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2143" w:rsidRPr="004E03D5" w:rsidRDefault="007A2143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7A2143" w:rsidRPr="004E03D5" w:rsidRDefault="007A2143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begin"/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instrText xml:space="preserve">......... </w:instrTex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end"/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begin"/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instrText xml:space="preserve">......... </w:instrTex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end"/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 </w:instrText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 </w:instrText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fldChar w:fldCharType="begin"/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instrText xml:space="preserve"> MACROBUTTON  AcceptAllChangesInDoc </w:instrText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instrText xml:space="preserve">......... </w:instrText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fldChar w:fldCharType="end"/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9"/>
        <w:gridCol w:w="2093"/>
        <w:gridCol w:w="1570"/>
        <w:gridCol w:w="1559"/>
        <w:gridCol w:w="1519"/>
        <w:gridCol w:w="1527"/>
      </w:tblGrid>
      <w:tr w:rsidR="00E93282" w:rsidRPr="008E2A25" w:rsidTr="00E93282">
        <w:tc>
          <w:tcPr>
            <w:tcW w:w="75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362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67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67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67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67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E93282" w:rsidRPr="008E2A25" w:rsidTr="00E93282">
        <w:tc>
          <w:tcPr>
            <w:tcW w:w="75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93282" w:rsidRPr="008E2A25" w:rsidTr="00E93282">
        <w:tc>
          <w:tcPr>
            <w:tcW w:w="75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93282" w:rsidRPr="008E2A25" w:rsidTr="00E93282">
        <w:tc>
          <w:tcPr>
            <w:tcW w:w="75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ED0143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8E2A25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8E2A25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9"/>
        <w:gridCol w:w="2093"/>
        <w:gridCol w:w="1570"/>
        <w:gridCol w:w="1559"/>
        <w:gridCol w:w="1519"/>
        <w:gridCol w:w="1527"/>
      </w:tblGrid>
      <w:tr w:rsidR="00E93282" w:rsidRPr="008E2A25" w:rsidTr="00BC13F3">
        <w:tc>
          <w:tcPr>
            <w:tcW w:w="75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36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675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675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676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676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E93282" w:rsidRPr="008E2A25" w:rsidTr="00BC13F3">
        <w:tc>
          <w:tcPr>
            <w:tcW w:w="75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93282" w:rsidRPr="008E2A25" w:rsidTr="00BC13F3">
        <w:tc>
          <w:tcPr>
            <w:tcW w:w="75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93282" w:rsidRPr="008E2A25" w:rsidTr="00BC13F3">
        <w:tc>
          <w:tcPr>
            <w:tcW w:w="75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7F77E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7F77E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7F77EC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7F77EC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8E2A25" w:rsidRPr="008E2A25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 w:rsidRPr="008E2A25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 w:rsidRPr="008E2A25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225DE1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626C6C" w:rsidRPr="00225DE1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จุดมุ่งหมาย/เป้าหมาย ของการจัดรายวิชา:  </w:t>
      </w:r>
    </w:p>
    <w:p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อธิบายจากมุมมองของผู้รับผิดชอบในการจัดการเรียนการสอนของรายวิชา เกี่ยวกับ ความรู้ ความเข้าใจ ทักษะ ความสามารถ ความรับผิดชอบและคุณลักษณะของผู้เรียน ที่รายวิชาต้องการพัฒนาให้เกิดขึ้น เพื่อให้บรรลุตามเป้าหมายของรายวิชา </w:t>
      </w:r>
    </w:p>
    <w:p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อาจกำหนดเป็นข้อ ๆ ตาม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Educational Domains  </w:t>
      </w:r>
    </w:p>
    <w:p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Cognitive 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มีความรู้ ความเข้าใจ เรื่องใด </w:t>
      </w:r>
    </w:p>
    <w:p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Affective 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มีเจตคติใด</w:t>
      </w:r>
    </w:p>
    <w:p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>3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Social 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[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Communication &amp; Collaboration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Work with Team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]  </w:t>
      </w:r>
    </w:p>
    <w:p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- มีทักษะด้านการสื่อสารอย่างไร </w:t>
      </w:r>
    </w:p>
    <w:p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- มีทักษะในการร่วมมือ/ทำงานกับผู้อื่นอย่างไร </w:t>
      </w:r>
    </w:p>
    <w:p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>4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Psychomotor 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(ถ้ามี) มีทักษะพิสัยในการทำสิ่งใด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EF2588" w:rsidRPr="00225DE1" w:rsidRDefault="00EF2588" w:rsidP="00EF2588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F2588" w:rsidP="00EF2588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F2588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F2588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4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8E2A25">
        <w:rPr>
          <w:rFonts w:ascii="TH SarabunPSK" w:eastAsia="Sarabun" w:hAnsi="TH SarabunPSK" w:cs="TH SarabunPSK"/>
          <w:color w:val="000000" w:themeColor="text1"/>
          <w:sz w:val="32"/>
          <w:szCs w:val="32"/>
        </w:rPr>
        <w:t>n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3653D7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ผลลัพธ์การเรียนรู้ที่คาดหวังระดับรายวิชา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เป็นเสมือนตัววัด 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measures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) การบรรลุวัตถุประสงค์ของรายวิชา จึงมีลักษณะคล้ายกับการกำหนด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KPI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และสามารถใช้แนวคิดของ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SMART Model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ในการกำหนด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ได้ 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SMART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: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Specific, Measurable, Achievable, Relevant, Time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-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bound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)</w:t>
      </w:r>
    </w:p>
    <w:p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การกำหนด “ผลลัพธ์การเรียนรู้ที่คาดหวังระดับรายวิชา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CLOs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 จึงกระทำได้โดย แปลงวัตถุประสงค์ของรายวิชา ให้เป็นพฤติกรรมที่ผู้เรียนสามารถแสดงให้สังเกตเห็นได้ (ในเชิงการแสดงความรู้ ความสามารถ และทักษะของผู้เรียน) ทำให้วัดและประเมินระดับความสามารถ/สมรรถนะได้ เพื่อให้มีหลักฐานและมั่นใจได้ว่า ผู้เรียนที่ได้รับประสบการณ์การเรียนรู้และผ่านเกณฑ์การประเมินผลของรายวิชาได้บ</w:t>
      </w:r>
      <w:r w:rsidR="00DD2F8E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รรลุวัตถุประสงค์ที่กำหนดไว้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และมีระดับสมรรถนะ</w:t>
      </w:r>
      <w:r w:rsidR="00DD2F8E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ไม่ต่ำกว่ามาตรฐานที่รายวิชากำหนดไว้</w:t>
      </w:r>
    </w:p>
    <w:p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ค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ที่ดี ควรมีโครงสร้าง 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3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ประการ ดังนี้:</w:t>
      </w:r>
    </w:p>
    <w:p w:rsidR="003653D7" w:rsidRPr="008E2A25" w:rsidRDefault="003653D7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action </w:t>
      </w:r>
      <w:r w:rsidR="00DD2F8E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>verb</w:t>
      </w:r>
      <w:r w:rsidR="00DD2F8E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  <w:cs/>
        </w:rPr>
        <w:t>: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ระบุความสามารถหรือทักษะที่นิสิตจะต้องแสดงสมรรถนะให้สังเกตเห็น เพื่อให้วัดความสามารถนั้น</w:t>
      </w:r>
      <w:r w:rsidR="00BB4521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ๆ</w:t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ได้</w:t>
      </w:r>
    </w:p>
    <w:p w:rsidR="003653D7" w:rsidRPr="008E2A25" w:rsidRDefault="003653D7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lastRenderedPageBreak/>
        <w:tab/>
      </w:r>
      <w:r w:rsidR="00AA5DF8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>2</w:t>
      </w:r>
      <w:r w:rsidR="00AA5DF8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>learning content</w:t>
      </w:r>
      <w:r w:rsidR="00AA5DF8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: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ความรู้</w:t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ที่รายวิชาต้องการให้นิสิตได้รับ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และจะใช้ในการแสดงความสามารถ (ตาม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action verb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) </w:t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ที่กำหนด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เพื่อให้วัดผลการแสดงออก ทั้งนี้ ความรู้ดังกล่าว จะเป็นประโยชน์ในการที่ผู้เรียนจะใช้ต่อยอดสำหรับการเรียนรู้ในรายวิชาอื่น</w:t>
      </w:r>
      <w:r w:rsidR="00BB4521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ๆ ของหลักสูตร เพื่อให้บรรลุ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หรือเพื่อการทำงานในอนาคต </w:t>
      </w:r>
    </w:p>
    <w:p w:rsidR="003653D7" w:rsidRPr="008E2A25" w:rsidRDefault="003653D7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ab/>
      </w:r>
      <w:r w:rsidR="00AA5DF8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>3</w:t>
      </w:r>
      <w:r w:rsidR="00AA5DF8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.</w:t>
      </w:r>
      <w:r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criteria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หรือ</w:t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 standard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เกณฑ์หรือมาตรฐานของระดับความสามารถ (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performance level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) ที่รายวิชา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กำหนดไว้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สำหรับ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การตัดสินผลการประเมิน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ว่านิสิตได้บรรลุผลสำเร็จการศึกษาในรายวิชาหรือไม่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โดยมีวลีนำชุดของ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(ที่เริ่มต้นด้วย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action verb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) ว่า “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เมื่อสิ้นสุดการเรียนการสอน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นิสิตที่สำเร็จจากการศึกษาในรายวิชาจะสามารถ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..............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ง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ในหนึ่ง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อาจประกอบด้วย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learning 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มากกว่า 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action verb &amp; criteria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standard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) ทั้งนี้ ควรมีเพียง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1 action verb 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ถ้ามี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2 action verbs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ควรอยู่ใน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domain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เดียวกัน   </w:t>
      </w:r>
    </w:p>
    <w:p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จ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จำนวนของ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ที่เหมาะสมใน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แต่ละรายวิชา ประมาณ 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 xml:space="preserve">4 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- 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8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CLOs</w:t>
      </w:r>
    </w:p>
    <w:p w:rsidR="00ED7BD4" w:rsidRPr="008E2A25" w:rsidRDefault="00ED7BD4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972FD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8E2A25" w:rsidRPr="00225DE1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8E2A25" w:rsidRPr="00225DE1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52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>
        <w:trPr>
          <w:trHeight w:val="639"/>
        </w:trPr>
        <w:tc>
          <w:tcPr>
            <w:tcW w:w="3042" w:type="dxa"/>
          </w:tcPr>
          <w:p w:rsidR="00ED7BD4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261" w:type="dxa"/>
          </w:tcPr>
          <w:p w:rsidR="00ED7BD4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2790" w:type="dxa"/>
          </w:tcPr>
          <w:p w:rsidR="00ED7BD4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[...........] </w:instrText>
            </w:r>
            <w:r w:rsidRPr="00225DE1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</w:tbl>
    <w:p w:rsidR="00ED7BD4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8E2A25" w:rsidRP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8B6430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</w:p>
    <w:p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ระบุข้อมูล</w:t>
      </w:r>
      <w:r w:rsidR="008B6430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: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กระบวนการหรือวิธีการ ผู้รับผิดชอบดำเนินการ และ เวลาที่จัดสรรให้สำหรับนิสิตรายกลุ่มหรือรายบุคคล</w:t>
      </w: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 xml:space="preserve">CLO1  </w: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8E2A2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4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="008E2A25">
        <w:rPr>
          <w:rFonts w:ascii="TH SarabunPSK" w:eastAsia="Sarabun" w:hAnsi="TH SarabunPSK" w:cs="TH SarabunPSK"/>
          <w:color w:val="000000" w:themeColor="text1"/>
          <w:sz w:val="32"/>
          <w:szCs w:val="32"/>
        </w:rPr>
        <w:t>n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6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5868C8" w:rsidRPr="00225DE1" w:rsidTr="003653D7">
        <w:trPr>
          <w:cantSplit/>
          <w:trHeight w:val="512"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3653D7">
        <w:trPr>
          <w:cantSplit/>
          <w:trHeight w:val="419"/>
        </w:trPr>
        <w:tc>
          <w:tcPr>
            <w:tcW w:w="1322" w:type="dxa"/>
            <w:vMerge/>
            <w:vAlign w:val="center"/>
          </w:tcPr>
          <w:p w:rsidR="00ED7BD4" w:rsidRPr="00225DE1" w:rsidRDefault="00ED7BD4" w:rsidP="0049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58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59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3653D7">
        <w:trPr>
          <w:trHeight w:val="280"/>
        </w:trPr>
        <w:tc>
          <w:tcPr>
            <w:tcW w:w="1322" w:type="dxa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4158" w:type="dxa"/>
            <w:vAlign w:val="center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4159" w:type="dxa"/>
            <w:vAlign w:val="center"/>
          </w:tcPr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8E2A25" w:rsidRPr="00225DE1" w:rsidTr="003653D7">
        <w:trPr>
          <w:trHeight w:val="280"/>
        </w:trPr>
        <w:tc>
          <w:tcPr>
            <w:tcW w:w="1322" w:type="dxa"/>
          </w:tcPr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4158" w:type="dxa"/>
            <w:vAlign w:val="center"/>
          </w:tcPr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4159" w:type="dxa"/>
            <w:vAlign w:val="center"/>
          </w:tcPr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8E2A25" w:rsidRPr="00225DE1" w:rsidTr="003653D7">
        <w:trPr>
          <w:trHeight w:val="280"/>
        </w:trPr>
        <w:tc>
          <w:tcPr>
            <w:tcW w:w="1322" w:type="dxa"/>
          </w:tcPr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4158" w:type="dxa"/>
            <w:vAlign w:val="center"/>
          </w:tcPr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4159" w:type="dxa"/>
            <w:vAlign w:val="center"/>
          </w:tcPr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8E2A25" w:rsidRPr="00225DE1" w:rsidTr="003653D7">
        <w:trPr>
          <w:trHeight w:val="419"/>
        </w:trPr>
        <w:tc>
          <w:tcPr>
            <w:tcW w:w="1322" w:type="dxa"/>
            <w:vMerge w:val="restart"/>
          </w:tcPr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n</w:t>
            </w:r>
          </w:p>
        </w:tc>
        <w:tc>
          <w:tcPr>
            <w:tcW w:w="4158" w:type="dxa"/>
            <w:vMerge w:val="restart"/>
            <w:vAlign w:val="center"/>
          </w:tcPr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4159" w:type="dxa"/>
            <w:vMerge w:val="restart"/>
            <w:vAlign w:val="center"/>
          </w:tcPr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ED7BD4" w:rsidRPr="00225DE1" w:rsidTr="003653D7">
        <w:trPr>
          <w:trHeight w:val="419"/>
        </w:trPr>
        <w:tc>
          <w:tcPr>
            <w:tcW w:w="1322" w:type="dxa"/>
            <w:vMerge/>
            <w:vAlign w:val="center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58" w:type="dxa"/>
            <w:vMerge/>
            <w:vAlign w:val="center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59" w:type="dxa"/>
            <w:vMerge/>
            <w:vAlign w:val="center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14E85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551DE6" w:rsidRPr="008E2A25" w:rsidRDefault="00D905DE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551DE6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.</w:t>
      </w:r>
      <w:r w:rsidR="00551DE6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ให้ระบุวิธีสอน/</w:t>
      </w:r>
      <w:r w:rsidR="00101CE0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วิธีการจัดประสบการณ์การเรียนรู้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และวิธีการวัดผลลัพธ์การเรียนรู้และเครื่องมือในการวัดผลลัพธ์การเรียนรู้ในการจัดการรายวิชา ตาม</w:t>
      </w:r>
      <w:r w:rsidR="00551DE6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มคอ.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2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ตารางแสดงสัดส่วนการจัดการเรียนสอนแบบเชิงรุกลงในหัวตาราง :</w:t>
      </w:r>
    </w:p>
    <w:p w:rsidR="00551DE6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- วิธีการจัดประสบการณ์การเรียนรู้ เช่น การจัดการเรียนรู้เชิงรุก แบบ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Problem Based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Project 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B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Research Based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Activity Based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Community Based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บรรยาย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อภิปรายกลุ่ม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สาธิต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ทำงานกลุ่ม ฯลฯ</w:t>
      </w:r>
    </w:p>
    <w:p w:rsidR="00551DE6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- วิธีการวัดผลลัพธ์การเรียนรู้ เช่น สอบข้อเขียน (ระบุชนิดของข้อสอบ: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MCQ, MEQ, Short answer,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ฯลฯ)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,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สอบปฏิบัติ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,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ประเมินพฤติกรรมในการทำงานกลุ่ม รายงานกลุ่มรายงานรายบุคคล ฯลฯ </w:t>
      </w:r>
    </w:p>
    <w:p w:rsidR="00551DE6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272424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-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เครื่องมือในการวัดผลลัพธ์การเรียนรู้ เช่น ข้อสอบ แบบประเมินฯ แบบสังเกต ฯลฯ</w:t>
      </w:r>
    </w:p>
    <w:p w:rsidR="00551DE6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lastRenderedPageBreak/>
        <w:tab/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ตารางนี้จะแสดงข้อมูลสนับสนุนการออกแบบรายวิชาที่เป็นไปตามหลักการ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constructive alignment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ในระดับรายวิชา</w:t>
      </w:r>
    </w:p>
    <w:p w:rsidR="00ED7BD4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>3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นำสิ่งที่ระบุในหมวด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4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ไปแสดงในหมวด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5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ให้สอดคล้องกัน   </w:t>
      </w:r>
    </w:p>
    <w:p w:rsidR="00551DE6" w:rsidRPr="00225DE1" w:rsidRDefault="00551DE6" w:rsidP="004972FD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highlight w:val="cyan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F122A6" w:rsidRPr="00225DE1" w:rsidRDefault="00F122A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Style w:val="a7"/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3402"/>
        <w:gridCol w:w="1276"/>
      </w:tblGrid>
      <w:tr w:rsidR="00ED7BD4" w:rsidRPr="008E2A25" w:rsidTr="00626C6C">
        <w:trPr>
          <w:cantSplit/>
          <w:trHeight w:val="20"/>
          <w:tblHeader/>
        </w:trPr>
        <w:tc>
          <w:tcPr>
            <w:tcW w:w="851" w:type="dxa"/>
            <w:vMerge w:val="restart"/>
            <w:vAlign w:val="center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vAlign w:val="center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3402" w:type="dxa"/>
            <w:vMerge w:val="restart"/>
            <w:vAlign w:val="center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 : สื่อที่ใช้</w:t>
            </w:r>
          </w:p>
        </w:tc>
        <w:tc>
          <w:tcPr>
            <w:tcW w:w="1276" w:type="dxa"/>
            <w:vMerge w:val="restart"/>
            <w:vAlign w:val="center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ผู้สอน</w:t>
            </w:r>
          </w:p>
        </w:tc>
      </w:tr>
      <w:tr w:rsidR="00ED7BD4" w:rsidRPr="008E2A25" w:rsidTr="00626C6C">
        <w:trPr>
          <w:cantSplit/>
          <w:trHeight w:val="20"/>
          <w:tblHeader/>
        </w:trPr>
        <w:tc>
          <w:tcPr>
            <w:tcW w:w="851" w:type="dxa"/>
            <w:vMerge/>
            <w:vAlign w:val="center"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  <w:vAlign w:val="center"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ภาคทฤษฎี</w:t>
            </w:r>
          </w:p>
        </w:tc>
        <w:tc>
          <w:tcPr>
            <w:tcW w:w="1276" w:type="dxa"/>
            <w:vAlign w:val="center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ภาคปฏิบัติ</w:t>
            </w:r>
          </w:p>
        </w:tc>
        <w:tc>
          <w:tcPr>
            <w:tcW w:w="3402" w:type="dxa"/>
            <w:vMerge/>
            <w:vAlign w:val="center"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26C6C">
        <w:trPr>
          <w:trHeight w:val="20"/>
        </w:trPr>
        <w:tc>
          <w:tcPr>
            <w:tcW w:w="851" w:type="dxa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903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cantSplit/>
          <w:trHeight w:val="20"/>
        </w:trPr>
        <w:tc>
          <w:tcPr>
            <w:tcW w:w="851" w:type="dxa"/>
            <w:vMerge w:val="restart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903" w:type="dxa"/>
            <w:vMerge w:val="restart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dashed" w:sz="4" w:space="0" w:color="000000"/>
            </w:tcBorders>
          </w:tcPr>
          <w:p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 w:themeFill="background1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บรรยาย :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ppt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และตำรา...บทที่...</w:t>
            </w:r>
          </w:p>
        </w:tc>
        <w:tc>
          <w:tcPr>
            <w:tcW w:w="1276" w:type="dxa"/>
            <w:vMerge w:val="restart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1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cantSplit/>
          <w:trHeight w:val="20"/>
        </w:trPr>
        <w:tc>
          <w:tcPr>
            <w:tcW w:w="851" w:type="dxa"/>
            <w:vMerge/>
          </w:tcPr>
          <w:p w:rsidR="00ED7BD4" w:rsidRPr="008E2A25" w:rsidRDefault="00ED7BD4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000000"/>
            </w:tcBorders>
          </w:tcPr>
          <w:p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dashed" w:sz="4" w:space="0" w:color="000000"/>
            </w:tcBorders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  <w:shd w:val="clear" w:color="auto" w:fill="FFFFFF" w:themeFill="background1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อภิปรายกลุ่ม : .......</w:t>
            </w:r>
          </w:p>
        </w:tc>
        <w:tc>
          <w:tcPr>
            <w:tcW w:w="1276" w:type="dxa"/>
            <w:vMerge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trHeight w:val="20"/>
        </w:trPr>
        <w:tc>
          <w:tcPr>
            <w:tcW w:w="851" w:type="dxa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903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cantSplit/>
          <w:trHeight w:val="20"/>
        </w:trPr>
        <w:tc>
          <w:tcPr>
            <w:tcW w:w="851" w:type="dxa"/>
            <w:vMerge w:val="restart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03" w:type="dxa"/>
            <w:vMerge w:val="restart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dashed" w:sz="4" w:space="0" w:color="000000"/>
            </w:tcBorders>
          </w:tcPr>
          <w:p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 w:themeFill="background1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บรรยาย : บทเรียนออนไลน์</w:t>
            </w:r>
          </w:p>
        </w:tc>
        <w:tc>
          <w:tcPr>
            <w:tcW w:w="1276" w:type="dxa"/>
            <w:vMerge w:val="restart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cantSplit/>
          <w:trHeight w:val="20"/>
        </w:trPr>
        <w:tc>
          <w:tcPr>
            <w:tcW w:w="851" w:type="dxa"/>
            <w:vMerge/>
          </w:tcPr>
          <w:p w:rsidR="00ED7BD4" w:rsidRPr="008E2A25" w:rsidRDefault="00ED7BD4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000000"/>
              <w:bottom w:val="dashed" w:sz="4" w:space="0" w:color="000000"/>
            </w:tcBorders>
          </w:tcPr>
          <w:p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highlight w:val="yellow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dashed" w:sz="4" w:space="0" w:color="000000"/>
              <w:bottom w:val="dashed" w:sz="4" w:space="0" w:color="000000"/>
            </w:tcBorders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 w:themeFill="background1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วิเคราะห์กรณีศึกษา : กรณีปัญหา จำนวน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2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กรณี</w:t>
            </w:r>
          </w:p>
        </w:tc>
        <w:tc>
          <w:tcPr>
            <w:tcW w:w="1276" w:type="dxa"/>
            <w:vMerge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cantSplit/>
          <w:trHeight w:val="20"/>
        </w:trPr>
        <w:tc>
          <w:tcPr>
            <w:tcW w:w="851" w:type="dxa"/>
            <w:vMerge/>
          </w:tcPr>
          <w:p w:rsidR="00ED7BD4" w:rsidRPr="008E2A25" w:rsidRDefault="00ED7BD4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000000"/>
            </w:tcBorders>
          </w:tcPr>
          <w:p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dashed" w:sz="4" w:space="0" w:color="000000"/>
            </w:tcBorders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ed" w:sz="4" w:space="0" w:color="000000"/>
            </w:tcBorders>
            <w:shd w:val="clear" w:color="auto" w:fill="FFFFFF" w:themeFill="background1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การสะท้อนคิด : .......</w:t>
            </w:r>
          </w:p>
        </w:tc>
        <w:tc>
          <w:tcPr>
            <w:tcW w:w="1276" w:type="dxa"/>
            <w:vMerge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cantSplit/>
          <w:trHeight w:val="20"/>
        </w:trPr>
        <w:tc>
          <w:tcPr>
            <w:tcW w:w="851" w:type="dxa"/>
            <w:vMerge w:val="restart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03" w:type="dxa"/>
            <w:vMerge w:val="restart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dashed" w:sz="4" w:space="0" w:color="000000"/>
            </w:tcBorders>
          </w:tcPr>
          <w:p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 w:themeFill="background1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บรรยาย  : 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ppt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และตำรา...บทที่...</w:t>
            </w:r>
          </w:p>
        </w:tc>
        <w:tc>
          <w:tcPr>
            <w:tcW w:w="1276" w:type="dxa"/>
            <w:vMerge w:val="restart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cantSplit/>
          <w:trHeight w:val="20"/>
        </w:trPr>
        <w:tc>
          <w:tcPr>
            <w:tcW w:w="851" w:type="dxa"/>
            <w:vMerge/>
          </w:tcPr>
          <w:p w:rsidR="00ED7BD4" w:rsidRPr="008E2A25" w:rsidRDefault="00ED7BD4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000000"/>
            </w:tcBorders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ed" w:sz="4" w:space="0" w:color="000000"/>
            </w:tcBorders>
          </w:tcPr>
          <w:p w:rsidR="00ED7BD4" w:rsidRPr="008E2A25" w:rsidRDefault="00452CD7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dashed" w:sz="4" w:space="0" w:color="000000"/>
            </w:tcBorders>
            <w:shd w:val="clear" w:color="auto" w:fill="FFFFFF" w:themeFill="background1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สาธิต และ ปฏิบัติการในห้องทดลอง</w:t>
            </w:r>
          </w:p>
        </w:tc>
        <w:tc>
          <w:tcPr>
            <w:tcW w:w="1276" w:type="dxa"/>
            <w:vMerge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trHeight w:val="20"/>
        </w:trPr>
        <w:tc>
          <w:tcPr>
            <w:tcW w:w="851" w:type="dxa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03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trHeight w:val="20"/>
        </w:trPr>
        <w:tc>
          <w:tcPr>
            <w:tcW w:w="851" w:type="dxa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452CD7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2" w:type="dxa"/>
            <w:shd w:val="clear" w:color="auto" w:fill="FFFFFF" w:themeFill="background1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ฝึกปฏิบัติ ณ สถานประกอบการ</w:t>
            </w: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trHeight w:val="20"/>
        </w:trPr>
        <w:tc>
          <w:tcPr>
            <w:tcW w:w="851" w:type="dxa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trHeight w:val="20"/>
        </w:trPr>
        <w:tc>
          <w:tcPr>
            <w:tcW w:w="851" w:type="dxa"/>
          </w:tcPr>
          <w:p w:rsidR="00ED7BD4" w:rsidRPr="008E2A25" w:rsidRDefault="008E2A25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2903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8E2A25" w:rsidRPr="008E2A25" w:rsidTr="0068172D">
        <w:trPr>
          <w:trHeight w:val="20"/>
        </w:trPr>
        <w:tc>
          <w:tcPr>
            <w:tcW w:w="851" w:type="dxa"/>
          </w:tcPr>
          <w:p w:rsidR="008E2A25" w:rsidRPr="008E2A25" w:rsidRDefault="008E2A25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2903" w:type="dxa"/>
          </w:tcPr>
          <w:p w:rsidR="008E2A25" w:rsidRPr="008E2A25" w:rsidRDefault="008E2A25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E2A25" w:rsidRPr="008E2A25" w:rsidRDefault="008E2A25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2A25" w:rsidRPr="008E2A25" w:rsidRDefault="008E2A25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E2A25" w:rsidRPr="008E2A25" w:rsidRDefault="008E2A25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8E2A25" w:rsidRPr="008E2A25" w:rsidRDefault="008E2A25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trHeight w:val="20"/>
        </w:trPr>
        <w:tc>
          <w:tcPr>
            <w:tcW w:w="851" w:type="dxa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903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trHeight w:val="20"/>
        </w:trPr>
        <w:tc>
          <w:tcPr>
            <w:tcW w:w="851" w:type="dxa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903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จัดทำโครงงานกลุ่ม : คอมพิวเตอร์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flip chart 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ฯลฯ</w:t>
            </w: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trHeight w:val="20"/>
        </w:trPr>
        <w:tc>
          <w:tcPr>
            <w:tcW w:w="851" w:type="dxa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903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8172D">
        <w:trPr>
          <w:trHeight w:val="20"/>
        </w:trPr>
        <w:tc>
          <w:tcPr>
            <w:tcW w:w="851" w:type="dxa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903" w:type="dxa"/>
            <w:vAlign w:val="center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252" w:hanging="250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ED7BD4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ED7BD4" w:rsidRPr="008E2A25" w:rsidRDefault="00ED7BD4" w:rsidP="0068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D7BD4" w:rsidRPr="008E2A25" w:rsidRDefault="00494EA9" w:rsidP="00681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นำเสนอโครงงานกลุ่ม :  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26C6C">
        <w:trPr>
          <w:trHeight w:val="20"/>
        </w:trPr>
        <w:tc>
          <w:tcPr>
            <w:tcW w:w="851" w:type="dxa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03" w:type="dxa"/>
            <w:vAlign w:val="center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B6A16" w:rsidRPr="008E2A25" w:rsidTr="00626C6C">
        <w:trPr>
          <w:trHeight w:val="20"/>
        </w:trPr>
        <w:tc>
          <w:tcPr>
            <w:tcW w:w="851" w:type="dxa"/>
          </w:tcPr>
          <w:p w:rsidR="00EB6A16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903" w:type="dxa"/>
            <w:vAlign w:val="center"/>
          </w:tcPr>
          <w:p w:rsidR="00EB6A16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</w:tcPr>
          <w:p w:rsidR="00EB6A16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6A16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B6A16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B6A16" w:rsidRPr="008E2A25" w:rsidRDefault="00EB6A1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26C6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065" w:type="dxa"/>
            <w:gridSpan w:val="5"/>
            <w:vMerge w:val="restart"/>
            <w:shd w:val="clear" w:color="auto" w:fill="D0CECE"/>
            <w:vAlign w:val="center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</w:tr>
      <w:tr w:rsidR="00ED7BD4" w:rsidRPr="008E2A25" w:rsidTr="00626C6C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065" w:type="dxa"/>
            <w:gridSpan w:val="5"/>
            <w:vMerge/>
            <w:shd w:val="clear" w:color="auto" w:fill="D0CECE"/>
            <w:vAlign w:val="center"/>
          </w:tcPr>
          <w:p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:rsidTr="00626C6C">
        <w:trPr>
          <w:trHeight w:val="20"/>
        </w:trPr>
        <w:tc>
          <w:tcPr>
            <w:tcW w:w="851" w:type="dxa"/>
            <w:shd w:val="clear" w:color="auto" w:fill="auto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รวมชั่วโมง</w:t>
            </w:r>
          </w:p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xx</w:t>
            </w:r>
          </w:p>
        </w:tc>
        <w:tc>
          <w:tcPr>
            <w:tcW w:w="3402" w:type="dxa"/>
            <w:shd w:val="clear" w:color="auto" w:fill="F2F2F2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</w:tcPr>
          <w:p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EB6A16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ภาคทฤษฎี</w:t>
      </w:r>
      <w:r w:rsidR="00EB6A16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cognitive, affective &amp; social domain</w:t>
      </w:r>
    </w:p>
    <w:p w:rsidR="001E364F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ภาคปฏิบัติ</w:t>
      </w:r>
      <w:r w:rsidR="00EB6A16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psychomotor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หรือ ฝึกประสบการณ์ในสถานประกอบการ 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workplace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-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based experience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)</w:t>
      </w:r>
    </w:p>
    <w:p w:rsidR="00EB6A16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lastRenderedPageBreak/>
        <w:t>วิธีการ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vertAlign w:val="superscript"/>
          <w:cs/>
        </w:rPr>
        <w:t xml:space="preserve"> </w:t>
      </w:r>
      <w:r w:rsidR="001E364F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 xml:space="preserve"> 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5868C8" w:rsidRPr="008E2A25" w:rsidRDefault="005868C8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ระบุ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บทการเรียนรู้ที่ ไม่น้อยกว่า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5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บทเรียน/หัวข้อ/รายละเอียด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กิจกรรมการเรียนการสอนและสื่อที่ใช้รวมทั้งอาจารย์ผู้สอน ในแต่ละหัวข้อ/รายละเอียดของรายวิชา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สามารถแยกชั่วโมงบรรยายและชั่วโมงปฏิบัติ ให้สอบทานความสอดคล้องของข้อมูลในหมวดที่ </w:t>
      </w:r>
      <w:r w:rsidR="00EB6A16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5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กับวิธีการจัดการเรียนการสอนที่ระบุไว้ในหมวดที่ </w:t>
      </w:r>
      <w:r w:rsidR="00EB6A16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4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ด้วย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8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5868C8" w:rsidRPr="00225DE1" w:rsidTr="00FE1E39">
        <w:trPr>
          <w:cantSplit/>
          <w:trHeight w:val="20"/>
        </w:trPr>
        <w:tc>
          <w:tcPr>
            <w:tcW w:w="3635" w:type="dxa"/>
            <w:vMerge w:val="restart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(ร้อยละ)</w:t>
            </w:r>
          </w:p>
        </w:tc>
      </w:tr>
      <w:tr w:rsidR="00FE1E39" w:rsidRPr="00225DE1" w:rsidTr="00FE1E39">
        <w:trPr>
          <w:cantSplit/>
          <w:trHeight w:val="20"/>
        </w:trPr>
        <w:tc>
          <w:tcPr>
            <w:tcW w:w="3635" w:type="dxa"/>
            <w:vMerge/>
            <w:vAlign w:val="center"/>
          </w:tcPr>
          <w:p w:rsidR="00FE1E39" w:rsidRPr="00225DE1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FE1E39" w:rsidRPr="00225DE1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:rsidR="00FE1E39" w:rsidRPr="00225DE1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FE1E39">
        <w:trPr>
          <w:trHeight w:val="20"/>
        </w:trPr>
        <w:tc>
          <w:tcPr>
            <w:tcW w:w="3635" w:type="dxa"/>
          </w:tcPr>
          <w:p w:rsidR="00ED7BD4" w:rsidRPr="00225DE1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CLO1 </w: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2607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3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 w:rsidR="00ED7BD4" w:rsidRPr="00225DE1" w:rsidRDefault="00ED7BD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FE1E39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CLO2 </w: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2607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3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 w:rsidR="00ED7BD4" w:rsidRPr="00225DE1" w:rsidRDefault="00ED7BD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FE1E39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CLO3 </w: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2607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3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 w:rsidR="00ED7BD4" w:rsidRPr="00225DE1" w:rsidRDefault="00ED7BD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FE1E39">
        <w:trPr>
          <w:trHeight w:val="20"/>
        </w:trPr>
        <w:tc>
          <w:tcPr>
            <w:tcW w:w="3635" w:type="dxa"/>
          </w:tcPr>
          <w:p w:rsidR="00ED7BD4" w:rsidRPr="00225DE1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 w:rsidR="008E2A25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2607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3" w:type="dxa"/>
            <w:vAlign w:val="center"/>
          </w:tcPr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 w:rsidR="00ED7BD4" w:rsidRPr="00225DE1" w:rsidRDefault="00ED7BD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E1E39" w:rsidRPr="00225DE1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225DE1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ED7BD4" w:rsidRPr="008E2A25" w:rsidRDefault="00452CD7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ED7BD4" w:rsidRPr="008E2A25" w:rsidRDefault="00494EA9" w:rsidP="008E2A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ให้แสดงวิธีการ/เครื่องมือ และน้ำหนัก ในการวัดผล/ประเมินผล ที่ใช้สำหรับแต่ละ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CLO</w:t>
      </w:r>
    </w:p>
    <w:p w:rsidR="00ED7BD4" w:rsidRPr="008E2A25" w:rsidRDefault="00494EA9" w:rsidP="008E2A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รวมน้ำหนักจากทุกเครื่องมือและทุก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เป็น </w:t>
      </w:r>
      <w:r w:rsidR="00452CD7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100</w:t>
      </w:r>
    </w:p>
    <w:p w:rsidR="00ED7BD4" w:rsidRPr="008E2A25" w:rsidRDefault="00494EA9" w:rsidP="008E2A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สอบทานให้ข้อมูลสอดคล้องกับวิธีการวัดผลที่แสดงในตารางหมวดที่ </w:t>
      </w:r>
      <w:r w:rsidR="00452CD7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4</w:t>
      </w:r>
    </w:p>
    <w:p w:rsidR="00ED7BD4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ให้สอบทานความสอดคล้องของข้อมูลในหมวดที่ </w:t>
      </w:r>
      <w:r w:rsidR="008F37AA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5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กับวิธีการวัดผลฯ ที่ระบุไว้ในหมวดที่ </w:t>
      </w:r>
      <w:r w:rsidR="008F37AA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4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ด้วย</w:t>
      </w:r>
    </w:p>
    <w:p w:rsidR="008E2A25" w:rsidRPr="008E2A25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452CD7" w:rsidRPr="00225DE1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คำอธิบายเพิ่มเติม </w:t>
      </w:r>
    </w:p>
    <w:p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 ให้สัญลักษณ์หรือให้</w:t>
      </w:r>
      <w:r w:rsidR="008F37AA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ค่าระดับขั้น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A, B,</w:t>
      </w:r>
      <w:r w:rsidR="008F37AA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……..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 F</w:t>
      </w:r>
    </w:p>
    <w:p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 ระบุเกณฑ์มาตรฐานการตัดสินให้สัญลักษณ์แต่ละอักษร</w:t>
      </w:r>
    </w:p>
    <w:p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ค. กำหนดการตัดสินผลให้ผ่านเกณฑ์การประเมินของรายวิชา เมื่อได้สัญลักษณ์ใด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626C6C" w:rsidRPr="00225DE1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225DE1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คำอธิบายเพิ่มเติม </w:t>
      </w:r>
    </w:p>
    <w:p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lastRenderedPageBreak/>
        <w:t>การสอบแก้ตัว อธิบายถึงสถานการณ์ที่รายวิชาจัดให้นิสิตสอบแก้ตัวได้ และจะตัดสินผลผลการสอบแก้ตัวอย่างไรบ้าง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E2A25" w:rsidRP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414E85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ระบุข้อมูล:  วิธีการหรือช่องทางที่นิสิตจะขออุทธรณ์ต่อรายวิชา บุคลากรผู้รับการอุทธรณ์ และ กระบวนการหรือวิธีจัดการ (ระบุสถานที่/หน่วยงาน/เบอร์โทรศัพท์ให้ชัดเจน)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4811A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bookmarkStart w:id="1" w:name="gjdgxs" w:colFirst="0" w:colLast="0"/>
      <w:bookmarkEnd w:id="1"/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[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ระบุตำรา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เอกสารหลักและข้อมูลสำคัญที่ใช้ในการเรียนการสอน ตามรายละเอียดทางบรรณานุกรมของหนังสือ]</w:t>
      </w:r>
      <w:bookmarkStart w:id="2" w:name="30j0zll" w:colFirst="0" w:colLast="0"/>
      <w:bookmarkEnd w:id="2"/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[ชื่อผู้แต่ง.  (ปีที่พิมพ์).  ชื่อเรื่อง.  เมืองที่พิมพ์: สำนักพิมพ์.]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[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ระบุหนังสือ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วารสาร รายงาน สื่ออิเล็กทรอนิกส์ เว็บไซต์ กฎระเบียบต่าง ๆ โปรแกรมคอม</w:t>
      </w:r>
      <w:r w:rsidR="00D0578C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พิวเตอร์และแหล่งอ้างอิงที่สำคัญ</w:t>
      </w:r>
      <w:r w:rsidR="00225DE1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ๆ ที่นิสิตจำเป็นต้องศึกษาเพิ่มเติม]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203D0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A519A" w:rsidRPr="00225DE1" w:rsidRDefault="00EA519A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225DE1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225DE1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414E85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อธิบายกระบวนการที่ใช้ในการทวนสอบมาตรฐานผลสัมฤทธิ์ของนิสิตตามมาตรฐานผล การเรียนรู้ของรายวิชา  เช่น ทวนสอบวิธีการวัดผลที่ใช้ดำเนินการ ทวนสอบจากคะแนนข้อสอบ/ การวิเคราะห์ข้อสอบ หรือเครื่องมือที่ใช้วัดผลของงานที่มอบหมาย เป็นต้น</w:t>
      </w:r>
      <w:r w:rsidR="00D0578C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กระบวนการอาจจะต่างกันไปสำหรับรายวิชาที่แตกต่างกัน หรือสำหรับผลลัพธ์การเรียนรู้แต่ละด้าน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203D0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6113"/>
        </w:tabs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D203D0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113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="00D203D0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ระบุวิธีการที่จะได้ข้อมูลเพื่อใช้เป็นข้อมูลนำเข้าในการประเมินประสิทธิผลของรายวิชา และ ประเมินการสอน เช่น ข้อมูลจากผู้สังเกตการณ์</w:t>
      </w:r>
      <w:r w:rsidR="00EA519A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หรือทีมผู้สอน หรือผลการเรียนของนิสิต เป็นต้นและวิธีการวิเคราะห์ข้อมูลนำเข้าที่ได้มาเพื่อประกอบการพิจารณาปรับปรุงการสอนและปรับปรุงประสิทธิผลของรายวิชา</w:t>
      </w:r>
    </w:p>
    <w:p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113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="00D203D0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อธิบายกลไกและวิธีการปรับปรุงการสอน และการปรับปรุงประสิทธิผลของรายวิชา เช่น การวิจัยในชั้นเรียน การประชุมเชิงปฏิบัติการเพื่อพัฒนาการเรียนการสอน เป็นต้น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9"/>
        <w:tblW w:w="10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1356"/>
        <w:gridCol w:w="1205"/>
        <w:gridCol w:w="1507"/>
        <w:gridCol w:w="1506"/>
        <w:gridCol w:w="1314"/>
      </w:tblGrid>
      <w:tr w:rsidR="00225DE1" w:rsidRPr="00225DE1" w:rsidTr="00D203D0">
        <w:trPr>
          <w:cantSplit/>
          <w:trHeight w:val="383"/>
        </w:trPr>
        <w:tc>
          <w:tcPr>
            <w:tcW w:w="3278" w:type="dxa"/>
            <w:vMerge w:val="restart"/>
            <w:vAlign w:val="center"/>
          </w:tcPr>
          <w:p w:rsidR="00ED7BD4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[รหัสวิชา] </w:instrText>
            </w:r>
            <w:r w:rsidRPr="00225DE1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6888" w:type="dxa"/>
            <w:gridSpan w:val="5"/>
          </w:tcPr>
          <w:p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 (</w:t>
            </w: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PLOs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225DE1" w:rsidRPr="00225DE1" w:rsidTr="00D203D0">
        <w:trPr>
          <w:cantSplit/>
          <w:trHeight w:val="383"/>
        </w:trPr>
        <w:tc>
          <w:tcPr>
            <w:tcW w:w="3278" w:type="dxa"/>
            <w:vMerge/>
          </w:tcPr>
          <w:p w:rsidR="00ED7BD4" w:rsidRPr="00225DE1" w:rsidRDefault="00ED7BD4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6" w:type="dxa"/>
          </w:tcPr>
          <w:p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PLO1</w:t>
            </w:r>
          </w:p>
        </w:tc>
        <w:tc>
          <w:tcPr>
            <w:tcW w:w="1205" w:type="dxa"/>
          </w:tcPr>
          <w:p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PLO2</w:t>
            </w:r>
          </w:p>
        </w:tc>
        <w:tc>
          <w:tcPr>
            <w:tcW w:w="1507" w:type="dxa"/>
          </w:tcPr>
          <w:p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Sub PLO 2A</w:t>
            </w:r>
          </w:p>
        </w:tc>
        <w:tc>
          <w:tcPr>
            <w:tcW w:w="1506" w:type="dxa"/>
          </w:tcPr>
          <w:p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Sub PLO 2B</w:t>
            </w:r>
          </w:p>
        </w:tc>
        <w:tc>
          <w:tcPr>
            <w:tcW w:w="1314" w:type="dxa"/>
          </w:tcPr>
          <w:p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PLO3</w:t>
            </w:r>
          </w:p>
        </w:tc>
      </w:tr>
      <w:tr w:rsidR="00225DE1" w:rsidRPr="00225DE1" w:rsidTr="00D203D0">
        <w:trPr>
          <w:trHeight w:val="383"/>
        </w:trPr>
        <w:tc>
          <w:tcPr>
            <w:tcW w:w="3278" w:type="dxa"/>
          </w:tcPr>
          <w:p w:rsidR="00ED7BD4" w:rsidRPr="00225DE1" w:rsidRDefault="00D203D0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CLO1 </w: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356" w:type="dxa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7" w:type="dxa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dxa"/>
          </w:tcPr>
          <w:p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5DE1" w:rsidRPr="00225DE1" w:rsidTr="00D203D0">
        <w:trPr>
          <w:trHeight w:val="383"/>
        </w:trPr>
        <w:tc>
          <w:tcPr>
            <w:tcW w:w="3278" w:type="dxa"/>
          </w:tcPr>
          <w:p w:rsidR="00D203D0" w:rsidRPr="00225DE1" w:rsidRDefault="00D203D0" w:rsidP="00D203D0">
            <w:pPr>
              <w:rPr>
                <w:color w:val="000000" w:themeColor="text1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CLO2 </w: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356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7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5DE1" w:rsidRPr="00225DE1" w:rsidTr="00D203D0">
        <w:trPr>
          <w:trHeight w:val="370"/>
        </w:trPr>
        <w:tc>
          <w:tcPr>
            <w:tcW w:w="3278" w:type="dxa"/>
          </w:tcPr>
          <w:p w:rsidR="00D203D0" w:rsidRPr="00225DE1" w:rsidRDefault="00D203D0" w:rsidP="00D203D0">
            <w:pPr>
              <w:rPr>
                <w:color w:val="000000" w:themeColor="text1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CLO3 </w: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356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7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5DE1" w:rsidRPr="00225DE1" w:rsidTr="00D203D0">
        <w:trPr>
          <w:trHeight w:val="383"/>
        </w:trPr>
        <w:tc>
          <w:tcPr>
            <w:tcW w:w="3278" w:type="dxa"/>
          </w:tcPr>
          <w:p w:rsidR="00D203D0" w:rsidRPr="00225DE1" w:rsidRDefault="00D203D0" w:rsidP="008E2A25">
            <w:pPr>
              <w:rPr>
                <w:color w:val="000000" w:themeColor="text1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 w:rsidR="008E2A25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n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1356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7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dxa"/>
          </w:tcPr>
          <w:p w:rsidR="00D203D0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50729" w:rsidRPr="008E2A25" w:rsidRDefault="0025072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DE277E">
        <w:tc>
          <w:tcPr>
            <w:tcW w:w="3397" w:type="dxa"/>
            <w:tcBorders>
              <w:bottom w:val="nil"/>
            </w:tcBorders>
          </w:tcPr>
          <w:p w:rsidR="00ED7BD4" w:rsidRPr="007B7C1C" w:rsidRDefault="00494EA9" w:rsidP="007B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 1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5958" w:type="dxa"/>
          </w:tcPr>
          <w:p w:rsidR="008E23D9" w:rsidRPr="007B7C1C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K2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7BD4" w:rsidRPr="007B7C1C" w:rsidRDefault="00494EA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K3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7BD4" w:rsidRPr="007B7C1C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S1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7BD4" w:rsidRPr="007B7C1C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S2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7BD4" w:rsidRPr="007B7C1C" w:rsidRDefault="00494EA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S3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ED7BD4" w:rsidRPr="007B7C1C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A1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7BD4" w:rsidRPr="007B7C1C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A139BD" w:rsidRPr="007B7C1C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A3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7E53F2">
        <w:trPr>
          <w:trHeight w:val="284"/>
        </w:trPr>
        <w:tc>
          <w:tcPr>
            <w:tcW w:w="3397" w:type="dxa"/>
            <w:vMerge w:val="restart"/>
            <w:tcBorders>
              <w:top w:val="nil"/>
            </w:tcBorders>
          </w:tcPr>
          <w:p w:rsidR="00FD5B90" w:rsidRPr="007B7C1C" w:rsidRDefault="00FD5B90" w:rsidP="00FD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8E23D9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8E23D9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8E23D9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[..........................................] </w:instrText>
            </w:r>
            <w:r w:rsidR="008E23D9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5958" w:type="dxa"/>
            <w:tcBorders>
              <w:top w:val="nil"/>
            </w:tcBorders>
          </w:tcPr>
          <w:p w:rsidR="00FD5B90" w:rsidRPr="007B7C1C" w:rsidRDefault="00FD5B9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="008E23D9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D5B90" w:rsidRPr="007B7C1C" w:rsidRDefault="00FD5B90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="008E23D9"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vMerge/>
            <w:tcBorders>
              <w:bottom w:val="nil"/>
            </w:tcBorders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>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vMerge w:val="restart"/>
            <w:tcBorders>
              <w:top w:val="single" w:sz="4" w:space="0" w:color="000000"/>
            </w:tcBorders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  <w:lastRenderedPageBreak/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[........................]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vMerge/>
            <w:tcBorders>
              <w:bottom w:val="nil"/>
            </w:tcBorders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tcBorders>
              <w:bottom w:val="nil"/>
            </w:tcBorders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  <w:t>Sub PLO 2B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[........................]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tcBorders>
              <w:bottom w:val="nil"/>
            </w:tcBorders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[........................]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</w:tcBorders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8"/>
      <w:headerReference w:type="first" r:id="rId9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EC" w:rsidRDefault="007F77EC">
      <w:r>
        <w:separator/>
      </w:r>
    </w:p>
  </w:endnote>
  <w:endnote w:type="continuationSeparator" w:id="0">
    <w:p w:rsidR="007F77EC" w:rsidRDefault="007F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C236CFCF-D48E-475C-80F7-420861085BEE}"/>
  </w:font>
  <w:font w:name="Leelawadee">
    <w:altName w:val="TH SarabunPSK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9AC89C3-B95B-4010-8348-759DD343B170}"/>
    <w:embedBold r:id="rId3" w:fontKey="{E45D6619-5D44-4ADC-9B96-7DF1C0593C96}"/>
    <w:embedItalic r:id="rId4" w:fontKey="{B6E0C489-1BA1-47B6-99FF-261CE43ACE2E}"/>
    <w:embedBoldItalic r:id="rId5" w:fontKey="{F2B8F485-9AB2-46B9-B67E-68A546FC66CE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EC" w:rsidRDefault="007F77EC">
      <w:r>
        <w:separator/>
      </w:r>
    </w:p>
  </w:footnote>
  <w:footnote w:type="continuationSeparator" w:id="0">
    <w:p w:rsidR="007F77EC" w:rsidRDefault="007F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43" w:rsidRPr="007A2143" w:rsidRDefault="007A2143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4"/>
      <w:gridCol w:w="4513"/>
    </w:tblGrid>
    <w:tr w:rsidR="007A2143" w:rsidRPr="007A2143" w:rsidTr="007A2143">
      <w:tc>
        <w:tcPr>
          <w:tcW w:w="4814" w:type="dxa"/>
        </w:tcPr>
        <w:p w:rsidR="007A2143" w:rsidRPr="007A2143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7A2143" w:rsidRPr="007A2143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7A2143" w:rsidRPr="007A2143" w:rsidTr="007A2143">
      <w:tc>
        <w:tcPr>
          <w:tcW w:w="4814" w:type="dxa"/>
        </w:tcPr>
        <w:p w:rsidR="007A2143" w:rsidRPr="007A2143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7A2143" w:rsidRPr="007A2143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7A2143" w:rsidRPr="007A2143" w:rsidTr="007A2143">
      <w:tc>
        <w:tcPr>
          <w:tcW w:w="4814" w:type="dxa"/>
        </w:tcPr>
        <w:p w:rsidR="007A2143" w:rsidRPr="007A2143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7A2143" w:rsidRPr="007A2143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:rsidR="007A2143" w:rsidRPr="00B7254E" w:rsidRDefault="007F77EC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7A2143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AF4FCC" w:rsidRPr="00AF4FCC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2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7A2143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43" w:rsidRPr="00B7254E" w:rsidRDefault="007F77EC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7A2143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7A2143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7A2143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F678D"/>
    <w:rsid w:val="00101CE0"/>
    <w:rsid w:val="00155C86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5133E"/>
    <w:rsid w:val="003653D7"/>
    <w:rsid w:val="0038676C"/>
    <w:rsid w:val="00414E85"/>
    <w:rsid w:val="00417DF1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626C6C"/>
    <w:rsid w:val="0068172D"/>
    <w:rsid w:val="006F20A1"/>
    <w:rsid w:val="00777E68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35CF0"/>
    <w:rsid w:val="008B21FE"/>
    <w:rsid w:val="008B6430"/>
    <w:rsid w:val="008E23D9"/>
    <w:rsid w:val="008E2A25"/>
    <w:rsid w:val="008F2F98"/>
    <w:rsid w:val="008F37AA"/>
    <w:rsid w:val="0094749B"/>
    <w:rsid w:val="0094755E"/>
    <w:rsid w:val="00955E10"/>
    <w:rsid w:val="00985ADD"/>
    <w:rsid w:val="009A3801"/>
    <w:rsid w:val="009E73E0"/>
    <w:rsid w:val="00A04B3B"/>
    <w:rsid w:val="00A139BD"/>
    <w:rsid w:val="00A315A9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C62925"/>
    <w:rsid w:val="00CC6622"/>
    <w:rsid w:val="00CF5558"/>
    <w:rsid w:val="00D0578C"/>
    <w:rsid w:val="00D203D0"/>
    <w:rsid w:val="00D905DE"/>
    <w:rsid w:val="00DA0D6C"/>
    <w:rsid w:val="00DA2866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6A16"/>
    <w:rsid w:val="00ED0143"/>
    <w:rsid w:val="00ED7BD4"/>
    <w:rsid w:val="00EF2588"/>
    <w:rsid w:val="00F113B6"/>
    <w:rsid w:val="00F122A6"/>
    <w:rsid w:val="00F24904"/>
    <w:rsid w:val="00F55079"/>
    <w:rsid w:val="00F71031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5449-1239-436F-8388-11632611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2022-06-29T09:34:00Z</cp:lastPrinted>
  <dcterms:created xsi:type="dcterms:W3CDTF">2023-04-28T03:31:00Z</dcterms:created>
  <dcterms:modified xsi:type="dcterms:W3CDTF">2023-04-28T03:31:00Z</dcterms:modified>
</cp:coreProperties>
</file>