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C376B4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C2A45" w:rsidRPr="001C2A45" w:rsidRDefault="001C2A45" w:rsidP="001C2A45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C2A45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 </w:t>
      </w:r>
      <w:r w:rsidRPr="001C2A45">
        <w:rPr>
          <w:rFonts w:ascii="TH SarabunPSK" w:hAnsi="TH SarabunPSK" w:cs="TH SarabunPSK"/>
          <w:b/>
          <w:bCs/>
          <w:sz w:val="48"/>
          <w:szCs w:val="48"/>
        </w:rPr>
        <w:t>0317</w:t>
      </w:r>
      <w:r w:rsidRPr="001C2A45">
        <w:rPr>
          <w:rFonts w:ascii="TH SarabunPSK" w:hAnsi="TH SarabunPSK" w:cs="TH SarabunPSK"/>
          <w:b/>
          <w:bCs/>
          <w:sz w:val="48"/>
          <w:szCs w:val="48"/>
          <w:lang w:val="en-GB"/>
        </w:rPr>
        <w:t>314</w:t>
      </w:r>
      <w:r w:rsidRPr="001C2A45"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 xml:space="preserve"> </w:t>
      </w:r>
      <w:r w:rsidRPr="001C2A45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เทคโนโลยีโสตทัศน์เพื่อการศึกษา</w:t>
      </w:r>
    </w:p>
    <w:p w:rsidR="001C2A45" w:rsidRPr="00482F64" w:rsidRDefault="001C2A45" w:rsidP="001C2A45">
      <w:pPr>
        <w:rPr>
          <w:rFonts w:ascii="TH SarabunPSK" w:hAnsi="TH SarabunPSK" w:cs="TH SarabunPSK"/>
          <w:b/>
          <w:bCs/>
          <w:sz w:val="48"/>
          <w:szCs w:val="48"/>
        </w:rPr>
      </w:pPr>
      <w:r w:rsidRPr="00482F64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482F64">
        <w:rPr>
          <w:rFonts w:ascii="TH SarabunPSK" w:hAnsi="TH SarabunPSK" w:cs="TH SarabunPSK"/>
          <w:b/>
          <w:bCs/>
          <w:sz w:val="48"/>
          <w:szCs w:val="48"/>
          <w:lang w:val="en-GB"/>
        </w:rPr>
        <w:t>Audio-Visual Technology in Education</w:t>
      </w:r>
      <w:r w:rsidRPr="00482F64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2555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708C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70B61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682CE2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F063C1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</w:rPr>
        <w:t xml:space="preserve">314 </w:t>
      </w:r>
      <w:r w:rsidR="002708C4" w:rsidRPr="00F063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เทคโนโลยีโสตทัศน์เพื่อการศึกษา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</w:rPr>
        <w:tab/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C2A45" w:rsidRPr="00F063C1" w:rsidRDefault="001C2A45" w:rsidP="001C2A45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3C1">
        <w:rPr>
          <w:rFonts w:ascii="TH SarabunPSK" w:hAnsi="TH SarabunPSK" w:cs="TH SarabunPSK"/>
          <w:b/>
          <w:bCs/>
          <w:sz w:val="32"/>
          <w:szCs w:val="32"/>
          <w:lang w:val="en-GB"/>
        </w:rPr>
        <w:t>Audio-Visual Technology in Education</w:t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9563DC" w:rsidP="001C2A4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C2A45" w:rsidRPr="00764F73">
        <w:rPr>
          <w:rFonts w:ascii="TH SarabunPSK" w:hAnsi="TH SarabunPSK" w:cs="TH SarabunPSK"/>
          <w:sz w:val="32"/>
          <w:szCs w:val="32"/>
          <w:cs/>
        </w:rPr>
        <w:t>ความรู้ทั่วไปเกี่ยวกับโสตทัศน์เพื่อการศึกษา ประเภท คุณค่า วิธีการใช้ การผลิตโสตทัศน์ หลักการเลือก ใช้ และการผลิตโสตทัศน์เพื่อการศึกษาให้เหมาะสมกับลักษณ</w:t>
      </w:r>
      <w:r w:rsidR="001C2A45">
        <w:rPr>
          <w:rFonts w:ascii="TH SarabunPSK" w:hAnsi="TH SarabunPSK" w:cs="TH SarabunPSK"/>
          <w:sz w:val="32"/>
          <w:szCs w:val="32"/>
          <w:cs/>
        </w:rPr>
        <w:t>ะเฉพาะของรายวิชา ผู้เรียนในแต่</w:t>
      </w:r>
      <w:r w:rsidR="001C2A45">
        <w:rPr>
          <w:rFonts w:ascii="TH SarabunPSK" w:hAnsi="TH SarabunPSK" w:cs="TH SarabunPSK" w:hint="cs"/>
          <w:sz w:val="32"/>
          <w:szCs w:val="32"/>
          <w:cs/>
        </w:rPr>
        <w:t>ละ</w:t>
      </w:r>
      <w:r w:rsidR="001C2A45" w:rsidRPr="00764F73">
        <w:rPr>
          <w:rFonts w:ascii="TH SarabunPSK" w:hAnsi="TH SarabunPSK" w:cs="TH SarabunPSK"/>
          <w:sz w:val="32"/>
          <w:szCs w:val="32"/>
          <w:cs/>
        </w:rPr>
        <w:t>วัย ฝึกปฏิบัติการเลือก</w:t>
      </w:r>
      <w:r w:rsidR="001C2A45">
        <w:rPr>
          <w:rFonts w:ascii="TH SarabunPSK" w:hAnsi="TH SarabunPSK" w:cs="TH SarabunPSK"/>
          <w:sz w:val="32"/>
          <w:szCs w:val="32"/>
          <w:cs/>
        </w:rPr>
        <w:t xml:space="preserve"> ใช้ ผลิต โสตทัศน์เพื่อการศึกษา</w:t>
      </w:r>
    </w:p>
    <w:p w:rsidR="001C2A45" w:rsidRDefault="001C2A45" w:rsidP="00022721">
      <w:pPr>
        <w:tabs>
          <w:tab w:val="left" w:pos="284"/>
          <w:tab w:val="left" w:pos="1134"/>
          <w:tab w:val="left" w:pos="819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566E" w:rsidRPr="00BE03DF" w:rsidRDefault="001C2A45" w:rsidP="001C2A4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>General knowledge about visual media technologies for education; types, values, directions, selection and production methods of visual media technologies to suit the characteristics of courses and learners in each age group; practice in selecting, using and producing visual media technologies for education</w:t>
      </w:r>
    </w:p>
    <w:p w:rsidR="001C2A45" w:rsidRDefault="001C2A45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5E13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E139F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5E13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E139F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5E13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E139F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5E13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E139F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708C4" w:rsidP="002708C4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5E139F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5E139F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4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708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5E13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E139F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5E13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E139F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1C2A45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049F3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1C2A4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1C2A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อาคารเรียนรวม</w:t>
      </w:r>
      <w:r w:rsidR="00022721" w:rsidRPr="00BE03DF">
        <w:rPr>
          <w:rFonts w:ascii="TH SarabunPSK" w:hAnsi="TH SarabunPSK" w:cs="TH SarabunPSK"/>
          <w:sz w:val="32"/>
          <w:szCs w:val="32"/>
        </w:rPr>
        <w:t>,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C2A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049F3">
        <w:rPr>
          <w:rFonts w:ascii="TH SarabunPSK" w:hAnsi="TH SarabunPSK" w:cs="TH SarabunPSK"/>
          <w:sz w:val="32"/>
          <w:szCs w:val="32"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C2A45" w:rsidRDefault="001C2A4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Pr="00764F73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 ความ</w:t>
      </w:r>
      <w:r w:rsidRPr="00764F73">
        <w:rPr>
          <w:rFonts w:ascii="TH SarabunPSK" w:hAnsi="TH SarabunPSK" w:cs="TH SarabunPSK"/>
          <w:sz w:val="32"/>
          <w:szCs w:val="32"/>
          <w:cs/>
        </w:rPr>
        <w:t>เข้าใจเกี่ยวกับหลักการและแนวความคิดเทคโนโลยีโสตทัศน์เพื่อการศึกษา</w:t>
      </w:r>
    </w:p>
    <w:p w:rsidR="001C2A45" w:rsidRDefault="001C2A4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764F73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รู้ความ</w:t>
      </w:r>
      <w:r w:rsidRPr="00764F73">
        <w:rPr>
          <w:rFonts w:ascii="TH SarabunPSK" w:hAnsi="TH SarabunPSK" w:cs="TH SarabunPSK"/>
          <w:sz w:val="32"/>
          <w:szCs w:val="32"/>
          <w:cs/>
        </w:rPr>
        <w:t>เข้าใจเกี</w:t>
      </w:r>
      <w:r>
        <w:rPr>
          <w:rFonts w:ascii="TH SarabunPSK" w:hAnsi="TH SarabunPSK" w:cs="TH SarabunPSK"/>
          <w:sz w:val="32"/>
          <w:szCs w:val="32"/>
          <w:cs/>
        </w:rPr>
        <w:t>่ยวกับ</w:t>
      </w:r>
      <w:r w:rsidR="00482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ความหมาย ประเภท และคุณค่า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ข้อดี ข้อจำกัด 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0722D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4F73">
        <w:rPr>
          <w:rFonts w:ascii="TH SarabunPSK" w:hAnsi="TH SarabunPSK" w:cs="TH SarabunPSK"/>
          <w:sz w:val="32"/>
          <w:szCs w:val="32"/>
          <w:cs/>
        </w:rPr>
        <w:t>โสตทัศน์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:rsidR="001C2A45" w:rsidRDefault="001C2A4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ทักษะในการ</w:t>
      </w:r>
      <w:r>
        <w:rPr>
          <w:rFonts w:ascii="TH SarabunPSK" w:hAnsi="TH SarabunPSK" w:cs="TH SarabunPSK"/>
          <w:sz w:val="32"/>
          <w:szCs w:val="32"/>
          <w:cs/>
        </w:rPr>
        <w:t>เลือก และ</w:t>
      </w:r>
      <w:r w:rsidRPr="00764F73">
        <w:rPr>
          <w:rFonts w:ascii="TH SarabunPSK" w:hAnsi="TH SarabunPSK" w:cs="TH SarabunPSK"/>
          <w:sz w:val="32"/>
          <w:szCs w:val="32"/>
          <w:cs/>
        </w:rPr>
        <w:t>การใช้เทคโนโลยีโสตทัศน์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:rsidR="001C2A45" w:rsidRDefault="001C2A4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 </w:t>
      </w:r>
      <w:r w:rsidRPr="00764F73">
        <w:rPr>
          <w:rFonts w:ascii="TH SarabunPSK" w:hAnsi="TH SarabunPSK" w:cs="TH SarabunPSK"/>
          <w:sz w:val="32"/>
          <w:szCs w:val="32"/>
          <w:cs/>
        </w:rPr>
        <w:t>มีทักษะในการ</w:t>
      </w:r>
      <w:r>
        <w:rPr>
          <w:rFonts w:ascii="TH SarabunPSK" w:hAnsi="TH SarabunPSK" w:cs="TH SarabunPSK" w:hint="cs"/>
          <w:sz w:val="32"/>
          <w:szCs w:val="32"/>
          <w:cs/>
        </w:rPr>
        <w:t>ออกแบบและ</w:t>
      </w:r>
      <w:r w:rsidRPr="00764F73">
        <w:rPr>
          <w:rFonts w:ascii="TH SarabunPSK" w:hAnsi="TH SarabunPSK" w:cs="TH SarabunPSK"/>
          <w:sz w:val="32"/>
          <w:szCs w:val="32"/>
          <w:cs/>
        </w:rPr>
        <w:t>ผลิต</w:t>
      </w:r>
      <w:r>
        <w:rPr>
          <w:rFonts w:ascii="TH SarabunPSK" w:hAnsi="TH SarabunPSK" w:cs="TH SarabunPSK" w:hint="cs"/>
          <w:sz w:val="32"/>
          <w:szCs w:val="32"/>
          <w:cs/>
        </w:rPr>
        <w:t>สื่อ</w:t>
      </w:r>
      <w:r w:rsidRPr="00764F73">
        <w:rPr>
          <w:rFonts w:ascii="TH SarabunPSK" w:hAnsi="TH SarabunPSK" w:cs="TH SarabunPSK"/>
          <w:sz w:val="32"/>
          <w:szCs w:val="32"/>
          <w:cs/>
        </w:rPr>
        <w:t>โสตทัศน์เพื่อการศึกษา</w:t>
      </w:r>
    </w:p>
    <w:p w:rsidR="00826473" w:rsidRDefault="001C2A4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5 มี</w:t>
      </w:r>
      <w:r>
        <w:rPr>
          <w:rFonts w:ascii="TH SarabunPSK" w:hAnsi="TH SarabunPSK" w:cs="TH SarabunPSK"/>
          <w:sz w:val="32"/>
          <w:szCs w:val="32"/>
          <w:cs/>
        </w:rPr>
        <w:t>ความตระหนัก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และเห็นคุณค่าใน</w:t>
      </w:r>
      <w:r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Pr="00764F73">
        <w:rPr>
          <w:rFonts w:ascii="TH SarabunPSK" w:hAnsi="TH SarabunPSK" w:cs="TH SarabunPSK"/>
          <w:sz w:val="32"/>
          <w:szCs w:val="32"/>
          <w:cs/>
        </w:rPr>
        <w:t>เทคโนโลยีโสตทัศน์</w:t>
      </w:r>
      <w:r>
        <w:rPr>
          <w:rFonts w:ascii="TH SarabunPSK" w:hAnsi="TH SarabunPSK" w:cs="TH SarabunPSK" w:hint="cs"/>
          <w:sz w:val="32"/>
          <w:szCs w:val="32"/>
          <w:cs/>
        </w:rPr>
        <w:t>ไปใช้เพื่อแก้ปัญหาทางการศึกษา</w:t>
      </w:r>
    </w:p>
    <w:p w:rsidR="00482F64" w:rsidRDefault="00482F64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มีทักษะทางปัญญา</w:t>
      </w:r>
    </w:p>
    <w:p w:rsidR="00482F64" w:rsidRDefault="00482F64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 มีความรับผิดชอบและทำงานร่วมกับผู้อื่นได้</w:t>
      </w:r>
    </w:p>
    <w:p w:rsidR="00482F64" w:rsidRPr="001C2A45" w:rsidRDefault="00482F64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1.8 มี</w:t>
      </w:r>
      <w:r w:rsidRPr="005E0825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ทักษะการวิเคราะห์เชิงตัวเลขการสื่อสารและเทคโนโลยีสารสนเทศ</w:t>
      </w:r>
    </w:p>
    <w:p w:rsidR="001C2A45" w:rsidRDefault="001C2A45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และพัฒนาให้สอดคล้องกับสถานประกอบการในเรื่อง เทคโนโลยี</w:t>
      </w:r>
      <w:r w:rsidR="001C2A4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</w:p>
    <w:p w:rsidR="00E621AD" w:rsidRPr="00BE03DF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482F6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482F64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E621AD" w:rsidRDefault="00E621A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482F64" w:rsidRDefault="00482F6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482F64" w:rsidRDefault="00482F6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482F64" w:rsidRPr="00E621AD" w:rsidRDefault="00482F6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2352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567"/>
        <w:gridCol w:w="567"/>
        <w:gridCol w:w="567"/>
        <w:gridCol w:w="567"/>
        <w:gridCol w:w="568"/>
        <w:gridCol w:w="566"/>
        <w:gridCol w:w="568"/>
        <w:gridCol w:w="567"/>
        <w:gridCol w:w="567"/>
        <w:gridCol w:w="559"/>
        <w:gridCol w:w="8"/>
        <w:gridCol w:w="567"/>
        <w:gridCol w:w="567"/>
        <w:gridCol w:w="567"/>
        <w:gridCol w:w="567"/>
        <w:gridCol w:w="567"/>
        <w:gridCol w:w="567"/>
        <w:gridCol w:w="567"/>
        <w:gridCol w:w="510"/>
        <w:gridCol w:w="590"/>
        <w:gridCol w:w="567"/>
        <w:gridCol w:w="567"/>
      </w:tblGrid>
      <w:tr w:rsidR="00BD2C12" w:rsidRPr="001E4873" w:rsidTr="00826473">
        <w:trPr>
          <w:trHeight w:val="244"/>
        </w:trPr>
        <w:tc>
          <w:tcPr>
            <w:tcW w:w="2268" w:type="dxa"/>
            <w:vMerge w:val="restart"/>
          </w:tcPr>
          <w:p w:rsidR="00BD2C12" w:rsidRPr="001E4873" w:rsidRDefault="00BD2C12" w:rsidP="000722D9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2C12" w:rsidRPr="001E4873" w:rsidRDefault="00BD2C12" w:rsidP="000722D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12" w:rsidRPr="001E4873" w:rsidRDefault="00BD2C12" w:rsidP="000722D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12" w:rsidRPr="001E4873" w:rsidRDefault="00BD2C12" w:rsidP="000722D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12" w:rsidRPr="001E4873" w:rsidRDefault="00BD2C12" w:rsidP="000722D9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E4873">
              <w:rPr>
                <w:rFonts w:ascii="TH SarabunPSK" w:hAnsi="TH SarabunPSK" w:cs="TH SarabunPSK"/>
                <w:sz w:val="28"/>
              </w:rPr>
              <w:t xml:space="preserve">. 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C12" w:rsidRPr="001E4873" w:rsidRDefault="00BD2C12" w:rsidP="000722D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1E4873" w:rsidRDefault="00BD2C12" w:rsidP="000722D9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6.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ด้านทักษะการจัดการเรียนรู้</w:t>
            </w:r>
          </w:p>
        </w:tc>
      </w:tr>
      <w:tr w:rsidR="00BD2C12" w:rsidRPr="001E4873" w:rsidTr="00826473">
        <w:trPr>
          <w:trHeight w:val="447"/>
        </w:trPr>
        <w:tc>
          <w:tcPr>
            <w:tcW w:w="2268" w:type="dxa"/>
            <w:vMerge/>
          </w:tcPr>
          <w:p w:rsidR="00BD2C12" w:rsidRPr="001E4873" w:rsidRDefault="00BD2C12" w:rsidP="00826473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3.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3.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1E4873" w:rsidRDefault="00BD2C1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5.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1E4873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5.2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1E4873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6.1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1E4873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1E4873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1E4873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6.4</w:t>
            </w:r>
          </w:p>
        </w:tc>
      </w:tr>
      <w:tr w:rsidR="00BD2C12" w:rsidRPr="001E4873" w:rsidTr="009049F3">
        <w:trPr>
          <w:trHeight w:val="928"/>
        </w:trPr>
        <w:tc>
          <w:tcPr>
            <w:tcW w:w="2268" w:type="dxa"/>
          </w:tcPr>
          <w:p w:rsidR="00826473" w:rsidRPr="001E4873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="001C2A45" w:rsidRPr="001E4873">
              <w:rPr>
                <w:rFonts w:ascii="TH SarabunPSK" w:hAnsi="TH SarabunPSK" w:cs="TH SarabunPSK" w:hint="cs"/>
                <w:sz w:val="28"/>
                <w:cs/>
              </w:rPr>
              <w:t>314</w:t>
            </w:r>
            <w:r w:rsidRPr="001E487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D2C12" w:rsidRPr="001E4873" w:rsidRDefault="00482F64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 w:hint="cs"/>
                <w:sz w:val="28"/>
                <w:cs/>
              </w:rPr>
              <w:t>เทคโนโลยีโสตทัศน์เพื่อการศึกษา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1E4873" w:rsidRDefault="003B59FE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1E4873" w:rsidRDefault="00BD2C12" w:rsidP="009049F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9049F3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3B59FE" w:rsidRPr="00BE03DF" w:rsidRDefault="003B59FE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3B59FE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019"/>
        <w:gridCol w:w="3315"/>
        <w:gridCol w:w="3328"/>
      </w:tblGrid>
      <w:tr w:rsidR="00580166" w:rsidRPr="00BE03DF" w:rsidTr="00F519F0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1E4873" w:rsidRPr="00BE03DF" w:rsidTr="0093434C">
        <w:trPr>
          <w:trHeight w:val="97"/>
        </w:trPr>
        <w:tc>
          <w:tcPr>
            <w:tcW w:w="3557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6643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580166" w:rsidRPr="00BE03DF" w:rsidRDefault="00580166" w:rsidP="0028775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287758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B32D8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287758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ความเข้าใจในความคิดรวบยอดเกี่ยวกับคุณธรรมพื้นฐาน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</w:p>
        </w:tc>
        <w:tc>
          <w:tcPr>
            <w:tcW w:w="3315" w:type="dxa"/>
            <w:vMerge w:val="restart"/>
          </w:tcPr>
          <w:p w:rsidR="001C2A45" w:rsidRDefault="001C2A45" w:rsidP="001C2A45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สอนให้เข้าใจและ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 ความหลาหลาย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ทางสังคม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580166" w:rsidRPr="00BE03DF" w:rsidRDefault="001C2A45" w:rsidP="001C2A4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และมีความรับผิดชอบ เข้าชั้นเรียนให้ตรงเวลา  และแต่งกายตามระเบียบของมหาวิทยาลัย</w:t>
            </w:r>
          </w:p>
        </w:tc>
        <w:tc>
          <w:tcPr>
            <w:tcW w:w="3328" w:type="dxa"/>
            <w:vMerge w:val="restart"/>
          </w:tcPr>
          <w:p w:rsidR="00580166" w:rsidRPr="00BE03DF" w:rsidRDefault="00287758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287758" w:rsidRPr="00BE03DF" w:rsidRDefault="00287758" w:rsidP="00287758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 w:rsidRPr="00BE03DF">
              <w:rPr>
                <w:rFonts w:ascii="TH SarabunPSK" w:hAnsi="TH SarabunPSK" w:cs="TH SarabunPSK"/>
                <w:cs/>
              </w:rPr>
              <w:t>- ประเมินจากพฤติกรรมการเรียน</w:t>
            </w: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580166" w:rsidRPr="00BE03DF" w:rsidRDefault="00580166" w:rsidP="002708C4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2708C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ยอมรับในคุณค่าของความแตกต่าง ความหลาหลาย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</w:t>
            </w:r>
            <w:r w:rsidR="002708C4" w:rsidRPr="00BE03DF">
              <w:rPr>
                <w:rFonts w:ascii="TH SarabunPSK" w:hAnsi="TH SarabunPSK" w:cs="TH SarabunPSK"/>
                <w:spacing w:val="-4"/>
                <w:szCs w:val="22"/>
                <w:cs/>
              </w:rPr>
              <w:t xml:space="preserve"> 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3B59FE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580166" w:rsidRPr="00BE03DF" w:rsidRDefault="00580166" w:rsidP="002708C4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8775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287758" w:rsidRPr="00BE03D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2708C4"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  <w:r w:rsidR="00287758" w:rsidRPr="00BE03DF">
              <w:rPr>
                <w:rFonts w:ascii="TH SarabunPSK" w:hAnsi="TH SarabunPSK" w:cs="TH SarabunPSK"/>
                <w:spacing w:val="-4"/>
                <w:szCs w:val="22"/>
                <w:cs/>
              </w:rPr>
              <w:t xml:space="preserve"> 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E4873" w:rsidRPr="00BE03DF" w:rsidTr="000B7C0B">
        <w:trPr>
          <w:trHeight w:val="97"/>
        </w:trPr>
        <w:tc>
          <w:tcPr>
            <w:tcW w:w="3557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6643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252A76" w:rsidRPr="00BE03DF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B32D88" w:rsidRPr="00B32D88" w:rsidRDefault="002708C4" w:rsidP="002708C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มีความรู้และรอบรู้ในศาสตร์ที่เกี่ยวกับเทคโนโลยีและสื่อสารการศึกษา ตลอดจน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มีความเข้าใจเกี่ยวกับ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 แนวคิด ทฤษฎี ในการออกแบบและผลิตสื่อโสตทัศน์  การประเมิน  และการนำไปใช้ </w:t>
            </w:r>
          </w:p>
        </w:tc>
        <w:tc>
          <w:tcPr>
            <w:tcW w:w="3315" w:type="dxa"/>
            <w:vMerge w:val="restart"/>
          </w:tcPr>
          <w:p w:rsidR="000722D9" w:rsidRDefault="000722D9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0722D9" w:rsidRDefault="000722D9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0722D9" w:rsidRDefault="000722D9" w:rsidP="000722D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 w:rsidR="001C2A4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หน่วยเทคโนโลยีทางการศึกษา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="00AA4556"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 w:rsidR="001C2A4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328" w:type="dxa"/>
            <w:vMerge w:val="restart"/>
          </w:tcPr>
          <w:p w:rsidR="00252A76" w:rsidRPr="00BE03DF" w:rsidRDefault="00AA4556" w:rsidP="00AA45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580166" w:rsidRPr="00BE03DF" w:rsidRDefault="00170AD9" w:rsidP="002708C4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B32D8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B32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08C4">
              <w:rPr>
                <w:rFonts w:ascii="TH SarabunPSK" w:hAnsi="TH SarabunPSK" w:cs="TH SarabunPSK" w:hint="cs"/>
                <w:sz w:val="32"/>
                <w:szCs w:val="32"/>
                <w:cs/>
              </w:rPr>
              <w:t>ใฝ่รู้ สามารถใช้ความรู้และทักษะเพื่อการศึกษาต่อ หรือประกอบอาชีพอย่างมีจรรยาบรรณ</w:t>
            </w:r>
            <w:r w:rsidR="002708C4" w:rsidRPr="0088495A">
              <w:rPr>
                <w:rFonts w:ascii="TH SarabunPSK" w:hAnsi="TH SarabunPSK" w:cs="TH SarabunPSK"/>
                <w:sz w:val="32"/>
                <w:szCs w:val="32"/>
                <w:cs/>
              </w:rPr>
              <w:t>มีการคิดอย่างมีวิจารณญาณและคิดอย่างเป็นระบบ สามารถวิเคราะห์จุดเด่นและจุดด้อยของ</w:t>
            </w:r>
            <w:r w:rsidR="002708C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เทคโนโลยีโสตทัศน์</w:t>
            </w:r>
            <w:r w:rsidR="002708C4" w:rsidRPr="0088495A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55353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855353" w:rsidRPr="00BE03DF" w:rsidRDefault="003B59FE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855353" w:rsidRPr="00BE03DF" w:rsidRDefault="00F76177" w:rsidP="00B32D8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2708C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มีความสารถในการวิเคราะห์ปัญหา รวมทั้งประยุกต์ความรู้ ทักษะ วิธีการ และการใช้</w:t>
            </w:r>
            <w:r w:rsidR="002708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เครื่องมือที่เหมาะสมกับการแก้ปัญหา</w:t>
            </w:r>
          </w:p>
        </w:tc>
        <w:tc>
          <w:tcPr>
            <w:tcW w:w="3315" w:type="dxa"/>
            <w:vMerge/>
          </w:tcPr>
          <w:p w:rsidR="00855353" w:rsidRPr="00BE03DF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855353" w:rsidRPr="00BE03DF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170AD9" w:rsidRPr="00BE03DF" w:rsidRDefault="00F76177" w:rsidP="00F7617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สามารถบูรณาการความรู้ด้านเทคโนโลยีและสื่อสารการศึกษากับศาสตร์อื่น ๆ ได้ และ</w:t>
            </w:r>
            <w:r w:rsidRPr="0088495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มีความสามารถในการออกแบบและพัฒนา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E4873" w:rsidRPr="00BE03DF" w:rsidTr="00DC3292">
        <w:trPr>
          <w:trHeight w:val="97"/>
        </w:trPr>
        <w:tc>
          <w:tcPr>
            <w:tcW w:w="3557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6643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252A76" w:rsidRPr="00BE03DF" w:rsidRDefault="003B59F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170AD9" w:rsidRPr="00BE03DF" w:rsidRDefault="007B5A2F" w:rsidP="00F761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170AD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F761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สามารถวิเคราะห์  สังเคราะห์ ประเมินค่า และนำความรู้ไปใช้ในการพัฒนานวัตกรรม 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:rsidR="000722D9" w:rsidRDefault="007B5A2F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22D9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722D9" w:rsidRDefault="000722D9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="007B5A2F"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C2A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0722D9" w:rsidP="001C2A4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และให้บูรณาการความรู้ด้านศิลปวัฒนธรรมและภูมิปัญญาท้องถิ่นเพื่อมา</w:t>
            </w:r>
            <w:r w:rsidR="001C2A4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3328" w:type="dxa"/>
            <w:vMerge w:val="restart"/>
          </w:tcPr>
          <w:p w:rsidR="00252A76" w:rsidRPr="00BE03DF" w:rsidRDefault="007B5A2F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  การนำเสนอผลงาน  การเรียนรู้ในสถานการณ์จริง  และการแก้ปัญหาอย่างสร้างสรรค์</w:t>
            </w: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3B59FE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580166" w:rsidRPr="00BE03DF" w:rsidRDefault="00F76177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BE03D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3B59FE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580166" w:rsidRPr="00BE03DF" w:rsidRDefault="00F76177" w:rsidP="007B5A2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ตระหนักถึงคุณค่าของการใช้วิถีทางปัญญาในการดำรงชีวิตและประกอบอาชีพ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E4873" w:rsidRPr="00BE03DF" w:rsidTr="00FA76D4">
        <w:trPr>
          <w:trHeight w:val="97"/>
        </w:trPr>
        <w:tc>
          <w:tcPr>
            <w:tcW w:w="3557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6643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152270" w:rsidRPr="00BE03DF" w:rsidRDefault="00F76177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ให้มีมนุษย์สัมพันธ์ที่ดี 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 w:val="restart"/>
          </w:tcPr>
          <w:p w:rsidR="000722D9" w:rsidRDefault="000722D9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จัดกิจกรรมการเรียนการสอนโดยการทำกิจกรรมกลุ่มในลักษณะต่าง ๆ ทั้งในชั้นเรียนและนอกชั้นเรียน </w:t>
            </w:r>
          </w:p>
          <w:p w:rsidR="00152270" w:rsidRPr="00BE03DF" w:rsidRDefault="000722D9" w:rsidP="001C2A4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1C2A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การทำงานแต่ละกิจกรรม กำหนดให้มีการประชุมปรึกษา/หารือ เพื่อแก้ไขปัญหาที่เกิดขึ้น</w:t>
            </w:r>
          </w:p>
        </w:tc>
        <w:tc>
          <w:tcPr>
            <w:tcW w:w="3328" w:type="dxa"/>
            <w:vMerge w:val="restart"/>
          </w:tcPr>
          <w:p w:rsidR="00152270" w:rsidRPr="00BE03DF" w:rsidRDefault="00152270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152270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มีความรับผิดชอบในงานที่ได้รับมอบหมายทั้งรายบุคคลและงานกลุ่ม  </w:t>
            </w:r>
            <w:r w:rsidRPr="00BE03D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F519F0">
        <w:trPr>
          <w:trHeight w:val="343"/>
        </w:trPr>
        <w:tc>
          <w:tcPr>
            <w:tcW w:w="538" w:type="dxa"/>
            <w:tcBorders>
              <w:bottom w:val="single" w:sz="4" w:space="0" w:color="000000"/>
              <w:righ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  <w:bottom w:val="single" w:sz="4" w:space="0" w:color="000000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4.3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มีความรับผิดชอบในการพัฒนาตนเองและวิชาชีพ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F519F0">
        <w:trPr>
          <w:trHeight w:val="1587"/>
        </w:trPr>
        <w:tc>
          <w:tcPr>
            <w:tcW w:w="538" w:type="dxa"/>
            <w:tcBorders>
              <w:bottom w:val="single" w:sz="4" w:space="0" w:color="auto"/>
              <w:right w:val="nil"/>
            </w:tcBorders>
          </w:tcPr>
          <w:p w:rsidR="00152270" w:rsidRPr="00BE03DF" w:rsidRDefault="003B59FE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  <w:bottom w:val="single" w:sz="4" w:space="0" w:color="auto"/>
            </w:tcBorders>
          </w:tcPr>
          <w:p w:rsidR="00152270" w:rsidRPr="00BE03DF" w:rsidRDefault="00152270" w:rsidP="00152270">
            <w:pPr>
              <w:tabs>
                <w:tab w:val="left" w:pos="466"/>
                <w:tab w:val="left" w:pos="1027"/>
              </w:tabs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4.4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มีความสามารถในการใช้ความรู้ในสาขาเทคโนโลยีและสื่อสารการศึกษา เพื่อพัฒนาสังคมได้อย่างเหมาะ สม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F519F0">
        <w:trPr>
          <w:trHeight w:val="1538"/>
        </w:trPr>
        <w:tc>
          <w:tcPr>
            <w:tcW w:w="538" w:type="dxa"/>
            <w:tcBorders>
              <w:bottom w:val="single" w:sz="4" w:space="0" w:color="auto"/>
              <w:right w:val="nil"/>
            </w:tcBorders>
          </w:tcPr>
          <w:p w:rsidR="00152270" w:rsidRPr="00BE03DF" w:rsidRDefault="003B59FE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019" w:type="dxa"/>
            <w:tcBorders>
              <w:left w:val="nil"/>
              <w:bottom w:val="single" w:sz="4" w:space="0" w:color="auto"/>
            </w:tcBorders>
          </w:tcPr>
          <w:p w:rsidR="00152270" w:rsidRPr="00BE03DF" w:rsidRDefault="00152270" w:rsidP="00152270">
            <w:pPr>
              <w:tabs>
                <w:tab w:val="left" w:pos="-3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4.5 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สามารถปรับตัวและทำงานร่วมกับผู้อื่น ยอมรับฟังความคิดเห็นของผู้อื่น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และสมาชิกของกลุ่ม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E4873" w:rsidRPr="00BE03DF" w:rsidTr="00AE6237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</w:tcBorders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252A76" w:rsidRPr="00BE03DF" w:rsidRDefault="003B59FE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252A76" w:rsidRPr="00BE03DF" w:rsidRDefault="00F76177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ข้อมูลเชิงตัวเลข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และเทคโนโลยีสารสนเทศเพื่อการสื่อสาร  การเรียนรู้ และการปฏิบัติงาน</w:t>
            </w:r>
          </w:p>
        </w:tc>
        <w:tc>
          <w:tcPr>
            <w:tcW w:w="3315" w:type="dxa"/>
            <w:vMerge w:val="restart"/>
          </w:tcPr>
          <w:p w:rsidR="000722D9" w:rsidRDefault="000722D9" w:rsidP="00F76177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722D9" w:rsidRDefault="000722D9" w:rsidP="00F76177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252A76" w:rsidRPr="00F76177" w:rsidRDefault="000722D9" w:rsidP="00F76177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="00F466AD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3328" w:type="dxa"/>
            <w:vMerge w:val="restart"/>
          </w:tcPr>
          <w:p w:rsidR="00252A76" w:rsidRPr="00BE03DF" w:rsidRDefault="00F466AD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580166" w:rsidRPr="00BE03DF" w:rsidRDefault="00F76177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มีทักษะในการสื่อสารเผยแพร่ ประยุกต์ 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E4873" w:rsidRPr="00BE03DF" w:rsidTr="00CE3A6B">
        <w:trPr>
          <w:trHeight w:val="97"/>
        </w:trPr>
        <w:tc>
          <w:tcPr>
            <w:tcW w:w="3557" w:type="dxa"/>
            <w:gridSpan w:val="2"/>
            <w:tcBorders>
              <w:top w:val="nil"/>
            </w:tcBorders>
          </w:tcPr>
          <w:p w:rsidR="001E4873" w:rsidRPr="00BE03DF" w:rsidRDefault="001E4873" w:rsidP="0015227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6. ด้านทักษะการจัดการเรียนรู้</w:t>
            </w:r>
          </w:p>
        </w:tc>
        <w:tc>
          <w:tcPr>
            <w:tcW w:w="6643" w:type="dxa"/>
            <w:gridSpan w:val="2"/>
            <w:tcBorders>
              <w:top w:val="nil"/>
              <w:bottom w:val="single" w:sz="4" w:space="0" w:color="000000"/>
            </w:tcBorders>
          </w:tcPr>
          <w:p w:rsidR="001E4873" w:rsidRPr="00BE03DF" w:rsidRDefault="001E4873" w:rsidP="00114EA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15227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152270" w:rsidRPr="00BE03DF" w:rsidRDefault="00152270" w:rsidP="00114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152270" w:rsidRPr="00DD3472" w:rsidRDefault="00152270" w:rsidP="00DD3472">
            <w:pPr>
              <w:tabs>
                <w:tab w:val="num" w:pos="1800"/>
              </w:tabs>
              <w:ind w:left="0" w:firstLine="0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6.1 </w:t>
            </w:r>
            <w:r w:rsidR="00F76177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 และตระหนักถึงคุณค่าเกี่ยวกับแนวคิด หลักการและทฤษฎีที่เกี่ยวข้องกับการจัดการศึกษา</w:t>
            </w:r>
          </w:p>
        </w:tc>
        <w:tc>
          <w:tcPr>
            <w:tcW w:w="3315" w:type="dxa"/>
            <w:vMerge w:val="restart"/>
            <w:tcBorders>
              <w:bottom w:val="nil"/>
            </w:tcBorders>
          </w:tcPr>
          <w:p w:rsidR="000722D9" w:rsidRDefault="000722D9" w:rsidP="001C2A45">
            <w:pPr>
              <w:ind w:left="-1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1C2A45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</w:t>
            </w:r>
            <w:r w:rsidR="001C2A4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="001C2A45"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 w:rsidR="001C2A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  <w:p w:rsidR="000722D9" w:rsidRDefault="000722D9" w:rsidP="001C2A45">
            <w:pPr>
              <w:ind w:left="-1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1C2A45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การศึกษานอกสถานที่</w:t>
            </w:r>
            <w:r w:rsidR="001C2A45">
              <w:rPr>
                <w:rFonts w:ascii="TH SarabunPSK" w:hAnsi="TH SarabunPSK" w:cs="TH SarabunPSK" w:hint="cs"/>
                <w:sz w:val="32"/>
                <w:szCs w:val="32"/>
                <w:cs/>
              </w:rPr>
              <w:t>/สรุปและอภิปรายผล</w:t>
            </w:r>
            <w:r w:rsidR="001C2A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2A45" w:rsidRPr="00764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C2A45" w:rsidRPr="00764F73" w:rsidRDefault="000722D9" w:rsidP="001C2A45">
            <w:pPr>
              <w:ind w:left="-18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1C2A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การออกแบบและประเมินสื่อโสตทัศน์เพื่อการศึกษา</w:t>
            </w:r>
          </w:p>
          <w:p w:rsidR="00B15147" w:rsidRPr="00BE03DF" w:rsidRDefault="00B15147" w:rsidP="00B15147">
            <w:pPr>
              <w:ind w:left="-18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  <w:tcBorders>
              <w:bottom w:val="nil"/>
            </w:tcBorders>
          </w:tcPr>
          <w:p w:rsidR="00152270" w:rsidRPr="00BE03DF" w:rsidRDefault="001C2A45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นในชั้นเรียน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 ผลิต และการประเมินสื่อโสตทัศน์เพื่อการศึกษา</w:t>
            </w:r>
          </w:p>
        </w:tc>
      </w:tr>
      <w:tr w:rsidR="00152270" w:rsidRPr="00BE03DF" w:rsidTr="0015227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152270" w:rsidRPr="00BE03DF" w:rsidRDefault="003B59FE" w:rsidP="00114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152270" w:rsidRPr="00BE03DF" w:rsidRDefault="00152270" w:rsidP="00152270">
            <w:pPr>
              <w:tabs>
                <w:tab w:val="num" w:pos="1800"/>
              </w:tabs>
              <w:ind w:left="0" w:firstLine="0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6.2 สามารถออกแบบและวางแผนการสอน และวัดและประเมินผลการเรียนรู้ บักทึกและรายงานผลการจัดการเรียนรู้  </w:t>
            </w:r>
          </w:p>
        </w:tc>
        <w:tc>
          <w:tcPr>
            <w:tcW w:w="3315" w:type="dxa"/>
            <w:vMerge/>
            <w:tcBorders>
              <w:bottom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B15147">
        <w:trPr>
          <w:trHeight w:val="1561"/>
        </w:trPr>
        <w:tc>
          <w:tcPr>
            <w:tcW w:w="538" w:type="dxa"/>
            <w:tcBorders>
              <w:right w:val="nil"/>
            </w:tcBorders>
          </w:tcPr>
          <w:p w:rsidR="00152270" w:rsidRPr="00BE03DF" w:rsidRDefault="00152270" w:rsidP="00114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152270" w:rsidRPr="00BE03DF" w:rsidRDefault="00B15147" w:rsidP="00B15147">
            <w:pPr>
              <w:tabs>
                <w:tab w:val="num" w:pos="1800"/>
              </w:tabs>
              <w:ind w:left="33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6.3 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บูรณาการภูมิปัญญาท้องถิ่น และแนวคิดปรัชญาเศรษฐกิจพอเพียงสู่การเรียนรู้ในบริบทจริง</w:t>
            </w:r>
          </w:p>
        </w:tc>
        <w:tc>
          <w:tcPr>
            <w:tcW w:w="3315" w:type="dxa"/>
            <w:vMerge/>
            <w:tcBorders>
              <w:bottom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15227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152270" w:rsidRPr="00BE03DF" w:rsidRDefault="00152270" w:rsidP="00114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152270" w:rsidRPr="00BE03DF" w:rsidRDefault="00B15147" w:rsidP="00114EA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6.4 สามารถนำความรู้ด้านเทคโนโลยีและสื่อสารการศึกษาไปประยุกต์ใช้ในการจัดการเรียนรู้</w:t>
            </w:r>
          </w:p>
        </w:tc>
        <w:tc>
          <w:tcPr>
            <w:tcW w:w="3315" w:type="dxa"/>
            <w:tcBorders>
              <w:top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152270" w:rsidRDefault="00152270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F76177" w:rsidRPr="00BE03DF" w:rsidRDefault="00F76177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  เนื้อหาวิชา แนวการสอน  แผนการสอน  การประเมินผล  หนังสืออ้างอิง</w:t>
            </w:r>
          </w:p>
          <w:p w:rsidR="00981104" w:rsidRDefault="00981104" w:rsidP="00981104">
            <w:pPr>
              <w:ind w:hanging="235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หลักการและแนวคิดเทคโนโลยี</w:t>
            </w:r>
          </w:p>
          <w:p w:rsidR="00252A76" w:rsidRPr="00BE03DF" w:rsidRDefault="00981104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3B59FE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0722D9" w:rsidRDefault="000722D9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0722D9" w:rsidRDefault="000722D9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252A76" w:rsidRPr="003B59FE" w:rsidRDefault="000722D9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981104" w:rsidRPr="00764F73" w:rsidRDefault="00981104" w:rsidP="00981104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52A76" w:rsidRPr="00BE03DF" w:rsidRDefault="00981104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 w:rsidR="009049F3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 w:rsidR="009049F3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รายงาน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981104" w:rsidP="009049F3">
            <w:pPr>
              <w:ind w:left="72" w:hanging="39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9049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ระบบการฉาย </w:t>
            </w:r>
            <w:r w:rsidR="009049F3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ระบบการทำงานของเครื่องฉาย คุณลักษณะเฉพาะของ</w:t>
            </w:r>
            <w:r w:rsidR="009049F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 w:rsidR="009049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049F3" w:rsidRPr="00764F73">
              <w:rPr>
                <w:rFonts w:ascii="TH SarabunPSK" w:eastAsia="Times New Roman" w:hAnsi="TH SarabunPSK" w:cs="TH SarabunPSK"/>
                <w:sz w:val="32"/>
                <w:szCs w:val="32"/>
              </w:rPr>
              <w:t>Visualizer</w:t>
            </w:r>
            <w:r w:rsidR="009049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49F3"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 w:rsidR="009049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49F3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3D5F56" w:rsidRDefault="000722D9" w:rsidP="003D5F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 w:rsidR="003D5F5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3D5F56" w:rsidP="003D5F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9049F3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เสียงดิจิทัล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รูปแบบไฟล์ภาพและเสียง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วิทยุและวิทยุ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  <w:p w:rsidR="00981104" w:rsidRPr="00BE03DF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หลักการใช้เทคโนโลยีโสตทัศน์ในห้องเรียน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9049F3" w:rsidRPr="00764F73" w:rsidRDefault="009049F3" w:rsidP="009049F3">
            <w:pPr>
              <w:ind w:hanging="23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-กระบวนการผลิตสื่อโสตทัศน์</w:t>
            </w:r>
          </w:p>
          <w:p w:rsidR="00981104" w:rsidRDefault="009049F3" w:rsidP="009049F3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-หลักการประเมินสื่อโสตทัศน์</w:t>
            </w:r>
          </w:p>
          <w:p w:rsidR="00252A76" w:rsidRPr="00BE03DF" w:rsidRDefault="009049F3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9049F3" w:rsidRDefault="009049F3" w:rsidP="009049F3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-การบริการเทคโนโลยีโสตทัศน์</w:t>
            </w:r>
          </w:p>
          <w:p w:rsidR="00252A76" w:rsidRPr="00BE03DF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จัดเก็บและบำรุงรักษา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  <w:r w:rsidR="0098110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/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3B59FE" w:rsidRPr="00BE03DF" w:rsidTr="004B58DA">
        <w:tc>
          <w:tcPr>
            <w:tcW w:w="864" w:type="dxa"/>
            <w:shd w:val="clear" w:color="auto" w:fill="F2F2F2"/>
          </w:tcPr>
          <w:p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689" w:type="dxa"/>
            <w:shd w:val="clear" w:color="auto" w:fill="auto"/>
          </w:tcPr>
          <w:p w:rsidR="00252A76" w:rsidRPr="00981104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D5F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D5F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9049F3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9049F3" w:rsidRPr="00BE03DF" w:rsidTr="00D81477">
        <w:tc>
          <w:tcPr>
            <w:tcW w:w="864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689" w:type="dxa"/>
            <w:shd w:val="clear" w:color="auto" w:fill="auto"/>
          </w:tcPr>
          <w:p w:rsidR="009049F3" w:rsidRPr="00BE03DF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924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9049F3" w:rsidRDefault="009049F3" w:rsidP="009B3BA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ซักถาม</w:t>
            </w:r>
          </w:p>
          <w:p w:rsidR="009049F3" w:rsidRPr="00BE03DF" w:rsidRDefault="009049F3" w:rsidP="009B3BA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แลกเปลี่ยนเรียนรู้  ปัญหา/อุปสรรคในการเรียน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ชัชวาล </w:t>
            </w:r>
          </w:p>
          <w:p w:rsidR="009049F3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:rsidR="00484598" w:rsidRPr="00BE03DF" w:rsidRDefault="00484598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682CE2" w:rsidRDefault="001E4873" w:rsidP="00682CE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A554AE" w:rsidRPr="00764F73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งานทื่มอบหมาย</w:t>
            </w:r>
          </w:p>
          <w:p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-การศึกษานอกสถานที่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A554AE" w:rsidRPr="00764F73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</w:p>
          <w:p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10 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A554AE" w:rsidRPr="00BE03DF" w:rsidTr="00D81477">
        <w:tc>
          <w:tcPr>
            <w:tcW w:w="738" w:type="dxa"/>
            <w:shd w:val="clear" w:color="auto" w:fill="auto"/>
          </w:tcPr>
          <w:p w:rsidR="00A554AE" w:rsidRPr="00BE03DF" w:rsidRDefault="00A554AE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A554AE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A554AE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การผลิตสื่อโสตทัศน์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1190" w:type="dxa"/>
            <w:shd w:val="clear" w:color="auto" w:fill="auto"/>
          </w:tcPr>
          <w:p w:rsidR="00A554AE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A554AE" w:rsidRPr="00F00ECC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82CE2" w:rsidRPr="00BE03DF" w:rsidRDefault="00682CE2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กิดานันท์  มลิทอง</w:t>
      </w:r>
      <w:r w:rsidRPr="00764F73">
        <w:rPr>
          <w:rFonts w:ascii="TH SarabunPSK" w:hAnsi="TH SarabunPSK" w:cs="TH SarabunPSK"/>
          <w:sz w:val="32"/>
          <w:szCs w:val="32"/>
        </w:rPr>
        <w:t>. (2536).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Pr="00764F73" w:rsidRDefault="00A554AE" w:rsidP="00A554AE">
      <w:pPr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เอดิสันเพรสโปรดักส์</w:t>
      </w:r>
      <w:r w:rsidRPr="00764F73">
        <w:rPr>
          <w:rFonts w:ascii="TH SarabunPSK" w:hAnsi="TH SarabunPSK" w:cs="TH SarabunPSK"/>
          <w:sz w:val="32"/>
          <w:szCs w:val="32"/>
        </w:rPr>
        <w:t>.</w:t>
      </w:r>
    </w:p>
    <w:p w:rsidR="00A554AE" w:rsidRDefault="00A554AE" w:rsidP="00A554AE">
      <w:pPr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วาสนา  ชาวหา.  </w:t>
      </w:r>
      <w:r w:rsidRPr="00764F73">
        <w:rPr>
          <w:rFonts w:ascii="TH SarabunPSK" w:hAnsi="TH SarabunPSK" w:cs="TH SarabunPSK"/>
          <w:sz w:val="32"/>
          <w:szCs w:val="32"/>
        </w:rPr>
        <w:t>(2533).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>โอ.เอส.พริ้นติ้ง เฮ้าส์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A554AE" w:rsidRPr="00764F73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764F73">
        <w:rPr>
          <w:rFonts w:ascii="TH SarabunPSK" w:hAnsi="TH SarabunPSK" w:cs="TH SarabunPSK"/>
          <w:sz w:val="32"/>
          <w:szCs w:val="32"/>
        </w:rPr>
        <w:t>.  (2522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764F73">
        <w:rPr>
          <w:rFonts w:ascii="TH SarabunPSK" w:hAnsi="TH SarabunPSK" w:cs="TH SarabunPSK"/>
          <w:sz w:val="32"/>
          <w:szCs w:val="32"/>
        </w:rPr>
        <w:t xml:space="preserve">.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</w:p>
    <w:p w:rsidR="002E587C" w:rsidRPr="00A554AE" w:rsidRDefault="00A554AE" w:rsidP="00A554A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 xml:space="preserve">2. </w:t>
      </w:r>
      <w:r w:rsidRPr="00764F73">
        <w:rPr>
          <w:rFonts w:ascii="TH SarabunPSK" w:hAnsi="TH SarabunPSK" w:cs="TH SarabunPSK"/>
          <w:sz w:val="32"/>
          <w:szCs w:val="32"/>
          <w:cs/>
        </w:rPr>
        <w:t>เรือนแก้วการพิมพ์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554AE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764F73">
        <w:rPr>
          <w:rFonts w:ascii="TH SarabunPSK" w:hAnsi="TH SarabunPSK" w:cs="TH SarabunPSK"/>
          <w:sz w:val="32"/>
          <w:szCs w:val="32"/>
        </w:rPr>
        <w:t>Heinich  Robert michael Molenda and James D. Russell.</w:t>
      </w:r>
      <w:r>
        <w:rPr>
          <w:rFonts w:ascii="TH SarabunPSK" w:hAnsi="TH SarabunPSK" w:cs="TH SarabunPSK"/>
          <w:sz w:val="32"/>
          <w:szCs w:val="32"/>
        </w:rPr>
        <w:t> 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A554AE" w:rsidRPr="00764F73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the New Technologies of Instruction</w:t>
      </w:r>
      <w:r w:rsidRPr="00764F73">
        <w:rPr>
          <w:rFonts w:ascii="TH SarabunPSK" w:hAnsi="TH SarabunPSK" w:cs="TH SarabunPSK"/>
          <w:sz w:val="32"/>
          <w:szCs w:val="32"/>
        </w:rPr>
        <w:t>. 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ed.</w:t>
      </w:r>
      <w:r>
        <w:rPr>
          <w:rFonts w:ascii="TH SarabunPSK" w:hAnsi="TH SarabunPSK" w:cs="TH SarabunPSK"/>
          <w:sz w:val="32"/>
          <w:szCs w:val="32"/>
        </w:rPr>
        <w:t xml:space="preserve"> New York : John Wiley and Sons.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</w:p>
    <w:p w:rsidR="00A554AE" w:rsidRPr="00A554AE" w:rsidRDefault="00A554AE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จริยา  เหนียนเฉลย.  (มปป).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>ศูนย์สื่อเสริมกรุงเทพ</w:t>
      </w:r>
      <w:r w:rsidRPr="00764F73">
        <w:rPr>
          <w:rFonts w:ascii="TH SarabunPSK" w:hAnsi="TH SarabunPSK" w:cs="TH SarabunPSK"/>
          <w:sz w:val="32"/>
          <w:szCs w:val="32"/>
        </w:rPr>
        <w:t>.</w:t>
      </w:r>
    </w:p>
    <w:p w:rsidR="00A554AE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นิรชราภา  ทองธรรมชาติ  และบุญเลิศ  อรุณพิบูลย์.  </w:t>
      </w:r>
      <w:r w:rsidRPr="00764F73">
        <w:rPr>
          <w:rFonts w:ascii="TH SarabunPSK" w:hAnsi="TH SarabunPSK" w:cs="TH SarabunPSK"/>
          <w:sz w:val="32"/>
          <w:szCs w:val="32"/>
        </w:rPr>
        <w:t>(2545).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e</w:t>
      </w:r>
      <w:r w:rsidRPr="00764F73">
        <w:rPr>
          <w:rFonts w:ascii="TH SarabunPSK" w:hAnsi="TH SarabunPSK" w:cs="TH SarabunPSK"/>
          <w:sz w:val="32"/>
          <w:szCs w:val="32"/>
        </w:rPr>
        <w:t xml:space="preserve">.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</w:p>
    <w:p w:rsidR="00A554AE" w:rsidRPr="00764F73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764F73">
        <w:rPr>
          <w:rFonts w:ascii="TH SarabunPSK" w:hAnsi="TH SarabunPSK" w:cs="TH SarabunPSK"/>
          <w:sz w:val="32"/>
          <w:szCs w:val="32"/>
        </w:rPr>
        <w:t>Union  Print&amp;Design.</w:t>
      </w:r>
    </w:p>
    <w:p w:rsidR="00A554AE" w:rsidRPr="00764F73" w:rsidRDefault="00A554AE" w:rsidP="00A554AE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วศิน เพิ่มทรัพย์ และวิโรจน์ ชัยมูล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764F73">
        <w:rPr>
          <w:rFonts w:ascii="TH SarabunPSK" w:hAnsi="TH SarabunPSK" w:cs="TH SarabunPSK"/>
          <w:sz w:val="32"/>
          <w:szCs w:val="32"/>
        </w:rPr>
        <w:t xml:space="preserve">2548).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ความรู้เบื้องต้นเกี่ยวกับคอมพิวเตอร์และเทคโนโลยีสารสนเทศ</w:t>
      </w:r>
      <w:r w:rsidRPr="00764F73">
        <w:rPr>
          <w:rFonts w:ascii="TH SarabunPSK" w:hAnsi="TH SarabunPSK" w:cs="TH SarabunPSK"/>
          <w:sz w:val="32"/>
          <w:szCs w:val="32"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764F73">
        <w:rPr>
          <w:rFonts w:ascii="TH SarabunPSK" w:hAnsi="TH SarabunPSK" w:cs="TH SarabunPSK"/>
          <w:sz w:val="32"/>
          <w:szCs w:val="32"/>
        </w:rPr>
        <w:t xml:space="preserve"> : </w:t>
      </w:r>
      <w:r w:rsidRPr="00764F73">
        <w:rPr>
          <w:rFonts w:ascii="TH SarabunPSK" w:hAnsi="TH SarabunPSK" w:cs="TH SarabunPSK"/>
          <w:sz w:val="32"/>
          <w:szCs w:val="32"/>
          <w:cs/>
        </w:rPr>
        <w:t>โปรวิชั่น</w:t>
      </w:r>
      <w:r w:rsidRPr="00764F73">
        <w:rPr>
          <w:rFonts w:ascii="TH SarabunPSK" w:hAnsi="TH SarabunPSK" w:cs="TH SarabunPSK"/>
          <w:sz w:val="32"/>
          <w:szCs w:val="32"/>
        </w:rPr>
        <w:t>.</w:t>
      </w:r>
    </w:p>
    <w:p w:rsidR="00A554AE" w:rsidRPr="00764F73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อำนวย  เดชชัยศรี.   </w:t>
      </w:r>
      <w:r w:rsidRPr="00764F73">
        <w:rPr>
          <w:rFonts w:ascii="TH SarabunPSK" w:hAnsi="TH SarabunPSK" w:cs="TH SarabunPSK"/>
          <w:sz w:val="32"/>
          <w:szCs w:val="32"/>
        </w:rPr>
        <w:t>(2542).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นวัตกรรมและเทคโนโลยีการศึกษา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หจก. </w:t>
      </w:r>
    </w:p>
    <w:p w:rsidR="00A554AE" w:rsidRDefault="00A554AE" w:rsidP="00A554AE">
      <w:pPr>
        <w:tabs>
          <w:tab w:val="left" w:pos="720"/>
          <w:tab w:val="left" w:pos="189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สำนักพิมพ์ฟิสิกส์ เซนเตอร์.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</w:p>
    <w:p w:rsidR="00A554AE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ชัยยงค์ พรหมวงศ์.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(2555).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ขอบข่ายทางเทคโนโลยีและสื่อสารการศึกษา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764F73">
        <w:rPr>
          <w:rFonts w:ascii="TH SarabunPSK" w:hAnsi="TH SarabunPSK" w:cs="TH SarabunPSK"/>
          <w:sz w:val="32"/>
          <w:szCs w:val="32"/>
        </w:rPr>
        <w:t>16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กรกฎาคม   2555</w:t>
      </w:r>
      <w:r w:rsidRPr="00764F73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764F73">
        <w:rPr>
          <w:rFonts w:ascii="TH SarabunPSK" w:hAnsi="TH SarabunPSK" w:cs="TH SarabunPSK"/>
          <w:sz w:val="32"/>
          <w:szCs w:val="32"/>
          <w:cs/>
          <w:lang w:val="en-GB"/>
        </w:rPr>
        <w:t xml:space="preserve">จาก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23F">
        <w:rPr>
          <w:rFonts w:ascii="TH SarabunPSK" w:hAnsi="TH SarabunPSK" w:cs="TH SarabunPSK"/>
          <w:sz w:val="32"/>
          <w:szCs w:val="32"/>
        </w:rPr>
        <w:t>http://www.chaiyongvision.com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554AE" w:rsidRPr="00DE7F74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</w:rPr>
        <w:t>Barron, Ann E. and Oewing, Gary W.  (1993</w:t>
      </w:r>
      <w:r w:rsidRPr="00DE7F74">
        <w:rPr>
          <w:rFonts w:ascii="TH SarabunPSK" w:hAnsi="TH SarabunPSK" w:cs="TH SarabunPSK"/>
          <w:sz w:val="32"/>
          <w:szCs w:val="32"/>
        </w:rPr>
        <w:t xml:space="preserve">).  </w:t>
      </w:r>
      <w:r w:rsidRPr="00DE7F74">
        <w:rPr>
          <w:rFonts w:ascii="TH SarabunPSK" w:hAnsi="TH SarabunPSK" w:cs="TH SarabunPSK"/>
          <w:b/>
          <w:bCs/>
          <w:sz w:val="32"/>
          <w:szCs w:val="32"/>
        </w:rPr>
        <w:t>New Technologies for Education</w:t>
      </w:r>
      <w:r w:rsidRPr="00DE7F74">
        <w:rPr>
          <w:rFonts w:ascii="TH SarabunPSK" w:hAnsi="TH SarabunPSK" w:cs="TH SarabunPSK"/>
          <w:sz w:val="32"/>
          <w:szCs w:val="32"/>
        </w:rPr>
        <w:t xml:space="preserve">. </w:t>
      </w:r>
    </w:p>
    <w:p w:rsidR="00A554AE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</w:rPr>
        <w:t>Englewood, Colorado: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</w:rPr>
        <w:t xml:space="preserve">Libraries Unlimited, Inc. </w:t>
      </w:r>
    </w:p>
    <w:p w:rsidR="000754A4" w:rsidRDefault="000754A4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</w:rPr>
        <w:t xml:space="preserve">   </w:t>
      </w:r>
      <w:r w:rsidR="008A5D8F">
        <w:rPr>
          <w:rFonts w:ascii="TH SarabunPSK" w:hAnsi="TH SarabunPSK" w:cs="TH SarabunPSK"/>
          <w:sz w:val="32"/>
          <w:szCs w:val="32"/>
        </w:rPr>
        <w:tab/>
      </w:r>
      <w:r w:rsidRPr="00F063C1">
        <w:rPr>
          <w:rFonts w:ascii="TH SarabunPSK" w:hAnsi="TH SarabunPSK" w:cs="TH SarabunPSK"/>
          <w:sz w:val="32"/>
          <w:szCs w:val="32"/>
        </w:rPr>
        <w:t xml:space="preserve">- </w:t>
      </w:r>
      <w:r w:rsidRPr="00F063C1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>ิ</w:t>
      </w:r>
      <w:r w:rsidRPr="00F063C1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F063C1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F063C1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F063C1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F063C1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Default="002E587C" w:rsidP="00BE03D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8A5D8F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8A5D8F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8A5D8F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8F" w:rsidRDefault="0062228F">
      <w:r>
        <w:separator/>
      </w:r>
    </w:p>
  </w:endnote>
  <w:endnote w:type="continuationSeparator" w:id="1">
    <w:p w:rsidR="0062228F" w:rsidRDefault="0062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Default="005E139F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4723A6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4723A6" w:rsidRDefault="004723A6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Pr="004053C5" w:rsidRDefault="004723A6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8F" w:rsidRDefault="0062228F">
      <w:r>
        <w:separator/>
      </w:r>
    </w:p>
  </w:footnote>
  <w:footnote w:type="continuationSeparator" w:id="1">
    <w:p w:rsidR="0062228F" w:rsidRDefault="00622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64" w:rsidRPr="00482F64" w:rsidRDefault="005E139F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82F64">
      <w:rPr>
        <w:rFonts w:ascii="TH SarabunPSK" w:hAnsi="TH SarabunPSK" w:cs="TH SarabunPSK"/>
        <w:sz w:val="32"/>
        <w:szCs w:val="40"/>
      </w:rPr>
      <w:fldChar w:fldCharType="begin"/>
    </w:r>
    <w:r w:rsidR="00482F64" w:rsidRPr="00482F64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82F64">
      <w:rPr>
        <w:rFonts w:ascii="TH SarabunPSK" w:hAnsi="TH SarabunPSK" w:cs="TH SarabunPSK"/>
        <w:sz w:val="32"/>
        <w:szCs w:val="40"/>
      </w:rPr>
      <w:fldChar w:fldCharType="separate"/>
    </w:r>
    <w:r w:rsidR="001E4873" w:rsidRPr="001E4873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482F64">
      <w:rPr>
        <w:rFonts w:ascii="TH SarabunPSK" w:hAnsi="TH SarabunPSK" w:cs="TH SarabunPSK"/>
        <w:sz w:val="32"/>
        <w:szCs w:val="40"/>
      </w:rPr>
      <w:fldChar w:fldCharType="end"/>
    </w:r>
  </w:p>
  <w:p w:rsidR="000754A4" w:rsidRDefault="000754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75" w:rsidRPr="00FE1D75" w:rsidRDefault="00FE1D75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5E139F"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5E139F" w:rsidRPr="00FE1D75">
      <w:rPr>
        <w:rFonts w:ascii="TH SarabunPSK" w:hAnsi="TH SarabunPSK" w:cs="TH SarabunPSK"/>
        <w:sz w:val="32"/>
        <w:szCs w:val="32"/>
      </w:rPr>
      <w:fldChar w:fldCharType="separate"/>
    </w:r>
    <w:r w:rsidR="001E4873" w:rsidRPr="001E4873">
      <w:rPr>
        <w:rFonts w:ascii="TH SarabunPSK" w:hAnsi="TH SarabunPSK" w:cs="TH SarabunPSK"/>
        <w:noProof/>
        <w:sz w:val="32"/>
        <w:szCs w:val="32"/>
        <w:lang w:val="th-TH"/>
      </w:rPr>
      <w:t>5</w:t>
    </w:r>
    <w:r w:rsidR="005E139F"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2D9"/>
    <w:rsid w:val="00072BDD"/>
    <w:rsid w:val="000754A4"/>
    <w:rsid w:val="00081A6C"/>
    <w:rsid w:val="00087D1F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2A45"/>
    <w:rsid w:val="001C50A3"/>
    <w:rsid w:val="001D00FE"/>
    <w:rsid w:val="001D09EC"/>
    <w:rsid w:val="001D6721"/>
    <w:rsid w:val="001E3A56"/>
    <w:rsid w:val="001E4873"/>
    <w:rsid w:val="001E5B05"/>
    <w:rsid w:val="001F4A04"/>
    <w:rsid w:val="00206721"/>
    <w:rsid w:val="002121DC"/>
    <w:rsid w:val="00213C27"/>
    <w:rsid w:val="00226F68"/>
    <w:rsid w:val="0023285A"/>
    <w:rsid w:val="002461F7"/>
    <w:rsid w:val="00247FB0"/>
    <w:rsid w:val="0025228C"/>
    <w:rsid w:val="0025282B"/>
    <w:rsid w:val="00252A76"/>
    <w:rsid w:val="00255A22"/>
    <w:rsid w:val="00262D28"/>
    <w:rsid w:val="00264448"/>
    <w:rsid w:val="00270835"/>
    <w:rsid w:val="002708C4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41D9A"/>
    <w:rsid w:val="00361988"/>
    <w:rsid w:val="00364F98"/>
    <w:rsid w:val="00375D9C"/>
    <w:rsid w:val="00380A2B"/>
    <w:rsid w:val="0038541F"/>
    <w:rsid w:val="00385946"/>
    <w:rsid w:val="00390604"/>
    <w:rsid w:val="003B59FE"/>
    <w:rsid w:val="003B690C"/>
    <w:rsid w:val="003C13B0"/>
    <w:rsid w:val="003D4B13"/>
    <w:rsid w:val="003D5F56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2F64"/>
    <w:rsid w:val="00484598"/>
    <w:rsid w:val="004869E9"/>
    <w:rsid w:val="00497156"/>
    <w:rsid w:val="004A45B9"/>
    <w:rsid w:val="004B188E"/>
    <w:rsid w:val="004B58DA"/>
    <w:rsid w:val="004C1E83"/>
    <w:rsid w:val="004C67B5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789B"/>
    <w:rsid w:val="005D29BC"/>
    <w:rsid w:val="005D2F25"/>
    <w:rsid w:val="005D641F"/>
    <w:rsid w:val="005E0825"/>
    <w:rsid w:val="005E139F"/>
    <w:rsid w:val="00614E14"/>
    <w:rsid w:val="0062228F"/>
    <w:rsid w:val="00633C39"/>
    <w:rsid w:val="00640285"/>
    <w:rsid w:val="006543A2"/>
    <w:rsid w:val="00664335"/>
    <w:rsid w:val="00667C1E"/>
    <w:rsid w:val="00670B61"/>
    <w:rsid w:val="006738F1"/>
    <w:rsid w:val="00680E5E"/>
    <w:rsid w:val="00682228"/>
    <w:rsid w:val="00682B17"/>
    <w:rsid w:val="00682CE2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4031F"/>
    <w:rsid w:val="007434F6"/>
    <w:rsid w:val="0074649C"/>
    <w:rsid w:val="00762406"/>
    <w:rsid w:val="00781BC3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5D8F"/>
    <w:rsid w:val="008A7BA9"/>
    <w:rsid w:val="008B4785"/>
    <w:rsid w:val="008B4CEE"/>
    <w:rsid w:val="008B7BE5"/>
    <w:rsid w:val="008C2197"/>
    <w:rsid w:val="008C3795"/>
    <w:rsid w:val="008D2911"/>
    <w:rsid w:val="008E4EC6"/>
    <w:rsid w:val="008E73D7"/>
    <w:rsid w:val="008F0E72"/>
    <w:rsid w:val="008F1FE9"/>
    <w:rsid w:val="008F44C3"/>
    <w:rsid w:val="008F7D6A"/>
    <w:rsid w:val="009049F3"/>
    <w:rsid w:val="00914B28"/>
    <w:rsid w:val="009246D3"/>
    <w:rsid w:val="0093119D"/>
    <w:rsid w:val="009369BF"/>
    <w:rsid w:val="00937E24"/>
    <w:rsid w:val="0094379D"/>
    <w:rsid w:val="009526F5"/>
    <w:rsid w:val="009563DC"/>
    <w:rsid w:val="00960863"/>
    <w:rsid w:val="00970504"/>
    <w:rsid w:val="00981104"/>
    <w:rsid w:val="00995ABA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1783D"/>
    <w:rsid w:val="00A20A3A"/>
    <w:rsid w:val="00A34577"/>
    <w:rsid w:val="00A427A6"/>
    <w:rsid w:val="00A44FC2"/>
    <w:rsid w:val="00A554AE"/>
    <w:rsid w:val="00A70EEB"/>
    <w:rsid w:val="00A75D12"/>
    <w:rsid w:val="00A82D41"/>
    <w:rsid w:val="00A959E0"/>
    <w:rsid w:val="00AA0B4D"/>
    <w:rsid w:val="00AA4556"/>
    <w:rsid w:val="00AA5419"/>
    <w:rsid w:val="00AC066B"/>
    <w:rsid w:val="00AC453D"/>
    <w:rsid w:val="00B0175F"/>
    <w:rsid w:val="00B051CD"/>
    <w:rsid w:val="00B14EDB"/>
    <w:rsid w:val="00B15147"/>
    <w:rsid w:val="00B307F9"/>
    <w:rsid w:val="00B32D88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065B9"/>
    <w:rsid w:val="00C12F3E"/>
    <w:rsid w:val="00C30505"/>
    <w:rsid w:val="00C30BCF"/>
    <w:rsid w:val="00C317C3"/>
    <w:rsid w:val="00C376B4"/>
    <w:rsid w:val="00C4208F"/>
    <w:rsid w:val="00C51066"/>
    <w:rsid w:val="00C6296C"/>
    <w:rsid w:val="00C63342"/>
    <w:rsid w:val="00C708CE"/>
    <w:rsid w:val="00C7178F"/>
    <w:rsid w:val="00C818B9"/>
    <w:rsid w:val="00CB3336"/>
    <w:rsid w:val="00CB3B03"/>
    <w:rsid w:val="00CC419E"/>
    <w:rsid w:val="00CC50E6"/>
    <w:rsid w:val="00CD27FD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40179"/>
    <w:rsid w:val="00E533CC"/>
    <w:rsid w:val="00E56CA7"/>
    <w:rsid w:val="00E621AD"/>
    <w:rsid w:val="00E71F96"/>
    <w:rsid w:val="00E843AE"/>
    <w:rsid w:val="00E91EB1"/>
    <w:rsid w:val="00E93669"/>
    <w:rsid w:val="00EA0D5F"/>
    <w:rsid w:val="00EA4A93"/>
    <w:rsid w:val="00EB0D9F"/>
    <w:rsid w:val="00EB3439"/>
    <w:rsid w:val="00EB6F17"/>
    <w:rsid w:val="00EC02FD"/>
    <w:rsid w:val="00EC3CAF"/>
    <w:rsid w:val="00EF079F"/>
    <w:rsid w:val="00EF78EE"/>
    <w:rsid w:val="00EF7ADE"/>
    <w:rsid w:val="00F00ECC"/>
    <w:rsid w:val="00F059F2"/>
    <w:rsid w:val="00F063C1"/>
    <w:rsid w:val="00F35119"/>
    <w:rsid w:val="00F356C5"/>
    <w:rsid w:val="00F466AD"/>
    <w:rsid w:val="00F519F0"/>
    <w:rsid w:val="00F651C4"/>
    <w:rsid w:val="00F76177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E139F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2117</Words>
  <Characters>12069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4</cp:revision>
  <cp:lastPrinted>2017-06-29T07:19:00Z</cp:lastPrinted>
  <dcterms:created xsi:type="dcterms:W3CDTF">2019-01-06T06:06:00Z</dcterms:created>
  <dcterms:modified xsi:type="dcterms:W3CDTF">2019-05-14T12:38:00Z</dcterms:modified>
</cp:coreProperties>
</file>