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419E" w:rsidRPr="00BE03DF" w:rsidRDefault="009B6F0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>
            <wp:extent cx="1446530" cy="2524760"/>
            <wp:effectExtent l="0" t="0" r="0" b="0"/>
            <wp:docPr id="1" name="รูปภาพ 1" descr="TSULOGOblack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รูปภาพ 1" descr="TSULOGOblack (2)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6530" cy="2524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419E" w:rsidRPr="00BE03DF" w:rsidRDefault="00CC419E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มคอ</w:t>
      </w:r>
      <w:r w:rsidRPr="00BE03DF">
        <w:rPr>
          <w:rFonts w:ascii="TH SarabunPSK" w:hAnsi="TH SarabunPSK" w:cs="TH SarabunPSK"/>
          <w:b/>
          <w:bCs/>
          <w:sz w:val="48"/>
          <w:szCs w:val="48"/>
        </w:rPr>
        <w:t>.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 3 รายละเอียด</w:t>
      </w:r>
      <w:r w:rsidR="00D743AD" w:rsidRPr="00BE03DF">
        <w:rPr>
          <w:rFonts w:ascii="TH SarabunPSK" w:hAnsi="TH SarabunPSK" w:cs="TH SarabunPSK"/>
          <w:b/>
          <w:bCs/>
          <w:sz w:val="48"/>
          <w:szCs w:val="48"/>
          <w:cs/>
        </w:rPr>
        <w:t>ของ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</w:t>
      </w:r>
    </w:p>
    <w:p w:rsidR="005552F1" w:rsidRPr="00BE03DF" w:rsidRDefault="005552F1" w:rsidP="00213C27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</w:rPr>
        <w:t>Course Specification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rPr>
          <w:rFonts w:ascii="TH SarabunPSK" w:hAnsi="TH SarabunPSK" w:cs="TH SarabunPSK"/>
          <w:b/>
          <w:bCs/>
          <w:sz w:val="40"/>
          <w:szCs w:val="40"/>
        </w:rPr>
      </w:pP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03176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24   </w:t>
      </w:r>
      <w:r w:rsidRPr="00AA2350">
        <w:rPr>
          <w:rFonts w:ascii="TH SarabunPSK" w:hAnsi="TH SarabunPSK" w:cs="TH SarabunPSK"/>
          <w:b/>
          <w:bCs/>
          <w:sz w:val="40"/>
          <w:szCs w:val="40"/>
          <w:cs/>
        </w:rPr>
        <w:t>บูรณาการออกแบบสื่อดิจิทัลเพื่อการเรียนรู้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rPr>
          <w:rFonts w:ascii="TH SarabunPSK" w:hAnsi="TH SarabunPSK" w:cs="TH SarabunPSK"/>
          <w:sz w:val="40"/>
          <w:szCs w:val="40"/>
        </w:rPr>
      </w:pPr>
      <w:r>
        <w:rPr>
          <w:rFonts w:ascii="TH SarabunPSK" w:hAnsi="TH SarabunPSK" w:cs="TH SarabunPSK"/>
          <w:b/>
          <w:bCs/>
          <w:sz w:val="40"/>
          <w:szCs w:val="40"/>
        </w:rPr>
        <w:t xml:space="preserve">                      </w:t>
      </w:r>
      <w:r w:rsidRPr="00AA2350">
        <w:rPr>
          <w:rFonts w:ascii="TH SarabunPSK" w:hAnsi="TH SarabunPSK" w:cs="TH SarabunPSK"/>
          <w:b/>
          <w:bCs/>
          <w:sz w:val="40"/>
          <w:szCs w:val="40"/>
        </w:rPr>
        <w:t xml:space="preserve"> Integration of Digital Media for Learning</w:t>
      </w:r>
    </w:p>
    <w:p w:rsidR="00CC419E" w:rsidRPr="002A0312" w:rsidRDefault="00CC419E" w:rsidP="00AA2350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Default="00CC419E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2A0312" w:rsidRPr="00BE03DF" w:rsidRDefault="002A0312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6D7041" w:rsidRPr="00BE03DF" w:rsidRDefault="006D7041" w:rsidP="00CC419E">
      <w:pPr>
        <w:rPr>
          <w:rFonts w:ascii="TH SarabunPSK" w:hAnsi="TH SarabunPSK" w:cs="TH SarabunPSK"/>
          <w:b/>
          <w:bCs/>
          <w:sz w:val="48"/>
          <w:szCs w:val="48"/>
        </w:rPr>
      </w:pPr>
    </w:p>
    <w:p w:rsidR="009563DC" w:rsidRPr="00BE03DF" w:rsidRDefault="00CC419E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รายวิชานี้เป็นส่วนหนึ่งของหลักสูตร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การศึกษา</w:t>
      </w:r>
      <w:r w:rsidR="00FF5458">
        <w:rPr>
          <w:rFonts w:ascii="TH SarabunPSK" w:hAnsi="TH SarabunPSK" w:cs="TH SarabunPSK" w:hint="cs"/>
          <w:b/>
          <w:bCs/>
          <w:sz w:val="48"/>
          <w:szCs w:val="48"/>
          <w:cs/>
        </w:rPr>
        <w:t>มหา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บัณฑิต </w:t>
      </w: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สาขาวิชา</w:t>
      </w:r>
    </w:p>
    <w:p w:rsidR="00CC419E" w:rsidRPr="00BE03DF" w:rsidRDefault="009563DC" w:rsidP="009563DC">
      <w:pPr>
        <w:ind w:hanging="2387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เทคโนโลยีและสื่อสารการศึกษา</w:t>
      </w:r>
    </w:p>
    <w:p w:rsidR="00CC419E" w:rsidRPr="00BE03DF" w:rsidRDefault="006D7041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 xml:space="preserve">หลักสูตรใหม่/หลักสูตรปรับปรุง </w:t>
      </w:r>
      <w:r w:rsidR="00CC419E" w:rsidRPr="00BE03DF">
        <w:rPr>
          <w:rFonts w:ascii="TH SarabunPSK" w:hAnsi="TH SarabunPSK" w:cs="TH SarabunPSK"/>
          <w:b/>
          <w:bCs/>
          <w:sz w:val="48"/>
          <w:szCs w:val="48"/>
          <w:cs/>
        </w:rPr>
        <w:t>พ.ศ.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25</w:t>
      </w:r>
      <w:r w:rsidR="00413AB9">
        <w:rPr>
          <w:rFonts w:ascii="TH SarabunPSK" w:hAnsi="TH SarabunPSK" w:cs="TH SarabunPSK"/>
          <w:b/>
          <w:bCs/>
          <w:sz w:val="48"/>
          <w:szCs w:val="48"/>
        </w:rPr>
        <w:t>60</w:t>
      </w:r>
    </w:p>
    <w:p w:rsidR="00CC419E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8"/>
          <w:szCs w:val="48"/>
        </w:r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คณะ</w:t>
      </w:r>
      <w:r w:rsidR="009563DC" w:rsidRPr="00BE03DF">
        <w:rPr>
          <w:rFonts w:ascii="TH SarabunPSK" w:hAnsi="TH SarabunPSK" w:cs="TH SarabunPSK"/>
          <w:b/>
          <w:bCs/>
          <w:sz w:val="48"/>
          <w:szCs w:val="48"/>
          <w:cs/>
        </w:rPr>
        <w:t>ศึกษาศาสตร์</w:t>
      </w:r>
    </w:p>
    <w:p w:rsidR="001402A5" w:rsidRPr="00BE03DF" w:rsidRDefault="00CC419E" w:rsidP="009563DC">
      <w:pPr>
        <w:ind w:left="0" w:firstLine="0"/>
        <w:rPr>
          <w:rFonts w:ascii="TH SarabunPSK" w:hAnsi="TH SarabunPSK" w:cs="TH SarabunPSK"/>
          <w:b/>
          <w:bCs/>
          <w:sz w:val="44"/>
          <w:szCs w:val="44"/>
        </w:rPr>
        <w:sectPr w:rsidR="001402A5" w:rsidRPr="00BE03DF" w:rsidSect="00960863">
          <w:headerReference w:type="default" r:id="rId8"/>
          <w:footerReference w:type="even" r:id="rId9"/>
          <w:footerReference w:type="default" r:id="rId10"/>
          <w:footerReference w:type="first" r:id="rId11"/>
          <w:pgSz w:w="11906" w:h="16838"/>
          <w:pgMar w:top="1440" w:right="1440" w:bottom="1440" w:left="1440" w:header="708" w:footer="708" w:gutter="0"/>
          <w:pgNumType w:start="0"/>
          <w:cols w:space="708"/>
          <w:titlePg/>
          <w:docGrid w:linePitch="360"/>
        </w:sectPr>
      </w:pPr>
      <w:r w:rsidRPr="00BE03DF">
        <w:rPr>
          <w:rFonts w:ascii="TH SarabunPSK" w:hAnsi="TH SarabunPSK" w:cs="TH SarabunPSK"/>
          <w:b/>
          <w:bCs/>
          <w:sz w:val="48"/>
          <w:szCs w:val="48"/>
          <w:cs/>
        </w:rPr>
        <w:t>มหาวิทยาลัยทักษิณ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สารบัญ</w:t>
      </w:r>
    </w:p>
    <w:p w:rsidR="00614E14" w:rsidRPr="00BE03DF" w:rsidRDefault="00614E14" w:rsidP="00CC419E">
      <w:pPr>
        <w:rPr>
          <w:rFonts w:ascii="TH SarabunPSK" w:hAnsi="TH SarabunPSK" w:cs="TH SarabunPSK"/>
          <w:b/>
          <w:bCs/>
          <w:sz w:val="36"/>
          <w:szCs w:val="36"/>
        </w:rPr>
      </w:pPr>
    </w:p>
    <w:p w:rsidR="00CC419E" w:rsidRPr="00BE03DF" w:rsidRDefault="00CC419E" w:rsidP="00136F6A">
      <w:pPr>
        <w:ind w:hanging="1678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หมวด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>หน้า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1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ข้อมูลทั่วไป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1</w:t>
      </w:r>
    </w:p>
    <w:p w:rsidR="00CC419E" w:rsidRPr="00BE03DF" w:rsidRDefault="00CC419E" w:rsidP="00CC419E">
      <w:pPr>
        <w:ind w:left="720" w:firstLine="0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ab/>
        <w:t>จุดมุ่งหมายและวัตถุประสงค์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3</w:t>
      </w:r>
      <w:r w:rsidR="00136F6A"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ลักษณะและการดำเนินการ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FE1D75" w:rsidRPr="00BE03DF">
        <w:rPr>
          <w:rFonts w:ascii="TH SarabunPSK" w:hAnsi="TH SarabunPSK" w:cs="TH SarabunPSK"/>
          <w:sz w:val="32"/>
          <w:szCs w:val="32"/>
        </w:rPr>
        <w:t>2</w:t>
      </w:r>
    </w:p>
    <w:p w:rsidR="00F356C5" w:rsidRPr="00BE03DF" w:rsidRDefault="00F356C5" w:rsidP="00F356C5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4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การพัฒนาผลการเรียนรู้ของนิสิต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884843">
        <w:rPr>
          <w:rFonts w:ascii="TH SarabunPSK" w:hAnsi="TH SarabunPSK" w:cs="TH SarabunPSK"/>
          <w:sz w:val="32"/>
          <w:szCs w:val="32"/>
        </w:rPr>
        <w:t>3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5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แผนการสอนและการประเมินผล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36F6A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6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6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ทรัพยากรประกอบการเรียนการสอน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8</w:t>
      </w:r>
    </w:p>
    <w:p w:rsidR="00CC419E" w:rsidRPr="00BE03DF" w:rsidRDefault="00CC419E" w:rsidP="00136F6A">
      <w:pPr>
        <w:ind w:left="2127" w:hanging="1407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หมวด</w:t>
      </w:r>
      <w:r w:rsidR="001402A5" w:rsidRPr="00BE03DF">
        <w:rPr>
          <w:rFonts w:ascii="TH SarabunPSK" w:hAnsi="TH SarabunPSK" w:cs="TH SarabunPSK"/>
          <w:sz w:val="32"/>
          <w:szCs w:val="32"/>
          <w:cs/>
        </w:rPr>
        <w:t>ที่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</w:rPr>
        <w:t>7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การประเมินและปรับปรุงการดำเนินการของรายวิชา</w:t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Pr="00BE03DF">
        <w:rPr>
          <w:rFonts w:ascii="TH SarabunPSK" w:hAnsi="TH SarabunPSK" w:cs="TH SarabunPSK"/>
          <w:sz w:val="32"/>
          <w:szCs w:val="32"/>
        </w:rPr>
        <w:tab/>
      </w:r>
      <w:r w:rsidR="001402A5" w:rsidRPr="00BE03DF">
        <w:rPr>
          <w:rFonts w:ascii="TH SarabunPSK" w:hAnsi="TH SarabunPSK" w:cs="TH SarabunPSK"/>
          <w:sz w:val="32"/>
          <w:szCs w:val="32"/>
        </w:rPr>
        <w:tab/>
      </w:r>
      <w:r w:rsidR="00D4665D">
        <w:rPr>
          <w:rFonts w:ascii="TH SarabunPSK" w:hAnsi="TH SarabunPSK" w:cs="TH SarabunPSK"/>
          <w:sz w:val="32"/>
          <w:szCs w:val="32"/>
        </w:rPr>
        <w:t>9</w:t>
      </w: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CC419E" w:rsidRPr="00BE03DF" w:rsidRDefault="00CC419E" w:rsidP="00CC419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7358DD" w:rsidRDefault="007358DD" w:rsidP="00CC419E">
      <w:pPr>
        <w:rPr>
          <w:rFonts w:ascii="TH SarabunPSK" w:hAnsi="TH SarabunPSK" w:cs="TH SarabunPSK"/>
          <w:b/>
          <w:bCs/>
          <w:sz w:val="32"/>
          <w:szCs w:val="32"/>
        </w:rPr>
        <w:sectPr w:rsidR="007358DD" w:rsidSect="00884843">
          <w:headerReference w:type="first" r:id="rId12"/>
          <w:pgSz w:w="11906" w:h="16838"/>
          <w:pgMar w:top="1440" w:right="1440" w:bottom="1440" w:left="1440" w:header="708" w:footer="708" w:gutter="0"/>
          <w:pgNumType w:start="1"/>
          <w:cols w:space="708"/>
          <w:titlePg/>
          <w:docGrid w:linePitch="360"/>
        </w:sectPr>
      </w:pP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lastRenderedPageBreak/>
        <w:t>รายละเอียดของรายวิชา</w:t>
      </w:r>
    </w:p>
    <w:p w:rsidR="002E587C" w:rsidRPr="00BE03DF" w:rsidRDefault="002E587C" w:rsidP="002E587C">
      <w:pPr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1  ข้อมูลทั่วไป</w:t>
      </w:r>
    </w:p>
    <w:p w:rsidR="002E587C" w:rsidRPr="00BE03DF" w:rsidRDefault="002E587C" w:rsidP="002E587C">
      <w:pPr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9B0321">
      <w:pPr>
        <w:tabs>
          <w:tab w:val="left" w:pos="567"/>
        </w:tabs>
        <w:ind w:left="322" w:hanging="322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1.  </w:t>
      </w:r>
      <w:bookmarkStart w:id="0" w:name="Text2"/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รหัส ชื่อรายวิชา จำนวนหน่วยกิต รายวิชาที่ต้องเรียนมาก่อน รายวิชาที่เรียนพร้อมกัน 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br/>
        <w:t>และคำอธิบายรายวิชา</w:t>
      </w:r>
      <w:r w:rsidR="007135E3" w:rsidRPr="00BE03DF"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(นำข้อมูลมาจาก มคอ.2</w:t>
      </w:r>
      <w:r w:rsidR="00252A76" w:rsidRPr="00BE03DF">
        <w:rPr>
          <w:rFonts w:ascii="TH SarabunPSK" w:hAnsi="TH SarabunPSK" w:cs="TH SarabunPSK"/>
          <w:sz w:val="32"/>
          <w:szCs w:val="32"/>
          <w:cs/>
        </w:rPr>
        <w:t xml:space="preserve"> ข้อ 3.1.5 คำอธิบายรายวิชา</w:t>
      </w:r>
      <w:r w:rsidR="007135E3" w:rsidRPr="00BE03DF">
        <w:rPr>
          <w:rFonts w:ascii="TH SarabunPSK" w:hAnsi="TH SarabunPSK" w:cs="TH SarabunPSK"/>
          <w:sz w:val="32"/>
          <w:szCs w:val="32"/>
          <w:cs/>
        </w:rPr>
        <w:t>)</w:t>
      </w:r>
    </w:p>
    <w:bookmarkEnd w:id="0"/>
    <w:p w:rsidR="00AA2350" w:rsidRPr="00AA2350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 w:hint="cs"/>
          <w:sz w:val="32"/>
          <w:szCs w:val="32"/>
          <w:cs/>
        </w:rPr>
        <w:tab/>
      </w:r>
      <w:r w:rsidRPr="00AA2350">
        <w:rPr>
          <w:rFonts w:ascii="TH SarabunPSK" w:hAnsi="TH SarabunPSK" w:cs="TH SarabunPSK"/>
          <w:sz w:val="32"/>
          <w:szCs w:val="32"/>
          <w:cs/>
        </w:rPr>
        <w:t>03176</w:t>
      </w:r>
      <w:r w:rsidRPr="00AA2350">
        <w:rPr>
          <w:rFonts w:ascii="TH SarabunPSK" w:hAnsi="TH SarabunPSK" w:cs="TH SarabunPSK"/>
          <w:sz w:val="32"/>
          <w:szCs w:val="32"/>
        </w:rPr>
        <w:t xml:space="preserve">24    </w:t>
      </w:r>
      <w:r w:rsidRPr="00AA2350">
        <w:rPr>
          <w:rFonts w:ascii="TH SarabunPSK" w:hAnsi="TH SarabunPSK" w:cs="TH SarabunPSK"/>
          <w:sz w:val="32"/>
          <w:szCs w:val="32"/>
          <w:cs/>
        </w:rPr>
        <w:t>บูรณาการออ</w:t>
      </w:r>
      <w:r>
        <w:rPr>
          <w:rFonts w:ascii="TH SarabunPSK" w:hAnsi="TH SarabunPSK" w:cs="TH SarabunPSK"/>
          <w:sz w:val="32"/>
          <w:szCs w:val="32"/>
          <w:cs/>
        </w:rPr>
        <w:t>กแบบสื่อดิจิทัลเพื่อการเรียนรู้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 </w:t>
      </w:r>
      <w:r w:rsidRPr="00AA2350">
        <w:rPr>
          <w:rFonts w:ascii="TH SarabunPSK" w:hAnsi="TH SarabunPSK" w:cs="TH SarabunPSK"/>
          <w:sz w:val="32"/>
          <w:szCs w:val="32"/>
        </w:rPr>
        <w:t>3</w:t>
      </w:r>
      <w:r w:rsidRPr="00AA2350">
        <w:rPr>
          <w:rFonts w:ascii="TH SarabunPSK" w:hAnsi="TH SarabunPSK" w:cs="TH SarabunPSK"/>
          <w:sz w:val="32"/>
          <w:szCs w:val="32"/>
          <w:cs/>
        </w:rPr>
        <w:t>(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2</w:t>
      </w:r>
      <w:r w:rsidRPr="00AA2350">
        <w:rPr>
          <w:rFonts w:ascii="TH SarabunPSK" w:hAnsi="TH SarabunPSK" w:cs="TH SarabunPSK"/>
          <w:sz w:val="32"/>
          <w:szCs w:val="32"/>
          <w:cs/>
        </w:rPr>
        <w:t>-</w:t>
      </w:r>
      <w:r w:rsidRPr="00AA2350">
        <w:rPr>
          <w:rFonts w:ascii="TH SarabunPSK" w:hAnsi="TH SarabunPSK" w:cs="TH SarabunPSK"/>
          <w:sz w:val="32"/>
          <w:szCs w:val="32"/>
        </w:rPr>
        <w:t>5</w:t>
      </w:r>
      <w:r w:rsidRPr="00AA2350">
        <w:rPr>
          <w:rFonts w:ascii="TH SarabunPSK" w:hAnsi="TH SarabunPSK" w:cs="TH SarabunPSK"/>
          <w:sz w:val="32"/>
          <w:szCs w:val="32"/>
          <w:cs/>
        </w:rPr>
        <w:t>)</w:t>
      </w:r>
    </w:p>
    <w:p w:rsidR="00AA2350" w:rsidRPr="00AA2350" w:rsidRDefault="00AA2350" w:rsidP="00AA2350">
      <w:pPr>
        <w:tabs>
          <w:tab w:val="left" w:pos="1134"/>
          <w:tab w:val="left" w:pos="8080"/>
        </w:tabs>
        <w:ind w:left="110"/>
        <w:jc w:val="left"/>
        <w:rPr>
          <w:rFonts w:ascii="TH SarabunPSK" w:hAnsi="TH SarabunPSK" w:cs="TH SarabunPSK"/>
          <w:sz w:val="32"/>
          <w:szCs w:val="32"/>
        </w:rPr>
      </w:pPr>
      <w:r w:rsidRPr="00AA2350">
        <w:rPr>
          <w:rFonts w:ascii="TH SarabunPSK" w:hAnsi="TH SarabunPSK" w:cs="TH SarabunPSK"/>
          <w:sz w:val="32"/>
          <w:szCs w:val="32"/>
        </w:rPr>
        <w:tab/>
      </w:r>
      <w:r>
        <w:rPr>
          <w:rFonts w:ascii="TH SarabunPSK" w:hAnsi="TH SarabunPSK" w:cs="TH SarabunPSK"/>
          <w:sz w:val="32"/>
          <w:szCs w:val="32"/>
        </w:rPr>
        <w:tab/>
      </w:r>
      <w:r w:rsidRPr="00AA2350">
        <w:rPr>
          <w:rFonts w:ascii="TH SarabunPSK" w:hAnsi="TH SarabunPSK" w:cs="TH SarabunPSK"/>
          <w:sz w:val="32"/>
          <w:szCs w:val="32"/>
        </w:rPr>
        <w:t>Integration of Digital Media for Learning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บุรพวิชา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(ถ้ามี)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0A566E" w:rsidRPr="00BE03DF" w:rsidRDefault="000A566E" w:rsidP="000A566E">
      <w:pPr>
        <w:tabs>
          <w:tab w:val="left" w:pos="450"/>
          <w:tab w:val="left" w:pos="980"/>
          <w:tab w:val="left" w:pos="1560"/>
          <w:tab w:val="left" w:pos="1843"/>
          <w:tab w:val="left" w:pos="6946"/>
        </w:tabs>
        <w:ind w:hanging="26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ควบคู่ </w:t>
      </w:r>
      <w:r w:rsidRPr="00BE03DF">
        <w:rPr>
          <w:rFonts w:ascii="TH SarabunPSK" w:hAnsi="TH SarabunPSK" w:cs="TH SarabunPSK"/>
          <w:sz w:val="32"/>
          <w:szCs w:val="32"/>
        </w:rPr>
        <w:t xml:space="preserve">: </w:t>
      </w:r>
      <w:r w:rsidRPr="00BE03DF">
        <w:rPr>
          <w:rFonts w:ascii="TH SarabunPSK" w:hAnsi="TH SarabunPSK" w:cs="TH SarabunPSK"/>
          <w:sz w:val="32"/>
          <w:szCs w:val="32"/>
          <w:cs/>
        </w:rPr>
        <w:t>(ถ้ามี)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="009563DC" w:rsidRPr="00BE03DF">
        <w:rPr>
          <w:rFonts w:ascii="TH SarabunPSK" w:hAnsi="TH SarabunPSK" w:cs="TH SarabunPSK"/>
          <w:sz w:val="32"/>
          <w:szCs w:val="32"/>
        </w:rPr>
        <w:t>-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ab/>
      </w:r>
      <w:r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ทฤษฎีและงานวิจัยทีเกี่ยวข้องกับสื่อดิจิทัลเพื่อการเรียนรู้ การวิเคราะห์สื่อดิจิทัลเพื่อการ</w:t>
      </w:r>
      <w:r w:rsidRPr="00212C5F">
        <w:rPr>
          <w:rStyle w:val="a7"/>
          <w:rFonts w:ascii="TH SarabunPSK" w:hAnsi="TH SarabunPSK" w:cs="TH SarabunPSK"/>
          <w:sz w:val="32"/>
          <w:szCs w:val="32"/>
          <w:cs/>
        </w:rPr>
        <w:t>เรียนรู้ประเภทต่าง ๆ การบูรณาการข้อความ เสียง ภาพนิ่ง ภาพเคลื่อนไหว</w:t>
      </w:r>
      <w:r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 ปฏิบัติการผลิตสื่อดิจิทัลเพื่อการเรียนรู้โดยใช้โปรแกรมประยุกต์</w:t>
      </w:r>
    </w:p>
    <w:p w:rsidR="00AA2350" w:rsidRPr="00212C5F" w:rsidRDefault="00AA2350" w:rsidP="00AA2350">
      <w:pPr>
        <w:tabs>
          <w:tab w:val="left" w:pos="1134"/>
          <w:tab w:val="left" w:pos="8080"/>
        </w:tabs>
        <w:ind w:left="110" w:firstLine="32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12C5F">
        <w:rPr>
          <w:rFonts w:ascii="TH SarabunPSK" w:hAnsi="TH SarabunPSK" w:cs="TH SarabunPSK"/>
          <w:sz w:val="32"/>
          <w:szCs w:val="32"/>
        </w:rPr>
        <w:tab/>
        <w:t>Concepts, principles, theories and related research on digital media for learning; analysis of various types of digital media for learning; integration of messages, sound, slides, animation in production for responding to purposes and target groups; production of digital media for learning using applied programs</w:t>
      </w:r>
    </w:p>
    <w:p w:rsidR="003D3CE0" w:rsidRDefault="003D3CE0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หลักสูตรและประเภทของรายวิชา</w:t>
      </w:r>
    </w:p>
    <w:p w:rsidR="003E52B2" w:rsidRPr="00BE03DF" w:rsidRDefault="00022721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หลักสูตรการศึกษา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มหา</w:t>
      </w:r>
      <w:r w:rsidRPr="00BE03DF">
        <w:rPr>
          <w:rFonts w:ascii="TH SarabunPSK" w:hAnsi="TH SarabunPSK" w:cs="TH SarabunPSK"/>
          <w:sz w:val="32"/>
          <w:szCs w:val="32"/>
          <w:cs/>
        </w:rPr>
        <w:t>บัณฑิต สาขาวิชาเทคโนโลยีและสื่</w:t>
      </w:r>
      <w:r w:rsidR="00891ACD">
        <w:rPr>
          <w:rFonts w:ascii="TH SarabunPSK" w:hAnsi="TH SarabunPSK" w:cs="TH SarabunPSK"/>
          <w:sz w:val="32"/>
          <w:szCs w:val="32"/>
          <w:cs/>
        </w:rPr>
        <w:t>อสารการศึกษา เป็นรายวิชาเอก</w:t>
      </w:r>
      <w:r w:rsidR="00891ACD">
        <w:rPr>
          <w:rFonts w:ascii="TH SarabunPSK" w:hAnsi="TH SarabunPSK" w:cs="TH SarabunPSK" w:hint="cs"/>
          <w:sz w:val="32"/>
          <w:szCs w:val="32"/>
          <w:cs/>
        </w:rPr>
        <w:t>บังคับ</w:t>
      </w:r>
    </w:p>
    <w:p w:rsidR="00D90124" w:rsidRPr="00BE03DF" w:rsidRDefault="00CD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D749A">
        <w:rPr>
          <w:rFonts w:ascii="TH SarabunPSK" w:hAnsi="TH SarabunPSK" w:cs="TH SarabunPSK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กล่องข้อความ 2" o:spid="_x0000_s1038" type="#_x0000_t202" style="position:absolute;left:0;text-align:left;margin-left:63.75pt;margin-top:3.1pt;width:12pt;height:13.5pt;z-index:25165465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กล่องข้อความ 2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ศึกษาทั่วไป</w:t>
      </w:r>
    </w:p>
    <w:p w:rsidR="00D90124" w:rsidRPr="00BE03DF" w:rsidRDefault="00CD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D749A">
        <w:rPr>
          <w:rFonts w:ascii="TH SarabunPSK" w:hAnsi="TH SarabunPSK" w:cs="TH SarabunPSK"/>
          <w:noProof/>
        </w:rPr>
        <w:pict>
          <v:shape id="_x0000_s1039" type="#_x0000_t202" style="position:absolute;left:0;text-align:left;margin-left:63.75pt;margin-top:4.7pt;width:12pt;height:13.5pt;z-index:25165568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39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วิชาเฉพาะ</w:t>
      </w:r>
    </w:p>
    <w:p w:rsidR="00D90124" w:rsidRPr="00BE03DF" w:rsidRDefault="00CD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  <w:cs/>
        </w:rPr>
      </w:pPr>
      <w:r w:rsidRPr="00CD749A">
        <w:rPr>
          <w:rFonts w:ascii="TH SarabunPSK" w:hAnsi="TH SarabunPSK" w:cs="TH SarabunPSK"/>
          <w:noProof/>
        </w:rPr>
        <w:pict>
          <v:shape id="_x0000_s1040" type="#_x0000_t202" style="position:absolute;left:0;text-align:left;margin-left:63.75pt;margin-top:3.85pt;width:12pt;height:13.5pt;z-index:251656704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0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วิชาพื้นฐานเฉพาะด้าน (ถ้ามี)</w:t>
      </w:r>
    </w:p>
    <w:p w:rsidR="00D90124" w:rsidRPr="00BE03DF" w:rsidRDefault="00CD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D749A">
        <w:rPr>
          <w:rFonts w:ascii="TH SarabunPSK" w:hAnsi="TH SarabunPSK" w:cs="TH SarabunPSK"/>
          <w:noProof/>
        </w:rPr>
        <w:pict>
          <v:shape id="_x0000_s1041" type="#_x0000_t202" style="position:absolute;left:0;text-align:left;margin-left:63.75pt;margin-top:2.3pt;width:12pt;height:13.5pt;z-index:251657728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1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</w:t>
      </w:r>
    </w:p>
    <w:p w:rsidR="00D90124" w:rsidRPr="00BE03DF" w:rsidRDefault="00576E4E" w:rsidP="00A637A7">
      <w:pPr>
        <w:tabs>
          <w:tab w:val="left" w:pos="1276"/>
        </w:tabs>
        <w:jc w:val="left"/>
        <w:rPr>
          <w:rFonts w:ascii="TH SarabunPSK" w:hAnsi="TH SarabunPSK" w:cs="TH SarabunPSK" w:hint="cs"/>
          <w:sz w:val="32"/>
          <w:szCs w:val="32"/>
          <w:cs/>
        </w:rPr>
      </w:pPr>
      <w:r w:rsidRPr="00CD749A">
        <w:rPr>
          <w:rFonts w:ascii="TH SarabunPSK" w:hAnsi="TH SarabunPSK" w:cs="TH SarabunPSK"/>
          <w:noProof/>
        </w:rPr>
        <w:pict>
          <v:shape id="_x0000_s1042" type="#_x0000_t202" style="position:absolute;left:0;text-align:left;margin-left:63.75pt;margin-top:2.7pt;width:12pt;height:13.5pt;z-index:251658752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2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A637A7">
        <w:rPr>
          <w:rFonts w:ascii="TH SarabunPSK" w:hAnsi="TH SarabunPSK" w:cs="TH SarabunPSK" w:hint="cs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A637A7"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="00AA2350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วิชาเอกบังคับ </w:t>
      </w:r>
    </w:p>
    <w:p w:rsidR="00D90124" w:rsidRPr="00BE03DF" w:rsidRDefault="00AA2350" w:rsidP="00022721">
      <w:pPr>
        <w:tabs>
          <w:tab w:val="left" w:pos="1276"/>
        </w:tabs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A637A7">
        <w:rPr>
          <w:rFonts w:ascii="TH SarabunPSK" w:hAnsi="TH SarabunPSK" w:cs="TH SarabunPSK"/>
          <w:sz w:val="32"/>
          <w:szCs w:val="32"/>
        </w:rPr>
        <w:t xml:space="preserve">     </w:t>
      </w:r>
      <w:r w:rsidR="00576E4E" w:rsidRPr="00BE03DF">
        <w:rPr>
          <w:rFonts w:ascii="TH SarabunPSK" w:hAnsi="TH SarabunPSK" w:cs="TH SarabunPSK"/>
          <w:sz w:val="32"/>
          <w:szCs w:val="32"/>
        </w:rPr>
        <w:sym w:font="Wingdings 2" w:char="F052"/>
      </w:r>
      <w:r w:rsidR="00576E4E">
        <w:rPr>
          <w:rFonts w:ascii="TH SarabunPSK" w:hAnsi="TH SarabunPSK" w:cs="TH SarabunPSK"/>
          <w:sz w:val="32"/>
          <w:szCs w:val="32"/>
        </w:rPr>
        <w:t xml:space="preserve">  </w: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วิชาเอกเลือก</w:t>
      </w:r>
    </w:p>
    <w:p w:rsidR="00D90124" w:rsidRPr="00BE03DF" w:rsidRDefault="00CD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D749A">
        <w:rPr>
          <w:rFonts w:ascii="TH SarabunPSK" w:hAnsi="TH SarabunPSK" w:cs="TH SarabunPSK"/>
          <w:noProof/>
        </w:rPr>
        <w:pict>
          <v:shape id="_x0000_s1045" type="#_x0000_t202" style="position:absolute;left:0;text-align:left;margin-left:63.75pt;margin-top:4.15pt;width:12pt;height:13.5pt;z-index:25166080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5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 xml:space="preserve">วิชาโท </w:t>
      </w:r>
    </w:p>
    <w:p w:rsidR="00D90124" w:rsidRPr="00BE03DF" w:rsidRDefault="00CD749A" w:rsidP="00D90124">
      <w:pPr>
        <w:tabs>
          <w:tab w:val="left" w:pos="1276"/>
        </w:tabs>
        <w:ind w:left="0" w:firstLine="1701"/>
        <w:jc w:val="left"/>
        <w:rPr>
          <w:rFonts w:ascii="TH SarabunPSK" w:hAnsi="TH SarabunPSK" w:cs="TH SarabunPSK"/>
          <w:sz w:val="32"/>
          <w:szCs w:val="32"/>
        </w:rPr>
      </w:pPr>
      <w:r w:rsidRPr="00CD749A">
        <w:rPr>
          <w:rFonts w:ascii="TH SarabunPSK" w:hAnsi="TH SarabunPSK" w:cs="TH SarabunPSK"/>
          <w:noProof/>
        </w:rPr>
        <w:pict>
          <v:shape id="_x0000_s1044" type="#_x0000_t202" style="position:absolute;left:0;text-align:left;margin-left:63.75pt;margin-top:3.4pt;width:12pt;height:13.5pt;z-index:251659776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">
            <v:textbox style="mso-next-textbox:#_x0000_s1044">
              <w:txbxContent>
                <w:p w:rsidR="00AA2350" w:rsidRDefault="00AA2350" w:rsidP="00D90124">
                  <w:r>
                    <w:t xml:space="preserve"> </w:t>
                  </w:r>
                </w:p>
              </w:txbxContent>
            </v:textbox>
          </v:shape>
        </w:pict>
      </w:r>
      <w:r w:rsidR="00D90124" w:rsidRPr="00BE03DF">
        <w:rPr>
          <w:rFonts w:ascii="TH SarabunPSK" w:hAnsi="TH SarabunPSK" w:cs="TH SarabunPSK"/>
          <w:sz w:val="32"/>
          <w:szCs w:val="32"/>
          <w:cs/>
        </w:rPr>
        <w:t>วิชาประสบการเชิงปฏิบัติ (ถ้ามี)</w:t>
      </w:r>
    </w:p>
    <w:p w:rsidR="00D90124" w:rsidRPr="00BE03DF" w:rsidRDefault="00D90124" w:rsidP="00D90124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3.  อาจารย์ผู้รับผิดชอบรายวิชาและอาจารย์ผู้สอน</w:t>
      </w:r>
    </w:p>
    <w:p w:rsidR="002E587C" w:rsidRPr="00BE03DF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อาจารย์ผู้รับผิดชอบรายวิชา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อ.ดร.ชัชวาล  ชุมรักษา</w:t>
      </w:r>
    </w:p>
    <w:p w:rsidR="002E587C" w:rsidRPr="00891ACD" w:rsidRDefault="002E587C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อาจารย์ผู้สอนรายวิชา</w:t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ab/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>อ.ดร. ชัชวาล  ชุมรักษา</w:t>
      </w:r>
    </w:p>
    <w:p w:rsidR="003E52B2" w:rsidRPr="00BE03DF" w:rsidRDefault="003E52B2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</w:p>
    <w:p w:rsidR="002E587C" w:rsidRPr="00BE03DF" w:rsidRDefault="002E587C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ภาคการศึกษา/ ชั้นปีที่เรียน</w:t>
      </w:r>
    </w:p>
    <w:p w:rsidR="002E587C" w:rsidRPr="00BE03DF" w:rsidRDefault="0002272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ภาคเรียนที่ </w:t>
      </w:r>
      <w:r w:rsidR="006046F1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  <w:cs/>
        </w:rPr>
        <w:t>/256</w:t>
      </w:r>
      <w:r w:rsidR="009B6F08">
        <w:rPr>
          <w:rFonts w:ascii="TH SarabunPSK" w:hAnsi="TH SarabunPSK" w:cs="TH SarabunPSK"/>
          <w:sz w:val="32"/>
          <w:szCs w:val="32"/>
        </w:rPr>
        <w:t>1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 /ชั้นปีที่ </w:t>
      </w:r>
      <w:r w:rsidR="00AA2350">
        <w:rPr>
          <w:rFonts w:ascii="TH SarabunPSK" w:hAnsi="TH SarabunPSK" w:cs="TH SarabunPSK"/>
          <w:sz w:val="32"/>
          <w:szCs w:val="32"/>
        </w:rPr>
        <w:t>2</w:t>
      </w:r>
    </w:p>
    <w:p w:rsidR="006F0CBA" w:rsidRDefault="006F0CBA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6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สถานที่เรียน</w:t>
      </w:r>
    </w:p>
    <w:p w:rsidR="002E587C" w:rsidRPr="00BE03DF" w:rsidRDefault="00891ACD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ห้องราชาวดี</w:t>
      </w:r>
      <w:r w:rsidR="00022721" w:rsidRPr="00BE03DF">
        <w:rPr>
          <w:rFonts w:ascii="TH SarabunPSK" w:hAnsi="TH SarabunPSK" w:cs="TH SarabunPSK"/>
          <w:sz w:val="32"/>
          <w:szCs w:val="32"/>
          <w:cs/>
        </w:rPr>
        <w:t xml:space="preserve"> อาคารเทคโนโลยีและสื่อสารการศึกษา</w:t>
      </w:r>
    </w:p>
    <w:p w:rsidR="002E587C" w:rsidRPr="00BE03DF" w:rsidRDefault="000A566E" w:rsidP="002E587C">
      <w:pPr>
        <w:tabs>
          <w:tab w:val="left" w:pos="567"/>
          <w:tab w:val="left" w:pos="1134"/>
        </w:tabs>
        <w:ind w:hanging="2387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7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วันที่จัดทำหรือปรับปรุงรายละเอียดของรายวิชาครั้งล่าสุด</w:t>
      </w:r>
    </w:p>
    <w:p w:rsidR="002E587C" w:rsidRDefault="006046F1" w:rsidP="00213C27">
      <w:pPr>
        <w:ind w:left="0" w:firstLine="33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</w:rPr>
        <w:t xml:space="preserve">25 </w:t>
      </w:r>
      <w:r>
        <w:rPr>
          <w:rFonts w:ascii="TH SarabunPSK" w:hAnsi="TH SarabunPSK" w:cs="TH SarabunPSK" w:hint="cs"/>
          <w:sz w:val="32"/>
          <w:szCs w:val="32"/>
          <w:cs/>
        </w:rPr>
        <w:t>ธันวาคม</w:t>
      </w:r>
      <w:r w:rsidR="00937E24" w:rsidRPr="00BE03DF">
        <w:rPr>
          <w:rFonts w:ascii="TH SarabunPSK" w:hAnsi="TH SarabunPSK" w:cs="TH SarabunPSK"/>
          <w:sz w:val="32"/>
          <w:szCs w:val="32"/>
          <w:cs/>
        </w:rPr>
        <w:t xml:space="preserve"> 256</w:t>
      </w:r>
      <w:r w:rsidR="009B6F08">
        <w:rPr>
          <w:rFonts w:ascii="TH SarabunPSK" w:hAnsi="TH SarabunPSK" w:cs="TH SarabunPSK"/>
          <w:sz w:val="32"/>
          <w:szCs w:val="32"/>
        </w:rPr>
        <w:t>1</w:t>
      </w:r>
    </w:p>
    <w:p w:rsidR="00B32D88" w:rsidRPr="006F0CBA" w:rsidRDefault="00B32D88" w:rsidP="00213C27">
      <w:pPr>
        <w:ind w:left="0" w:firstLine="336"/>
        <w:jc w:val="left"/>
        <w:rPr>
          <w:rFonts w:ascii="TH SarabunPSK" w:hAnsi="TH SarabunPSK" w:cs="TH SarabunPSK"/>
          <w:sz w:val="28"/>
          <w:cs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2  จุดมุ่งหมายและวัตถุประสงค์</w:t>
      </w:r>
    </w:p>
    <w:p w:rsidR="00213C27" w:rsidRPr="006F0CBA" w:rsidRDefault="00213C27" w:rsidP="002E587C">
      <w:pPr>
        <w:ind w:left="0" w:firstLine="0"/>
        <w:rPr>
          <w:rFonts w:ascii="TH SarabunPSK" w:hAnsi="TH SarabunPSK" w:cs="TH SarabunPSK"/>
          <w:b/>
          <w:bCs/>
          <w:sz w:val="28"/>
        </w:rPr>
      </w:pPr>
    </w:p>
    <w:p w:rsidR="00252A76" w:rsidRPr="00BE03DF" w:rsidRDefault="002E587C" w:rsidP="00252A76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จุดมุ่งหมายของรายวิชา</w:t>
      </w:r>
      <w:r w:rsidR="00213C27" w:rsidRPr="00BE03DF">
        <w:rPr>
          <w:rFonts w:ascii="TH SarabunPSK" w:hAnsi="TH SarabunPSK" w:cs="TH SarabunPSK"/>
          <w:sz w:val="32"/>
          <w:szCs w:val="32"/>
        </w:rPr>
        <w:t xml:space="preserve"> </w:t>
      </w:r>
    </w:p>
    <w:p w:rsidR="00252A76" w:rsidRPr="00F96664" w:rsidRDefault="00252A76" w:rsidP="00B32D88">
      <w:pPr>
        <w:ind w:left="0" w:firstLine="567"/>
        <w:jc w:val="left"/>
        <w:rPr>
          <w:rFonts w:ascii="TH SarabunPSK" w:hAnsi="TH SarabunPSK" w:cs="TH SarabunPSK"/>
          <w:sz w:val="32"/>
          <w:szCs w:val="32"/>
        </w:rPr>
      </w:pPr>
      <w:r w:rsidRPr="00F96664">
        <w:rPr>
          <w:rFonts w:ascii="TH SarabunPSK" w:hAnsi="TH SarabunPSK" w:cs="TH SarabunPSK"/>
          <w:sz w:val="32"/>
          <w:szCs w:val="32"/>
          <w:cs/>
        </w:rPr>
        <w:t xml:space="preserve">เพื่อให้นิสิตเกิดการเรียนรู้/มีความสามารถ/สมรรถนะที่ต้องการด้านต่าง ๆ </w:t>
      </w:r>
      <w:r w:rsidR="00B32D88" w:rsidRPr="00F96664">
        <w:rPr>
          <w:rFonts w:ascii="TH SarabunPSK" w:hAnsi="TH SarabunPSK" w:cs="TH SarabunPSK" w:hint="cs"/>
          <w:sz w:val="32"/>
          <w:szCs w:val="32"/>
          <w:cs/>
        </w:rPr>
        <w:t>ดังนี้</w:t>
      </w:r>
    </w:p>
    <w:p w:rsidR="006046F1" w:rsidRPr="006046F1" w:rsidRDefault="006046F1" w:rsidP="006046F1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  <w:cs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1.1 </w:t>
      </w:r>
      <w:r w:rsidR="00AA2350"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วิเคราะห์ สังเคราะห์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แนวคิด หลักการ ทฤษฎีและงานวิจัยที</w:t>
      </w:r>
      <w:r w:rsidR="00AA2350">
        <w:rPr>
          <w:rFonts w:ascii="TH SarabunPSK" w:hAnsi="TH SarabunPSK" w:cs="TH SarabunPSK" w:hint="cs"/>
          <w:sz w:val="32"/>
          <w:szCs w:val="32"/>
          <w:cs/>
        </w:rPr>
        <w:t>่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เกี่ยวข้องกับสื่อดิจิทัลเพื่อการเรียนรู้</w:t>
      </w:r>
    </w:p>
    <w:p w:rsidR="00AA2350" w:rsidRDefault="006046F1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6046F1">
        <w:rPr>
          <w:rFonts w:ascii="TH SarabunPSK" w:hAnsi="TH SarabunPSK" w:cs="TH SarabunPSK"/>
          <w:color w:val="000000"/>
          <w:sz w:val="32"/>
          <w:szCs w:val="32"/>
        </w:rPr>
        <w:t xml:space="preserve">1.2 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การวิเคราะห์สื่อดิจิทัลเพื่อการ</w:t>
      </w:r>
      <w:r w:rsidR="00AA2350" w:rsidRPr="00212C5F">
        <w:rPr>
          <w:rStyle w:val="a7"/>
          <w:rFonts w:ascii="TH SarabunPSK" w:hAnsi="TH SarabunPSK" w:cs="TH SarabunPSK"/>
          <w:sz w:val="32"/>
          <w:szCs w:val="32"/>
          <w:cs/>
        </w:rPr>
        <w:t xml:space="preserve">เรียนรู้ประเภทต่าง ๆ </w:t>
      </w:r>
      <w:r w:rsidR="00AA2350">
        <w:rPr>
          <w:rStyle w:val="a7"/>
          <w:rFonts w:ascii="TH SarabunPSK" w:hAnsi="TH SarabunPSK" w:cs="TH SarabunPSK" w:hint="cs"/>
          <w:sz w:val="32"/>
          <w:szCs w:val="32"/>
          <w:cs/>
        </w:rPr>
        <w:t xml:space="preserve"> </w:t>
      </w:r>
      <w:r w:rsidR="00AA2350" w:rsidRPr="00212C5F">
        <w:rPr>
          <w:rStyle w:val="a7"/>
          <w:rFonts w:ascii="TH SarabunPSK" w:hAnsi="TH SarabunPSK" w:cs="TH SarabunPSK"/>
          <w:sz w:val="32"/>
          <w:szCs w:val="32"/>
          <w:cs/>
        </w:rPr>
        <w:t>การบูรณาการข้อความ เสียง ภาพนิ่ง ภาพเคลื่อนไหว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 xml:space="preserve"> แอนิเมชันเพื่อใช้ในการผลิตให้ตอบสนองกับวัตถุประสงค์และกลุ่มเป้าหมาย</w:t>
      </w:r>
    </w:p>
    <w:p w:rsidR="00AA2350" w:rsidRPr="00AA2350" w:rsidRDefault="00F96664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color w:val="000000"/>
          <w:sz w:val="32"/>
          <w:szCs w:val="32"/>
        </w:rPr>
      </w:pPr>
      <w:r w:rsidRPr="00F96664">
        <w:rPr>
          <w:rFonts w:ascii="TH SarabunPSK" w:hAnsi="TH SarabunPSK" w:cs="TH SarabunPSK"/>
          <w:color w:val="000000"/>
          <w:sz w:val="32"/>
          <w:szCs w:val="32"/>
        </w:rPr>
        <w:t xml:space="preserve">1.3 </w:t>
      </w:r>
      <w:r w:rsidR="00AA2350">
        <w:rPr>
          <w:rFonts w:ascii="TH SarabunPSK" w:hAnsi="TH SarabunPSK" w:cs="TH SarabunPSK" w:hint="cs"/>
          <w:sz w:val="32"/>
          <w:szCs w:val="32"/>
          <w:cs/>
        </w:rPr>
        <w:t>มีทักษะในการ</w:t>
      </w:r>
      <w:r w:rsidR="00AA2350" w:rsidRPr="00212C5F">
        <w:rPr>
          <w:rFonts w:ascii="TH SarabunPSK" w:hAnsi="TH SarabunPSK" w:cs="TH SarabunPSK"/>
          <w:sz w:val="32"/>
          <w:szCs w:val="32"/>
          <w:cs/>
        </w:rPr>
        <w:t>ปฏิบัติการผลิตสื่อดิจิทัลเพื่อการเรียนรู้โดยใช้โปรแกรมประยุกต์</w:t>
      </w:r>
    </w:p>
    <w:p w:rsidR="00826473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>1.4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มีคุณธรรมและจริยธรรม</w:t>
      </w:r>
      <w:r>
        <w:rPr>
          <w:rFonts w:ascii="TH SarabunPSK" w:hAnsi="TH SarabunPSK" w:cs="TH SarabunPSK" w:hint="cs"/>
          <w:color w:val="000000"/>
          <w:sz w:val="32"/>
          <w:szCs w:val="32"/>
          <w:cs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และปฏิบัติตนตามจรรยาบรรณของนักเทคโนโลยีและสื่อสารการศึกษา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="006046F1" w:rsidRPr="00F96664">
        <w:rPr>
          <w:rFonts w:ascii="TH SarabunPSK" w:hAnsi="TH SarabunPSK" w:cs="TH SarabunPSK"/>
          <w:color w:val="000000"/>
          <w:sz w:val="32"/>
          <w:szCs w:val="32"/>
          <w:cs/>
        </w:rPr>
        <w:t>รวมทั้งมีคุณลักษณะที่เหมาะสมกับการปฏิบัติงานในวิชาชีพ</w:t>
      </w:r>
    </w:p>
    <w:p w:rsidR="00AA2350" w:rsidRPr="00AA2350" w:rsidRDefault="00AA2350" w:rsidP="00AA2350">
      <w:pPr>
        <w:autoSpaceDE w:val="0"/>
        <w:autoSpaceDN w:val="0"/>
        <w:adjustRightInd w:val="0"/>
        <w:ind w:left="0" w:firstLine="567"/>
        <w:jc w:val="left"/>
        <w:rPr>
          <w:rFonts w:ascii="TH SarabunPSK" w:hAnsi="TH SarabunPSK" w:cs="TH SarabunPSK"/>
          <w:sz w:val="32"/>
          <w:szCs w:val="32"/>
          <w:cs/>
        </w:rPr>
      </w:pPr>
      <w:r w:rsidRPr="00AA2350">
        <w:rPr>
          <w:rFonts w:ascii="TH SarabunPSK" w:hAnsi="TH SarabunPSK" w:cs="TH SarabunPSK"/>
          <w:sz w:val="32"/>
          <w:szCs w:val="32"/>
        </w:rPr>
        <w:t xml:space="preserve">1.5 </w:t>
      </w:r>
      <w:r w:rsidR="00794D6D">
        <w:rPr>
          <w:rFonts w:ascii="TH SarabunPSK" w:hAnsi="TH SarabunPSK" w:cs="TH SarabunPSK" w:hint="cs"/>
          <w:sz w:val="32"/>
          <w:szCs w:val="32"/>
          <w:cs/>
        </w:rPr>
        <w:t>มีทักษะในการสื่อสาร และการนำเสนอผลงานโดยใช้เทคโนโลยีสารสนเทศ</w:t>
      </w:r>
    </w:p>
    <w:p w:rsidR="00F96664" w:rsidRDefault="00F96664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</w:p>
    <w:p w:rsidR="002E587C" w:rsidRPr="00BE03DF" w:rsidRDefault="002E587C" w:rsidP="00056156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วัตถุประสงค์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ของรายวิชา</w:t>
      </w:r>
    </w:p>
    <w:p w:rsidR="00794D6D" w:rsidRPr="00BB7776" w:rsidRDefault="00794D6D" w:rsidP="00794D6D">
      <w:pPr>
        <w:ind w:left="0" w:firstLine="720"/>
        <w:jc w:val="left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เพื่อให้เป็นไปตามเกณฑ์การประกันคุณภาพการศึกษาที่กำหนดให้มีการปรับปรุงหลักสูตรทุกรอบระยะ </w:t>
      </w:r>
      <w:r>
        <w:rPr>
          <w:rFonts w:ascii="TH SarabunPSK" w:hAnsi="TH SarabunPSK" w:cs="TH SarabunPSK"/>
          <w:sz w:val="32"/>
          <w:szCs w:val="32"/>
        </w:rPr>
        <w:t>5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ปี และให้เป็นไปตามประกาศกระทรวงศึกษา เรื่อง เกณฑ์มาตรฐานหลักสูตรระดับบัณฑิตศึกษา พ.ศ. </w:t>
      </w:r>
      <w:r>
        <w:rPr>
          <w:rFonts w:ascii="TH SarabunPSK" w:hAnsi="TH SarabunPSK" w:cs="TH SarabunPSK"/>
          <w:sz w:val="32"/>
          <w:szCs w:val="32"/>
        </w:rPr>
        <w:t xml:space="preserve">2559 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รวมทั้งปรับปรุงให้สอดคล้องกับความก้าวหน้าทางวิชาการและเทคโนโลยีที่เปลี่ยนแปลงในศตวรรษที่ </w:t>
      </w:r>
      <w:r>
        <w:rPr>
          <w:rFonts w:ascii="TH SarabunPSK" w:hAnsi="TH SarabunPSK" w:cs="TH SarabunPSK"/>
          <w:sz w:val="32"/>
          <w:szCs w:val="32"/>
        </w:rPr>
        <w:t xml:space="preserve">21 </w:t>
      </w:r>
      <w:r>
        <w:rPr>
          <w:rFonts w:ascii="TH SarabunPSK" w:hAnsi="TH SarabunPSK" w:cs="TH SarabunPSK" w:hint="cs"/>
          <w:sz w:val="32"/>
          <w:szCs w:val="32"/>
          <w:cs/>
        </w:rPr>
        <w:t>ตลอดจนข้อเสนอแนะจากผู้มีส่วนได้เสียของหลักสูตร</w:t>
      </w:r>
    </w:p>
    <w:p w:rsidR="00F96664" w:rsidRPr="006F0CBA" w:rsidRDefault="00F96664" w:rsidP="00F96664">
      <w:pPr>
        <w:ind w:left="0" w:firstLine="720"/>
        <w:jc w:val="left"/>
        <w:rPr>
          <w:rFonts w:ascii="TH SarabunPSK" w:hAnsi="TH SarabunPSK" w:cs="TH SarabunPSK"/>
          <w:sz w:val="28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3  ลักษณะการดำเนินการ</w:t>
      </w:r>
    </w:p>
    <w:tbl>
      <w:tblPr>
        <w:tblpPr w:leftFromText="180" w:rightFromText="180" w:vertAnchor="text" w:horzAnchor="margin" w:tblpY="986"/>
        <w:tblW w:w="94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350"/>
        <w:gridCol w:w="2350"/>
        <w:gridCol w:w="2350"/>
        <w:gridCol w:w="2351"/>
      </w:tblGrid>
      <w:tr w:rsidR="000237C4" w:rsidRPr="00BE03DF" w:rsidTr="000237C4">
        <w:trPr>
          <w:trHeight w:val="739"/>
        </w:trPr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สอนเสริม</w:t>
            </w:r>
          </w:p>
        </w:tc>
        <w:tc>
          <w:tcPr>
            <w:tcW w:w="2350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การฝึกปฏิบัติ/การฝึกงานภาคสนาม</w:t>
            </w:r>
          </w:p>
        </w:tc>
        <w:tc>
          <w:tcPr>
            <w:tcW w:w="2351" w:type="dxa"/>
            <w:shd w:val="clear" w:color="auto" w:fill="auto"/>
            <w:vAlign w:val="center"/>
          </w:tcPr>
          <w:p w:rsidR="000237C4" w:rsidRPr="00BE03DF" w:rsidRDefault="000237C4" w:rsidP="000237C4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การศึกษาด้วยตนเอง</w:t>
            </w:r>
          </w:p>
        </w:tc>
      </w:tr>
      <w:tr w:rsidR="000237C4" w:rsidRPr="00BE03DF" w:rsidTr="000237C4">
        <w:trPr>
          <w:trHeight w:val="354"/>
        </w:trPr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0237C4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-</w:t>
            </w:r>
          </w:p>
        </w:tc>
        <w:tc>
          <w:tcPr>
            <w:tcW w:w="2350" w:type="dxa"/>
            <w:shd w:val="clear" w:color="auto" w:fill="auto"/>
          </w:tcPr>
          <w:p w:rsidR="000237C4" w:rsidRPr="00BE03DF" w:rsidRDefault="00794D6D" w:rsidP="009D03F9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5033D8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30</w:t>
            </w:r>
            <w:r w:rsidR="005033D8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  <w:tc>
          <w:tcPr>
            <w:tcW w:w="2351" w:type="dxa"/>
            <w:shd w:val="clear" w:color="auto" w:fill="auto"/>
          </w:tcPr>
          <w:p w:rsidR="000237C4" w:rsidRPr="00BE03DF" w:rsidRDefault="005033D8" w:rsidP="000237C4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75</w:t>
            </w:r>
            <w:r w:rsidR="000237C4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ช.ม./ภาคเรียน</w:t>
            </w:r>
          </w:p>
        </w:tc>
      </w:tr>
    </w:tbl>
    <w:p w:rsidR="006F0CBA" w:rsidRPr="006F0CBA" w:rsidRDefault="006F0CBA" w:rsidP="00213C27">
      <w:pPr>
        <w:ind w:left="0" w:firstLine="0"/>
        <w:jc w:val="left"/>
        <w:rPr>
          <w:rFonts w:ascii="TH SarabunPSK" w:hAnsi="TH SarabunPSK" w:cs="TH SarabunPSK"/>
          <w:b/>
          <w:bCs/>
          <w:sz w:val="28"/>
        </w:rPr>
      </w:pPr>
    </w:p>
    <w:p w:rsidR="002E587C" w:rsidRPr="00BE03DF" w:rsidRDefault="009B0321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จำนวนชั่วโมงที่ใช้ต่อภาคการศึกษา</w:t>
      </w:r>
    </w:p>
    <w:p w:rsidR="002E587C" w:rsidRPr="00BE03DF" w:rsidRDefault="00B307F9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ab/>
        <w:t>คำชี้แจงภาคการศึกษาคิดเป็นไม่น้อยกว่า 15 สัปดาห์</w:t>
      </w:r>
    </w:p>
    <w:p w:rsidR="00252A76" w:rsidRPr="00BE03DF" w:rsidRDefault="00252A76" w:rsidP="00B307F9">
      <w:pPr>
        <w:ind w:left="0" w:firstLine="0"/>
        <w:jc w:val="left"/>
        <w:rPr>
          <w:rFonts w:ascii="TH SarabunPSK" w:hAnsi="TH SarabunPSK" w:cs="TH SarabunPSK"/>
          <w:sz w:val="32"/>
          <w:szCs w:val="32"/>
          <w:cs/>
        </w:rPr>
      </w:pPr>
    </w:p>
    <w:p w:rsidR="002E587C" w:rsidRPr="00BE03DF" w:rsidRDefault="004B188E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จำนวนชั่วโมงต่อสัปดาห์ที่ และ</w:t>
      </w:r>
      <w:r w:rsidR="009B0321" w:rsidRPr="00BE03DF">
        <w:rPr>
          <w:rFonts w:ascii="TH SarabunPSK" w:hAnsi="TH SarabunPSK" w:cs="TH SarabunPSK"/>
          <w:b/>
          <w:bCs/>
          <w:sz w:val="32"/>
          <w:szCs w:val="32"/>
          <w:cs/>
        </w:rPr>
        <w:t>ช่องทางในการให้คำปรึกษา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แนะนำทางวิชาการแก่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เป็นรายบุคคล</w:t>
      </w:r>
    </w:p>
    <w:p w:rsidR="001E5B05" w:rsidRPr="00BE03DF" w:rsidRDefault="00056156" w:rsidP="00F96664">
      <w:pPr>
        <w:ind w:left="0" w:firstLine="72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>จัดเวลาให้คำปรึกษาเป็นรายบุคคล</w:t>
      </w:r>
      <w:r w:rsidR="00F96664">
        <w:rPr>
          <w:rFonts w:ascii="TH SarabunPSK" w:hAnsi="TH SarabunPSK" w:cs="TH SarabunPSK"/>
          <w:sz w:val="32"/>
          <w:szCs w:val="32"/>
          <w:cs/>
        </w:rPr>
        <w:t xml:space="preserve"> หรือ รายกลุ่ม ตามความต้องการ  </w:t>
      </w:r>
      <w:r w:rsidR="009D03F9">
        <w:rPr>
          <w:rFonts w:ascii="TH SarabunPSK" w:hAnsi="TH SarabunPSK" w:cs="TH SarabunPSK"/>
          <w:sz w:val="32"/>
          <w:szCs w:val="32"/>
        </w:rPr>
        <w:t>2</w:t>
      </w:r>
      <w:r w:rsidRPr="00BE03DF">
        <w:rPr>
          <w:rFonts w:ascii="TH SarabunPSK" w:hAnsi="TH SarabunPSK" w:cs="TH SarabunPSK"/>
          <w:sz w:val="32"/>
          <w:szCs w:val="32"/>
        </w:rPr>
        <w:t xml:space="preserve"> </w:t>
      </w:r>
      <w:r w:rsidRPr="00BE03DF">
        <w:rPr>
          <w:rFonts w:ascii="TH SarabunPSK" w:hAnsi="TH SarabunPSK" w:cs="TH SarabunPSK"/>
          <w:sz w:val="32"/>
          <w:szCs w:val="32"/>
          <w:cs/>
        </w:rPr>
        <w:t>ชั่วโมง</w:t>
      </w:r>
      <w:r w:rsidR="00F96664">
        <w:rPr>
          <w:rFonts w:ascii="TH SarabunPSK" w:hAnsi="TH SarabunPSK" w:cs="TH SarabunPSK" w:hint="cs"/>
          <w:sz w:val="32"/>
          <w:szCs w:val="32"/>
          <w:cs/>
        </w:rPr>
        <w:t>/</w:t>
      </w:r>
      <w:r w:rsidRPr="00BE03DF">
        <w:rPr>
          <w:rFonts w:ascii="TH SarabunPSK" w:hAnsi="TH SarabunPSK" w:cs="TH SarabunPSK"/>
          <w:sz w:val="32"/>
          <w:szCs w:val="32"/>
          <w:cs/>
        </w:rPr>
        <w:t>สัปดาห์</w:t>
      </w:r>
    </w:p>
    <w:p w:rsidR="00FE1D75" w:rsidRDefault="00FE1D75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794D6D" w:rsidRDefault="00794D6D" w:rsidP="002E587C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5C71E5" w:rsidRDefault="00F96664" w:rsidP="005C71E5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ห</w:t>
      </w:r>
      <w:r w:rsidR="005C71E5" w:rsidRPr="00BE03DF">
        <w:rPr>
          <w:rFonts w:ascii="TH SarabunPSK" w:hAnsi="TH SarabunPSK" w:cs="TH SarabunPSK"/>
          <w:b/>
          <w:bCs/>
          <w:sz w:val="36"/>
          <w:szCs w:val="36"/>
          <w:cs/>
        </w:rPr>
        <w:t>มวดที่ 4 การพัฒนาผลการเรียนรู้ของนิสิต</w:t>
      </w:r>
    </w:p>
    <w:p w:rsidR="005C71E5" w:rsidRPr="006F0CBA" w:rsidRDefault="005C71E5" w:rsidP="005C71E5">
      <w:pPr>
        <w:ind w:left="0" w:firstLine="0"/>
        <w:rPr>
          <w:rFonts w:ascii="TH SarabunPSK" w:hAnsi="TH SarabunPSK" w:cs="TH SarabunPSK"/>
          <w:b/>
          <w:bCs/>
          <w:sz w:val="32"/>
          <w:szCs w:val="32"/>
          <w:cs/>
        </w:rPr>
      </w:pPr>
    </w:p>
    <w:p w:rsidR="005C71E5" w:rsidRPr="00BE03DF" w:rsidRDefault="005C71E5" w:rsidP="005C71E5">
      <w:pPr>
        <w:tabs>
          <w:tab w:val="left" w:pos="426"/>
        </w:tabs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ab/>
        <w:t xml:space="preserve">แผนที่การกระจายความรับผิดชอบ </w:t>
      </w:r>
      <w:r w:rsidRPr="00BE03DF">
        <w:rPr>
          <w:rFonts w:ascii="TH SarabunPSK" w:hAnsi="TH SarabunPSK" w:cs="TH SarabunPSK"/>
          <w:sz w:val="32"/>
          <w:szCs w:val="32"/>
          <w:cs/>
        </w:rPr>
        <w:t>(นำข้อมูลจาก ข้อ 3 หมวดที่ 4 ในเล่ม มคอ.2)</w:t>
      </w:r>
    </w:p>
    <w:tbl>
      <w:tblPr>
        <w:tblpPr w:leftFromText="180" w:rightFromText="180" w:vertAnchor="page" w:horzAnchor="margin" w:tblpXSpec="center" w:tblpY="2828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1451"/>
        <w:gridCol w:w="642"/>
        <w:gridCol w:w="567"/>
        <w:gridCol w:w="709"/>
        <w:gridCol w:w="567"/>
        <w:gridCol w:w="708"/>
        <w:gridCol w:w="567"/>
        <w:gridCol w:w="567"/>
        <w:gridCol w:w="567"/>
        <w:gridCol w:w="567"/>
        <w:gridCol w:w="709"/>
        <w:gridCol w:w="709"/>
        <w:gridCol w:w="567"/>
        <w:gridCol w:w="850"/>
      </w:tblGrid>
      <w:tr w:rsidR="006F3FB1" w:rsidRPr="006F0CBA" w:rsidTr="006F3FB1">
        <w:trPr>
          <w:trHeight w:val="244"/>
        </w:trPr>
        <w:tc>
          <w:tcPr>
            <w:tcW w:w="1451" w:type="dxa"/>
            <w:vMerge w:val="restart"/>
          </w:tcPr>
          <w:p w:rsidR="006F3FB1" w:rsidRPr="006F0CBA" w:rsidRDefault="006F3FB1" w:rsidP="006F3FB1">
            <w:pPr>
              <w:ind w:left="14" w:firstLine="0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รายวิชา</w:t>
            </w:r>
          </w:p>
        </w:tc>
        <w:tc>
          <w:tcPr>
            <w:tcW w:w="1918" w:type="dxa"/>
            <w:gridSpan w:val="3"/>
            <w:tcBorders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1. ด้านคุณธรรมจริยธรรม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2. ด้านความรู้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 xml:space="preserve">3. 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ด้านทักษะทางปัญญา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4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 xml:space="preserve">. 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ความสัมพันธ์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ระหว่างบุคคล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และความ</w:t>
            </w:r>
          </w:p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รับผิดชอบ</w:t>
            </w: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 xml:space="preserve">5. 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ด้านทักษะการวิเคราะห์เชิงตัวเลขการสื่อสารและเทคโนโลยีสารสนเทศ</w:t>
            </w:r>
          </w:p>
        </w:tc>
      </w:tr>
      <w:tr w:rsidR="006F3FB1" w:rsidRPr="006F0CBA" w:rsidTr="006F3FB1">
        <w:trPr>
          <w:trHeight w:val="524"/>
        </w:trPr>
        <w:tc>
          <w:tcPr>
            <w:tcW w:w="1451" w:type="dxa"/>
            <w:vMerge/>
          </w:tcPr>
          <w:p w:rsidR="006F3FB1" w:rsidRPr="006F0CBA" w:rsidRDefault="006F3FB1" w:rsidP="006F3FB1">
            <w:pPr>
              <w:ind w:left="14" w:firstLine="0"/>
              <w:jc w:val="thaiDistribute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642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1.1</w:t>
            </w:r>
          </w:p>
        </w:tc>
        <w:tc>
          <w:tcPr>
            <w:tcW w:w="567" w:type="dxa"/>
            <w:tcBorders>
              <w:top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1.3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2.1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2.2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3.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3.2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3.3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4.1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4.2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5.1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5.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3FB1" w:rsidRPr="006F0CBA" w:rsidRDefault="006F3FB1" w:rsidP="006F3FB1">
            <w:pPr>
              <w:ind w:left="0" w:firstLine="0"/>
              <w:rPr>
                <w:rFonts w:ascii="TH SarabunPSK" w:hAnsi="TH SarabunPSK" w:cs="TH SarabunPSK"/>
                <w:sz w:val="32"/>
                <w:szCs w:val="32"/>
              </w:rPr>
            </w:pPr>
            <w:r w:rsidRPr="006F0CBA">
              <w:rPr>
                <w:rFonts w:ascii="TH SarabunPSK" w:hAnsi="TH SarabunPSK" w:cs="TH SarabunPSK" w:hint="cs"/>
                <w:sz w:val="32"/>
                <w:szCs w:val="32"/>
                <w:cs/>
              </w:rPr>
              <w:t>5.</w:t>
            </w:r>
            <w:r w:rsidRPr="006F0CBA">
              <w:rPr>
                <w:rFonts w:ascii="TH SarabunPSK" w:hAnsi="TH SarabunPSK" w:cs="TH SarabunPSK"/>
                <w:sz w:val="32"/>
                <w:szCs w:val="32"/>
              </w:rPr>
              <w:t>3</w:t>
            </w:r>
          </w:p>
        </w:tc>
      </w:tr>
      <w:tr w:rsidR="006F3FB1" w:rsidRPr="006F0CBA" w:rsidTr="006F3FB1">
        <w:trPr>
          <w:trHeight w:val="928"/>
        </w:trPr>
        <w:tc>
          <w:tcPr>
            <w:tcW w:w="1451" w:type="dxa"/>
          </w:tcPr>
          <w:p w:rsidR="006F3FB1" w:rsidRPr="006F0CBA" w:rsidRDefault="006F3FB1" w:rsidP="006F3FB1">
            <w:pPr>
              <w:ind w:left="1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6F0CBA">
              <w:rPr>
                <w:rFonts w:ascii="TH SarabunPSK" w:hAnsi="TH SarabunPSK" w:cs="TH SarabunPSK"/>
                <w:sz w:val="32"/>
                <w:szCs w:val="32"/>
              </w:rPr>
              <w:t>0317624</w:t>
            </w:r>
            <w:r w:rsidRPr="006F0CBA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6F0CBA">
              <w:rPr>
                <w:rFonts w:ascii="TH SarabunPSK" w:hAnsi="TH SarabunPSK" w:cs="TH SarabunPSK"/>
                <w:sz w:val="32"/>
                <w:szCs w:val="32"/>
                <w:cs/>
              </w:rPr>
              <w:t>บูรณาการการออกแบบสื่อดิจิทัลเพื่อการเรียนรู้</w:t>
            </w:r>
          </w:p>
        </w:tc>
        <w:tc>
          <w:tcPr>
            <w:tcW w:w="642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8"/>
            </w:r>
          </w:p>
        </w:tc>
        <w:tc>
          <w:tcPr>
            <w:tcW w:w="85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3FB1" w:rsidRPr="009D03F9" w:rsidRDefault="006F3FB1" w:rsidP="006F3FB1">
            <w:pPr>
              <w:ind w:left="0" w:firstLine="0"/>
              <w:rPr>
                <w:rFonts w:ascii="TH SarabunPSK" w:hAnsi="TH SarabunPSK" w:cs="TH SarabunPSK"/>
                <w:sz w:val="24"/>
                <w:szCs w:val="24"/>
              </w:rPr>
            </w:pPr>
            <w:r w:rsidRPr="009D03F9">
              <w:rPr>
                <w:rFonts w:ascii="TH SarabunPSK" w:hAnsi="TH SarabunPSK" w:cs="TH SarabunPSK" w:hint="cs"/>
                <w:sz w:val="24"/>
                <w:szCs w:val="24"/>
                <w:cs/>
              </w:rPr>
              <w:t xml:space="preserve"> </w:t>
            </w:r>
            <w:r w:rsidRPr="009D03F9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</w:tr>
    </w:tbl>
    <w:p w:rsidR="0093403D" w:rsidRPr="00BE03DF" w:rsidRDefault="0093403D" w:rsidP="0093403D">
      <w:pPr>
        <w:jc w:val="thaiDistribute"/>
        <w:rPr>
          <w:rFonts w:ascii="TH SarabunPSK" w:hAnsi="TH SarabunPSK" w:cs="TH SarabunPSK"/>
          <w:sz w:val="32"/>
          <w:szCs w:val="32"/>
        </w:rPr>
      </w:pPr>
    </w:p>
    <w:p w:rsidR="00DC6C77" w:rsidRPr="006F0CBA" w:rsidRDefault="00DC6C77" w:rsidP="00DC6C77">
      <w:pPr>
        <w:ind w:left="0" w:firstLine="0"/>
        <w:jc w:val="thaiDistribute"/>
        <w:rPr>
          <w:rFonts w:ascii="TH SarabunPSK" w:hAnsi="TH SarabunPSK" w:cs="TH SarabunPSK"/>
          <w:sz w:val="28"/>
        </w:rPr>
        <w:sectPr w:rsidR="00DC6C77" w:rsidRPr="006F0CBA" w:rsidSect="00D4665D">
          <w:headerReference w:type="first" r:id="rId13"/>
          <w:footerReference w:type="first" r:id="rId14"/>
          <w:pgSz w:w="11906" w:h="16838"/>
          <w:pgMar w:top="1440" w:right="1440" w:bottom="1440" w:left="1440" w:header="709" w:footer="709" w:gutter="0"/>
          <w:pgNumType w:start="1"/>
          <w:cols w:space="708"/>
          <w:titlePg/>
          <w:docGrid w:linePitch="360"/>
        </w:sectPr>
      </w:pPr>
    </w:p>
    <w:tbl>
      <w:tblPr>
        <w:tblW w:w="9468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42"/>
        <w:gridCol w:w="2505"/>
        <w:gridCol w:w="3261"/>
        <w:gridCol w:w="3260"/>
      </w:tblGrid>
      <w:tr w:rsidR="00580166" w:rsidRPr="00BE03DF" w:rsidTr="00884843">
        <w:trPr>
          <w:trHeight w:val="454"/>
          <w:tblHeader/>
        </w:trPr>
        <w:tc>
          <w:tcPr>
            <w:tcW w:w="2947" w:type="dxa"/>
            <w:gridSpan w:val="2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lastRenderedPageBreak/>
              <w:t>ผลการเรียนรู้</w:t>
            </w:r>
          </w:p>
        </w:tc>
        <w:tc>
          <w:tcPr>
            <w:tcW w:w="3261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วิธีการสอน</w:t>
            </w:r>
          </w:p>
        </w:tc>
        <w:tc>
          <w:tcPr>
            <w:tcW w:w="3260" w:type="dxa"/>
            <w:vAlign w:val="center"/>
          </w:tcPr>
          <w:p w:rsidR="00580166" w:rsidRPr="00BE03DF" w:rsidRDefault="00580166" w:rsidP="0058016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วิธีการประเมินผล</w:t>
            </w: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1. ด้านคุณธรรม จริยธรรม</w:t>
            </w:r>
          </w:p>
        </w:tc>
        <w:tc>
          <w:tcPr>
            <w:tcW w:w="3261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bottom w:val="single" w:sz="4" w:space="0" w:color="000000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580166" w:rsidRPr="00BE03DF" w:rsidRDefault="004C69D7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580166" w:rsidRPr="00341FCB" w:rsidRDefault="0093403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 w:bidi="th-TH"/>
              </w:rPr>
              <w:t xml:space="preserve">1.1 </w:t>
            </w:r>
            <w:r w:rsidR="00341FCB"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ตระหนักในคุณค่าและคุณธรรม จริยธรรม เสียสละ และซื่อสัตย์สุจริต มีจรรยาบรรณทางวิชาการ และวิชาชีพ</w:t>
            </w:r>
          </w:p>
        </w:tc>
        <w:tc>
          <w:tcPr>
            <w:tcW w:w="3261" w:type="dxa"/>
            <w:vMerge w:val="restart"/>
            <w:tcBorders>
              <w:bottom w:val="nil"/>
            </w:tcBorders>
          </w:tcPr>
          <w:p w:rsidR="00A20157" w:rsidRDefault="0093403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1)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344F9A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กำหนดให้มีวัฒนธรรมองค์กรเพื่อปลูกฝังให้นิสิตมีระเบียบวินัยเน้นการเข้าชั้นเรียนตรงเวลา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A20157"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มีความรับผิดชอบ</w:t>
            </w:r>
            <w:r w:rsidR="00A20157">
              <w:rPr>
                <w:rFonts w:ascii="TH SarabunPSK" w:eastAsia="BrowalliaNew" w:hAnsi="TH SarabunPSK" w:cs="TH SarabunPSK" w:hint="cs"/>
                <w:color w:val="000000"/>
                <w:sz w:val="32"/>
                <w:szCs w:val="32"/>
                <w:cs/>
              </w:rPr>
              <w:t>ในการเรียนการทำงานที่มอบหมาย และการแต่งกายสุภาพ</w:t>
            </w:r>
          </w:p>
          <w:p w:rsidR="0093403D" w:rsidRPr="00F11589" w:rsidRDefault="00A20157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BrowalliaNew" w:hAnsi="TH SarabunPSK" w:cs="TH SarabunPSK"/>
                <w:color w:val="000000"/>
                <w:sz w:val="32"/>
                <w:szCs w:val="32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ให้นิสิตทำเป็นกลุ่ม ฝึกการเป็นผู้นำ  ผู้ตาม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ที่ดี</w:t>
            </w:r>
          </w:p>
          <w:p w:rsidR="0093403D" w:rsidRPr="00BE03DF" w:rsidRDefault="00A20157" w:rsidP="00A2015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)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  <w:t>สอดแทรก วัฒนธรรมองค์กร คุณธรรม จริยธรรม จรรยาบรรณวิชาชีพในการสอน</w:t>
            </w:r>
          </w:p>
        </w:tc>
        <w:tc>
          <w:tcPr>
            <w:tcW w:w="3260" w:type="dxa"/>
            <w:vMerge w:val="restart"/>
            <w:tcBorders>
              <w:bottom w:val="nil"/>
            </w:tcBorders>
          </w:tcPr>
          <w:p w:rsidR="0093403D" w:rsidRPr="00F11589" w:rsidRDefault="0093403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ประเมินจากการตรงต่อเวลาในการเข้าชั้นเรียน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การส่งงาน และการเข้าร่วมกิจกรรมต่าง ๆ</w:t>
            </w:r>
          </w:p>
          <w:p w:rsidR="00287758" w:rsidRPr="00BE03DF" w:rsidRDefault="00884843" w:rsidP="00884843">
            <w:pPr>
              <w:ind w:left="0" w:firstLine="0"/>
              <w:jc w:val="left"/>
              <w:rPr>
                <w:rFonts w:ascii="TH SarabunPSK" w:hAnsi="TH SarabunPSK" w:cs="TH SarabunPSK"/>
                <w:shd w:val="clear" w:color="auto" w:fill="FFFF00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ความมีวินัยและความ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เสียสละ</w:t>
            </w:r>
            <w:r w:rsidR="00344F9A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การแสดงภาวะผู้นำ</w:t>
            </w:r>
            <w:r w:rsidR="0093403D" w:rsidRPr="00F11589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93403D"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ผู้ตามที่ดี</w:t>
            </w: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Default="00BD2BED" w:rsidP="00341FCB">
            <w:pPr>
              <w:pStyle w:val="7"/>
              <w:tabs>
                <w:tab w:val="left" w:pos="1200"/>
              </w:tabs>
              <w:spacing w:before="0" w:after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 w:bidi="th-TH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rtl/>
                <w:cs/>
              </w:rPr>
              <w:t xml:space="preserve">1.2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bidi="th-TH"/>
              </w:rPr>
              <w:t>มีวินัย ตรงต่อเวลา รับผิดชอบต่อตนเองและสังคม เคารพระเบียบข้อบังคับขององค์กร และสังคม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BD2BED" w:rsidRDefault="00BD2BED" w:rsidP="0093403D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eastAsia="BrowalliaNew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BD2BED" w:rsidRDefault="00BD2BED" w:rsidP="0093403D">
            <w:pPr>
              <w:tabs>
                <w:tab w:val="left" w:pos="1200"/>
                <w:tab w:val="left" w:pos="1436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1FCB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1FCB" w:rsidRPr="00BE03DF" w:rsidRDefault="00BD2BED" w:rsidP="0058016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1FCB" w:rsidRPr="00341FCB" w:rsidRDefault="008501F0" w:rsidP="00344F9A">
            <w:pPr>
              <w:ind w:left="33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1.3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 xml:space="preserve">มีภาวะผู้นำ และผู้ตาม </w:t>
            </w:r>
            <w:r w:rsidR="00344F9A" w:rsidRPr="00F11589">
              <w:rPr>
                <w:rFonts w:ascii="TH SarabunPSK" w:hAnsi="TH SarabunPSK" w:cs="TH SarabunPSK"/>
                <w:sz w:val="32"/>
                <w:szCs w:val="32"/>
                <w:cs/>
                <w:lang w:eastAsia="ja-JP"/>
              </w:rPr>
              <w:t>เคารพสิทธิและรับฟังความคิดเห็นของผู้อื่นรวมทั้งเคารพในคุณค่า และศักดิศรีความเป็นมนุษย์</w:t>
            </w:r>
          </w:p>
        </w:tc>
        <w:tc>
          <w:tcPr>
            <w:tcW w:w="3261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  <w:tcBorders>
              <w:bottom w:val="nil"/>
            </w:tcBorders>
          </w:tcPr>
          <w:p w:rsidR="00341FCB" w:rsidRPr="00BE03DF" w:rsidRDefault="00341FCB" w:rsidP="00580166">
            <w:pPr>
              <w:ind w:left="0" w:firstLine="0"/>
              <w:jc w:val="left"/>
              <w:rPr>
                <w:rFonts w:ascii="TH SarabunPSK" w:eastAsia="BrowalliaNew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2. ด้านความรู้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B32D88" w:rsidRPr="00B32D88" w:rsidRDefault="00252A76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2.1</w:t>
            </w:r>
            <w:r w:rsidR="006C754F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อธิบายความรู้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หลักการ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ทาง</w:t>
            </w:r>
            <w:r w:rsidR="00BD2BED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ทฤษฎี </w:t>
            </w:r>
            <w:r w:rsidR="00A20157">
              <w:rPr>
                <w:rFonts w:ascii="TH SarabunPSK" w:hAnsi="TH SarabunPSK" w:cs="TH SarabunPSK" w:hint="cs"/>
                <w:sz w:val="24"/>
                <w:szCs w:val="32"/>
                <w:cs/>
              </w:rPr>
              <w:t>ด้าน</w:t>
            </w:r>
            <w:r w:rsidR="00A20157">
              <w:rPr>
                <w:rFonts w:ascii="TH SarabunPSK" w:hAnsi="TH SarabunPSK" w:cs="TH SarabunPSK"/>
                <w:sz w:val="24"/>
                <w:szCs w:val="32"/>
                <w:cs/>
              </w:rPr>
              <w:t>เทคโนโลยีและการสื่อสาร</w:t>
            </w:r>
            <w:r w:rsidR="00BD2BED" w:rsidRPr="00F11589">
              <w:rPr>
                <w:rFonts w:ascii="TH SarabunPSK" w:hAnsi="TH SarabunPSK" w:cs="TH SarabunPSK"/>
                <w:sz w:val="24"/>
                <w:szCs w:val="32"/>
                <w:cs/>
              </w:rPr>
              <w:t>การศึกษา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การจัดการงานเทคโนโลยีและสื่อสารการศึกษา</w:t>
            </w:r>
            <w:r w:rsidR="00BD2BED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</w:p>
        </w:tc>
        <w:tc>
          <w:tcPr>
            <w:tcW w:w="3261" w:type="dxa"/>
            <w:vMerge w:val="restart"/>
          </w:tcPr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1)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จัดการเรียนการสอน แบบ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</w:rPr>
              <w:t xml:space="preserve">Active Learning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เน้นผู้เรียนเป็นสำคัญ คำนึงถึงความแตกต่างระหว่างบุคคล ให้ผู้เรียนมีส่วนร่วมในกิจกรรมการเรียนการสอน </w:t>
            </w:r>
          </w:p>
          <w:p w:rsid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จัดการเรียนการสอนเน้นการเชื่อมโยงหลักการทางทฤษฎีและ การนความรู้ไปใช้ในสถานการณ์จริง โดยใช้ปัญหาท้องถิ่นเป็นฐาน การเรียนรู้จากการทำวิจัยร่วมกับอาจารย์  การเรียนรู้จากวิทยากร</w:t>
            </w:r>
            <w:r w:rsidR="0050524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หรือฝึกปฏิบัติการภาคสนาม</w:t>
            </w:r>
          </w:p>
          <w:p w:rsidR="00252A76" w:rsidRPr="00BE03DF" w:rsidRDefault="0050524F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3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) 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บูรณาการความรู้กับศาสตร์อื่น ๆ </w:t>
            </w:r>
            <w:r w:rsidR="00774C58">
              <w:rPr>
                <w:rFonts w:ascii="TH SarabunPSK" w:hAnsi="TH SarabunPSK" w:cs="TH SarabunPSK" w:hint="cs"/>
                <w:sz w:val="32"/>
                <w:szCs w:val="32"/>
                <w:cs/>
              </w:rPr>
              <w:t>และ</w:t>
            </w:r>
            <w:r w:rsidR="00AA4556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การบูรณาการการเรียนการสอนกับการวิจัย</w:t>
            </w:r>
          </w:p>
        </w:tc>
        <w:tc>
          <w:tcPr>
            <w:tcW w:w="3260" w:type="dxa"/>
            <w:vMerge w:val="restart"/>
          </w:tcPr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การทดสอบย่อย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การสอบกลางภาคเรียนและปลายภาคเรียน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การรายงาน/แผนงาน/โครงการ</w:t>
            </w:r>
          </w:p>
          <w:p w:rsidR="00774C58" w:rsidRPr="00774C58" w:rsidRDefault="00774C58" w:rsidP="00774C58">
            <w:pPr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4) </w:t>
            </w:r>
            <w:r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การนำเสนอผลงาน</w:t>
            </w:r>
          </w:p>
          <w:p w:rsidR="00252A76" w:rsidRPr="00774C58" w:rsidRDefault="00252A76" w:rsidP="00774C58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BD2BED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BD2BED" w:rsidRPr="00BE03DF" w:rsidRDefault="00BD2BED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BD2BED" w:rsidRPr="00BE03DF" w:rsidRDefault="008501F0" w:rsidP="00A20157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2.2 </w:t>
            </w:r>
            <w:r w:rsidR="00A20157"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ประยุกต์ความรู้  ทักษะ วิธีการ และการใช้เครื่องมือที่เหมาะสมกับการแก้ปัญหา และบริหารจัดการทางด้านเทคโนโลยีและสื่อสารการศึกษาได้อย่างมีประสิทธิภาพ</w:t>
            </w:r>
          </w:p>
        </w:tc>
        <w:tc>
          <w:tcPr>
            <w:tcW w:w="3261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BD2BED" w:rsidRPr="00BE03DF" w:rsidRDefault="00BD2BED" w:rsidP="00AA455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3. ด้านทักษะทางปัญญา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170AD9" w:rsidRPr="00774C58" w:rsidRDefault="007B5A2F" w:rsidP="00343293">
            <w:pPr>
              <w:tabs>
                <w:tab w:val="left" w:pos="1800"/>
              </w:tabs>
              <w:spacing w:line="228" w:lineRule="auto"/>
              <w:ind w:left="33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3</w:t>
            </w:r>
            <w:r w:rsidR="00252A76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.1</w:t>
            </w:r>
            <w:r w:rsidR="00774C58"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 </w:t>
            </w:r>
            <w:r w:rsidR="0050524F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คิดอย่างมีวิจารณญาณและคิด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เชิง</w:t>
            </w:r>
            <w:r w:rsidR="00774C58" w:rsidRPr="00774C58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ระบบ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เกี่ยวกับสภาพปัญหาการใช้เทคโนโลยีสารสนเทศ</w:t>
            </w:r>
          </w:p>
        </w:tc>
        <w:tc>
          <w:tcPr>
            <w:tcW w:w="3261" w:type="dxa"/>
            <w:vMerge w:val="restart"/>
          </w:tcPr>
          <w:p w:rsidR="00884843" w:rsidRDefault="00343293" w:rsidP="0050524F">
            <w:pPr>
              <w:tabs>
                <w:tab w:val="left" w:pos="1800"/>
              </w:tabs>
              <w:ind w:left="0" w:right="-329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sz w:val="32"/>
                <w:szCs w:val="32"/>
              </w:rPr>
              <w:t xml:space="preserve">1)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เรียนรู้ผ่านกระบวนการคิดวิเคราะห์ คิดอย่างมีวิจารณญาณ คิดเชิงระบบ คิดสังเคราะห์ผ่านการอภิปราย  สัมมนา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วิเคราะห์การแก้ปัญหาในสถานการณ์จำลอง การแลกเปลี่ยนเรียนรู้วิธีคิดและสาระเชิงวิชาการระหว่างนิสิต อาจารย์ และวิทยากร</w:t>
            </w:r>
          </w:p>
          <w:p w:rsidR="00343293" w:rsidRDefault="00343293" w:rsidP="00343293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343293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2)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เรียนรู้จากประสบการณ์ตรง มุ่งเน้นปฏิบัติการเพื่อแก้ปัญหาโดยใช้ปัญหาท้องถิ่นเป็นฐานในการเรียนรู้</w:t>
            </w:r>
          </w:p>
          <w:p w:rsidR="00252A76" w:rsidRPr="00E5371C" w:rsidRDefault="0050524F" w:rsidP="00E5371C">
            <w:pPr>
              <w:tabs>
                <w:tab w:val="left" w:pos="1800"/>
              </w:tabs>
              <w:ind w:left="-9" w:firstLine="9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>3)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เรียนรู้จากต้นแบบ อาทิ นักวิจัย อาจารย์ วิทยากร ทางด้านเทคโนโลยีและสื่อสารการศึกษา บูรณาการ</w:t>
            </w:r>
            <w:r w:rsidR="002127AB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การวิจัยเพื่อแก้ปัญหาในท้องถิ่น</w:t>
            </w:r>
          </w:p>
        </w:tc>
        <w:tc>
          <w:tcPr>
            <w:tcW w:w="3260" w:type="dxa"/>
            <w:vMerge w:val="restart"/>
          </w:tcPr>
          <w:p w:rsidR="002127AB" w:rsidRDefault="002127AB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lastRenderedPageBreak/>
              <w:t xml:space="preserve">1) </w:t>
            </w:r>
            <w:r w:rsidR="007B5A2F" w:rsidRPr="00BE03D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ประเมินจากรายงาน  การนำเสนอผลงาน  </w:t>
            </w:r>
          </w:p>
          <w:p w:rsidR="00252A76" w:rsidRDefault="002127AB" w:rsidP="002127A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2)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ประเมินผลสัมฤทธิ์ทางการเรียน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lastRenderedPageBreak/>
              <w:t>โดยใช้แบบทดสอบ</w:t>
            </w:r>
          </w:p>
          <w:p w:rsidR="002127AB" w:rsidRPr="00BE03DF" w:rsidRDefault="002127AB" w:rsidP="002127AB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ประเมินทักษะทางปัญญาโดยการใช้แบบทดสอบ/สอบปากเปล่า</w:t>
            </w: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BE03DF" w:rsidRDefault="00774C58" w:rsidP="0050524F">
            <w:pPr>
              <w:tabs>
                <w:tab w:val="left" w:pos="1276"/>
              </w:tabs>
              <w:ind w:left="-3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3.2 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คิด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วิเคราะห์ สังเคราะห์และ</w:t>
            </w:r>
            <w:r w:rsidR="0050524F">
              <w:rPr>
                <w:rFonts w:ascii="TH SarabunPSK" w:hAnsi="TH SarabunPSK" w:cs="TH SarabunPSK" w:hint="cs"/>
                <w:color w:val="000000"/>
                <w:sz w:val="24"/>
                <w:szCs w:val="32"/>
                <w:cs/>
              </w:rPr>
              <w:t>ประยุกต์ความรู้และทักษะที่เกี่ยวกับ</w:t>
            </w:r>
            <w:r w:rsidRPr="00774C58">
              <w:rPr>
                <w:rFonts w:ascii="TH SarabunPSK" w:hAnsi="TH SarabunPSK" w:cs="TH SarabunPSK"/>
                <w:color w:val="000000"/>
                <w:sz w:val="24"/>
                <w:szCs w:val="32"/>
                <w:cs/>
              </w:rPr>
              <w:t>เทคโนโลยีและสื่อสารการศึกษา</w:t>
            </w:r>
            <w:r w:rsidR="0050524F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ให้สอดคล้องกับการพัฒนาท้องถิ่น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774C58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774C58" w:rsidRPr="00BE03DF" w:rsidRDefault="00774C58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774C58" w:rsidRPr="00774C58" w:rsidRDefault="00774C58" w:rsidP="0050524F">
            <w:pPr>
              <w:tabs>
                <w:tab w:val="left" w:pos="1800"/>
              </w:tabs>
              <w:spacing w:line="228" w:lineRule="auto"/>
              <w:ind w:left="0" w:firstLine="33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</w:pPr>
            <w:r w:rsidRPr="00774C58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3.3 </w:t>
            </w:r>
            <w:r w:rsidR="0050524F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คิดแก้ปัญหาและออกแบบสร้างสรรค์นวัตกรรมที่เกี่ยวข้องกับเทคโนโลยีและสื่อสารการศึกษา</w:t>
            </w:r>
          </w:p>
        </w:tc>
        <w:tc>
          <w:tcPr>
            <w:tcW w:w="3261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260" w:type="dxa"/>
            <w:vMerge/>
          </w:tcPr>
          <w:p w:rsidR="00774C58" w:rsidRPr="00BE03DF" w:rsidRDefault="00774C58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4. ทักษะความสัมพันธ์ระหว่างบุคคลและความรับผิดชอบ</w:t>
            </w:r>
          </w:p>
        </w:tc>
        <w:tc>
          <w:tcPr>
            <w:tcW w:w="3261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152270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152270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152270" w:rsidRPr="00BE03DF" w:rsidRDefault="00152270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4.1</w:t>
            </w:r>
            <w:r w:rsidR="005E0825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มีสัมพันธภาพที่ดีระหว่างบุคคล สามารถปรับตัวทำงานร่วมกับผู้อื่นทั้งในฐานะผู้นำ และสมาชิกกลุ่ม  ยอมรับฟังความคิดเห็นของผู้อื่น</w:t>
            </w:r>
          </w:p>
        </w:tc>
        <w:tc>
          <w:tcPr>
            <w:tcW w:w="3261" w:type="dxa"/>
            <w:vMerge w:val="restart"/>
          </w:tcPr>
          <w:p w:rsidR="00B50E91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จัดกิจกรรมการเรียนการสอน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โดยการ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ทำกิจกรรมกลุ่มในลักษณะต่างๆ ที่ต้องมีปฏิสัมพันธ์ระหว่างบุคคลทั้งในชั้นเรียนและนอกชั้นเรียน</w:t>
            </w:r>
            <w:r w:rsidRPr="00F11589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152270" w:rsidRPr="002127AB" w:rsidRDefault="00B50E91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</w:rPr>
              <w:t>จัดประสบการณ์การเรียนรู้ภาคปฏิบัติที่ต้องร่วมกันคิด ร่วมกัน</w:t>
            </w:r>
            <w:r w:rsidRPr="002127AB">
              <w:rPr>
                <w:rFonts w:ascii="TH SarabunPSK" w:hAnsi="TH SarabunPSK" w:cs="TH SarabunPSK"/>
                <w:sz w:val="24"/>
                <w:szCs w:val="32"/>
                <w:cs/>
              </w:rPr>
              <w:t>ทำ</w:t>
            </w:r>
            <w:r w:rsidR="002127AB" w:rsidRPr="002127AB">
              <w:rPr>
                <w:rFonts w:ascii="TH SarabunPSK" w:hAnsi="TH SarabunPSK" w:cs="TH SarabunPSK"/>
                <w:sz w:val="24"/>
                <w:szCs w:val="32"/>
                <w:cs/>
              </w:rPr>
              <w:t xml:space="preserve"> ทักษะการสื่อสาร</w:t>
            </w:r>
            <w:r w:rsidR="002127AB">
              <w:rPr>
                <w:rFonts w:ascii="TH SarabunPSK" w:hAnsi="TH SarabunPSK" w:cs="TH SarabunPSK"/>
                <w:sz w:val="32"/>
                <w:szCs w:val="32"/>
                <w:cs/>
              </w:rPr>
              <w:t>ที่สร้างสรรค์ รว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ม</w:t>
            </w:r>
            <w:r w:rsidR="002127AB" w:rsidRPr="002127AB">
              <w:rPr>
                <w:rFonts w:ascii="TH SarabunPSK" w:hAnsi="TH SarabunPSK" w:cs="TH SarabunPSK"/>
                <w:sz w:val="32"/>
                <w:szCs w:val="32"/>
                <w:cs/>
              </w:rPr>
              <w:t>ทั้งการยอมรับในความแตกต่างระหว่างบุคคล</w:t>
            </w:r>
          </w:p>
          <w:p w:rsidR="002326F8" w:rsidRPr="003C698A" w:rsidRDefault="002326F8" w:rsidP="003C698A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24"/>
                <w:szCs w:val="32"/>
                <w:shd w:val="clear" w:color="auto" w:fill="FFFF00"/>
                <w:cs/>
                <w:lang w:val="en-AU"/>
              </w:rPr>
            </w:pPr>
          </w:p>
        </w:tc>
        <w:tc>
          <w:tcPr>
            <w:tcW w:w="3260" w:type="dxa"/>
            <w:vMerge w:val="restart"/>
          </w:tcPr>
          <w:p w:rsidR="00B50E91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พฤติกรรมและการแสดงออกของนิสิตขณะทำกิจกรรมกลุ่ม</w:t>
            </w:r>
          </w:p>
          <w:p w:rsidR="00152270" w:rsidRDefault="00B50E91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 xml:space="preserve">2)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="00766617"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t>พฤติกรรมจากการนำเสนอผลงานเป็นกลุ่ม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 xml:space="preserve">3)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ประเมินความสม่ำเสมอของการเข้าร่วมกิจกรรมกลุ่ม</w:t>
            </w:r>
          </w:p>
          <w:p w:rsidR="00766617" w:rsidRDefault="00766617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4)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ประเมินพฤติกรรมโดยผู้เรียน</w:t>
            </w:r>
          </w:p>
          <w:p w:rsid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</w:p>
          <w:p w:rsidR="002326F8" w:rsidRPr="002326F8" w:rsidRDefault="002326F8" w:rsidP="00B50E91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</w:tr>
      <w:tr w:rsidR="00343293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43293" w:rsidRPr="00BE03DF" w:rsidRDefault="004C69D7" w:rsidP="00252A76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794D6D">
              <w:rPr>
                <w:rFonts w:ascii="TH SarabunPSK" w:hAnsi="TH SarabunPSK" w:cs="TH SarabunPSK"/>
                <w:sz w:val="24"/>
                <w:szCs w:val="24"/>
              </w:rPr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43293" w:rsidRPr="00BE03DF" w:rsidRDefault="00343293" w:rsidP="002127AB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4.2 </w:t>
            </w:r>
            <w:r w:rsidR="002127AB">
              <w:rPr>
                <w:rFonts w:ascii="TH SarabunPSK" w:hAnsi="TH SarabunPSK" w:cs="TH SarabunPSK" w:hint="cs"/>
                <w:sz w:val="32"/>
                <w:szCs w:val="32"/>
                <w:cs/>
              </w:rPr>
              <w:t>รับผิดชอบในงานที่ได้รับมอบหมาย  การพัฒนาการเรียนรู้ทั้งของตนเองและทางวิชาชีพอย่างต่อเนื่อง</w:t>
            </w:r>
          </w:p>
        </w:tc>
        <w:tc>
          <w:tcPr>
            <w:tcW w:w="3261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43293" w:rsidRPr="00BE03DF" w:rsidRDefault="00343293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580166" w:rsidRPr="00BE03DF" w:rsidTr="00884843">
        <w:trPr>
          <w:trHeight w:val="97"/>
        </w:trPr>
        <w:tc>
          <w:tcPr>
            <w:tcW w:w="2947" w:type="dxa"/>
            <w:gridSpan w:val="2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5. ด้านทักษะการวิเคราะห์เชิงตัวเลข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 xml:space="preserve">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การสื่อสาร และการใช้เทคโนโลยีสารสนเทศ</w:t>
            </w:r>
          </w:p>
        </w:tc>
        <w:tc>
          <w:tcPr>
            <w:tcW w:w="3261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580166" w:rsidRPr="00BE03DF" w:rsidRDefault="00580166" w:rsidP="0058016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</w:p>
        </w:tc>
      </w:tr>
      <w:tr w:rsidR="00252A76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252A76" w:rsidRPr="00BE03DF" w:rsidRDefault="004C69D7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u w:val="single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t xml:space="preserve"> </w:t>
            </w:r>
          </w:p>
        </w:tc>
        <w:tc>
          <w:tcPr>
            <w:tcW w:w="2505" w:type="dxa"/>
            <w:tcBorders>
              <w:left w:val="nil"/>
            </w:tcBorders>
          </w:tcPr>
          <w:p w:rsidR="00252A76" w:rsidRPr="00BE03DF" w:rsidRDefault="00252A76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5.1</w:t>
            </w:r>
            <w:r w:rsidR="003C698A"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สามารถใช้เทคนิคทางสถิติและคณิตศาสตร์ เพื่อศึกษาค้นคว้าอิสระและวิจัยได้อย่างมีประสิทธิภาพ</w:t>
            </w:r>
          </w:p>
        </w:tc>
        <w:tc>
          <w:tcPr>
            <w:tcW w:w="3261" w:type="dxa"/>
            <w:vMerge w:val="restart"/>
          </w:tcPr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1)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จัดกิจกรรมการเรียนการสอน 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ให้มี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การฝึกทักษะการสื่อสารทั้งการฟัง  การพูด  การอ่าน การเขียน ระหว่างผู้เรียน ผู้สอน และผู้เกี่ยวข้องอื่นๆ</w:t>
            </w:r>
            <w:r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</w:p>
          <w:p w:rsidR="00B50E91" w:rsidRDefault="00B50E91" w:rsidP="00B50E91">
            <w:pPr>
              <w:tabs>
                <w:tab w:val="left" w:pos="180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จัดประสบการณ์การเรียนรู้ที่ส่งเสริมให้ผู้เรียนเลือกใช้เทคโนโลยีสารสนเทศ และการสื่อสารที่หลากหลาย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และเหมาะสม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</w:rPr>
              <w:t xml:space="preserve">  </w:t>
            </w:r>
            <w:r w:rsidRPr="00F11589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252A76" w:rsidRPr="00BE03DF" w:rsidRDefault="00B50E91" w:rsidP="00766617">
            <w:pPr>
              <w:ind w:left="0" w:firstLine="0"/>
              <w:jc w:val="left"/>
              <w:rPr>
                <w:rFonts w:ascii="TH SarabunPSK" w:eastAsia="BrowalliaNew-Bold" w:hAnsi="TH SarabunPSK" w:cs="TH SarabunPSK"/>
                <w:b/>
                <w:bCs/>
                <w:sz w:val="32"/>
                <w:szCs w:val="32"/>
                <w:shd w:val="clear" w:color="auto" w:fill="FFFF00"/>
                <w:cs/>
                <w:lang w:val="en-AU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จัดประสบการณ์ให้ผู้เรียนนำเสนอ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ผลงานโดยใช้เทคโนโลยีสารสนเทศ  เทคโนโลยีสารสนเทศทางคณิตศาสตร์และสถิติ</w:t>
            </w:r>
          </w:p>
        </w:tc>
        <w:tc>
          <w:tcPr>
            <w:tcW w:w="3260" w:type="dxa"/>
            <w:vMerge w:val="restart"/>
          </w:tcPr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  <w:lang w:val="en-AU"/>
              </w:rPr>
              <w:lastRenderedPageBreak/>
              <w:t xml:space="preserve">1) </w:t>
            </w:r>
            <w:r w:rsidRPr="00F11589"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  <w:t>ประเมิน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ทักษะการ</w:t>
            </w:r>
            <w:r w:rsidR="00766617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พูด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ในการนำเสนอผลงาน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ทักษะการเขียนรายงาน ทักษะการนำเสนอโดยใช้เทคโนโลยีสารสนเทศ</w:t>
            </w:r>
            <w:r w:rsidRPr="00E278E6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 xml:space="preserve"> 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2)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ประเมินความสามารถการใช้ทักษะทางคณิตศาสตร์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และสถิติเพื่ออธิบาย อภิปรายผลงานได้อย่างเหมาะสม</w:t>
            </w:r>
          </w:p>
          <w:p w:rsidR="00B50E91" w:rsidRPr="00E278E6" w:rsidRDefault="00B50E91" w:rsidP="00B50E91">
            <w:pPr>
              <w:pStyle w:val="a5"/>
              <w:tabs>
                <w:tab w:val="num" w:pos="1610"/>
              </w:tabs>
              <w:ind w:left="0" w:firstLine="0"/>
              <w:jc w:val="left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 w:rsidRPr="00E278E6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3) 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ประเมินเทคนิคการวิเคราะห์</w:t>
            </w:r>
            <w:r w:rsidR="003314AA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ข้อมูลสารสนเทศทางคณิตศาสตร์ในการแก้ปัญหาเชิงตัวเลข</w:t>
            </w:r>
          </w:p>
          <w:p w:rsidR="00252A76" w:rsidRPr="00BE03DF" w:rsidRDefault="00252A76" w:rsidP="00B50E91">
            <w:pPr>
              <w:ind w:left="0" w:firstLine="0"/>
              <w:jc w:val="right"/>
              <w:rPr>
                <w:rFonts w:ascii="TH SarabunPSK" w:eastAsia="BrowalliaNew-Bold" w:hAnsi="TH SarabunPSK" w:cs="TH SarabunPSK"/>
                <w:b/>
                <w:bCs/>
                <w:spacing w:val="-12"/>
                <w:sz w:val="32"/>
                <w:szCs w:val="32"/>
                <w:shd w:val="clear" w:color="auto" w:fill="FFFF00"/>
                <w:cs/>
                <w:lang w:val="en-AU"/>
              </w:rPr>
            </w:pPr>
          </w:p>
        </w:tc>
      </w:tr>
      <w:tr w:rsidR="003C698A" w:rsidRPr="00BE03DF" w:rsidTr="00884843">
        <w:trPr>
          <w:trHeight w:val="345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sym w:font="Wingdings 2" w:char="F098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5.2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สามารถใช้ภาษาไทยและภาษาต่างประเทศในการสรุปประเด็นและการสื่อสารอย่างถูกต้องเหมาะสม โดยการพูดและ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lastRenderedPageBreak/>
              <w:t>เขียนทั้งในการสื่อสารทั่วไปและเชิงวิชาการ</w:t>
            </w: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3C698A" w:rsidRPr="00BE03DF" w:rsidTr="00766617">
        <w:trPr>
          <w:trHeight w:val="2691"/>
        </w:trPr>
        <w:tc>
          <w:tcPr>
            <w:tcW w:w="442" w:type="dxa"/>
            <w:tcBorders>
              <w:right w:val="nil"/>
            </w:tcBorders>
          </w:tcPr>
          <w:p w:rsidR="003C698A" w:rsidRPr="00BE03DF" w:rsidRDefault="003C698A" w:rsidP="00152270">
            <w:pPr>
              <w:tabs>
                <w:tab w:val="left" w:pos="466"/>
                <w:tab w:val="left" w:pos="1027"/>
              </w:tabs>
              <w:ind w:left="0" w:firstLine="0"/>
              <w:rPr>
                <w:rFonts w:ascii="TH SarabunPSK" w:eastAsia="Times New Roman" w:hAnsi="TH SarabunPSK" w:cs="TH SarabunPSK"/>
                <w:sz w:val="28"/>
                <w:szCs w:val="20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28"/>
                <w:szCs w:val="20"/>
                <w:lang w:val="en-AU"/>
              </w:rPr>
              <w:lastRenderedPageBreak/>
              <w:sym w:font="Wingdings 2" w:char="F099"/>
            </w:r>
          </w:p>
        </w:tc>
        <w:tc>
          <w:tcPr>
            <w:tcW w:w="2505" w:type="dxa"/>
            <w:tcBorders>
              <w:left w:val="nil"/>
            </w:tcBorders>
          </w:tcPr>
          <w:p w:rsidR="003C698A" w:rsidRPr="00BE03DF" w:rsidRDefault="003C698A" w:rsidP="00766617">
            <w:pPr>
              <w:tabs>
                <w:tab w:val="left" w:pos="466"/>
                <w:tab w:val="left" w:pos="1027"/>
              </w:tabs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5.3 </w:t>
            </w:r>
            <w:r w:rsidR="00766617"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สามารถใช้คอมพิวเตอร์ในการจัดการข้อมูล และใช้เทคโนโลยีสารสนเทศติดตามความก้าวหน้าทางวิชาการอย่างเหมาะสมรวมทั้งมีวิจารณญาณในการใช้เทคโนโลยีอย่างรู้เท่าทัน</w:t>
            </w:r>
          </w:p>
        </w:tc>
        <w:tc>
          <w:tcPr>
            <w:tcW w:w="3261" w:type="dxa"/>
            <w:vMerge/>
          </w:tcPr>
          <w:p w:rsidR="003C698A" w:rsidRPr="00BE03DF" w:rsidRDefault="003C698A" w:rsidP="00F466AD">
            <w:pPr>
              <w:ind w:left="34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260" w:type="dxa"/>
            <w:vMerge/>
          </w:tcPr>
          <w:p w:rsidR="003C698A" w:rsidRPr="00BE03DF" w:rsidRDefault="003C698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</w:tbl>
    <w:p w:rsidR="00252A76" w:rsidRPr="006F3FB1" w:rsidRDefault="00252A76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5  แผนการสอนและการประเมินผล</w:t>
      </w:r>
    </w:p>
    <w:p w:rsidR="00BE24F9" w:rsidRPr="00C8651D" w:rsidRDefault="00BE24F9" w:rsidP="00BE24F9">
      <w:pPr>
        <w:ind w:left="0" w:firstLine="0"/>
        <w:jc w:val="left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แผนการสอน</w:t>
      </w:r>
    </w:p>
    <w:tbl>
      <w:tblPr>
        <w:tblpPr w:leftFromText="180" w:rightFromText="180" w:vertAnchor="text" w:horzAnchor="margin" w:tblpY="170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64"/>
        <w:gridCol w:w="3072"/>
        <w:gridCol w:w="992"/>
        <w:gridCol w:w="850"/>
        <w:gridCol w:w="2556"/>
        <w:gridCol w:w="1272"/>
      </w:tblGrid>
      <w:tr w:rsidR="006F3FB1" w:rsidRPr="00BE03DF" w:rsidTr="006F3FB1">
        <w:trPr>
          <w:tblHeader/>
        </w:trPr>
        <w:tc>
          <w:tcPr>
            <w:tcW w:w="864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</w:t>
            </w:r>
          </w:p>
        </w:tc>
        <w:tc>
          <w:tcPr>
            <w:tcW w:w="30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หัวข้อ/รายละเอียด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จำนวนชั่วโมง</w:t>
            </w:r>
          </w:p>
        </w:tc>
        <w:tc>
          <w:tcPr>
            <w:tcW w:w="2556" w:type="dxa"/>
            <w:vMerge w:val="restart"/>
            <w:shd w:val="clear" w:color="auto" w:fill="auto"/>
            <w:vAlign w:val="center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กิจกรรมการเรียน </w:t>
            </w:r>
          </w:p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การสอน</w:t>
            </w: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/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สื่อที่ใช้</w:t>
            </w:r>
          </w:p>
        </w:tc>
        <w:tc>
          <w:tcPr>
            <w:tcW w:w="1272" w:type="dxa"/>
            <w:vMerge w:val="restart"/>
            <w:shd w:val="clear" w:color="auto" w:fill="auto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ผู้สอน</w:t>
            </w:r>
          </w:p>
        </w:tc>
      </w:tr>
      <w:tr w:rsidR="006F3FB1" w:rsidRPr="00BE03DF" w:rsidTr="006F3FB1">
        <w:trPr>
          <w:tblHeader/>
        </w:trPr>
        <w:tc>
          <w:tcPr>
            <w:tcW w:w="864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30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บรรยาย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ปฏิบัติ</w:t>
            </w:r>
          </w:p>
        </w:tc>
        <w:tc>
          <w:tcPr>
            <w:tcW w:w="2556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  <w:tc>
          <w:tcPr>
            <w:tcW w:w="1272" w:type="dxa"/>
            <w:vMerge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3072" w:type="dxa"/>
            <w:shd w:val="clear" w:color="auto" w:fill="auto"/>
          </w:tcPr>
          <w:p w:rsidR="006F3FB1" w:rsidRPr="00C50BB2" w:rsidRDefault="006F3FB1" w:rsidP="006F3FB1">
            <w:pPr>
              <w:ind w:left="66" w:firstLine="0"/>
              <w:jc w:val="both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-ประมวลลักษณะวิชา</w:t>
            </w:r>
          </w:p>
          <w:p w:rsidR="006F3FB1" w:rsidRPr="004B373B" w:rsidRDefault="006F3FB1" w:rsidP="006F3FB1">
            <w:pPr>
              <w:ind w:left="66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-แนวคิด 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หลักการ ทฤษฎี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ที่เกี่ยวข้องกับดิจิทัลเพื่อการเรียนรู้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 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sz w:val="32"/>
                <w:szCs w:val="32"/>
                <w:cs/>
              </w:rPr>
              <w:t>-</w:t>
            </w:r>
            <w:r w:rsidRPr="00BE03DF">
              <w:rPr>
                <w:rFonts w:ascii="TH SarabunPSK" w:hAnsi="TH SarabunPSK" w:cs="TH SarabunPSK"/>
                <w:b/>
                <w:sz w:val="32"/>
                <w:szCs w:val="32"/>
                <w:cs/>
              </w:rPr>
              <w:t xml:space="preserve">ปฐมนิเทศ  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คัญประกอบ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สื่อ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มอบหมายงาน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  <w:p w:rsidR="006F3FB1" w:rsidRPr="00FE5026" w:rsidRDefault="006F3FB1" w:rsidP="006F3FB1">
            <w:pPr>
              <w:pStyle w:val="Default"/>
              <w:rPr>
                <w:rFonts w:ascii="TH SarabunPSK" w:hAnsi="TH SarabunPSK" w:cs="TH SarabunPSK"/>
                <w:b/>
                <w:sz w:val="32"/>
                <w:szCs w:val="32"/>
              </w:rPr>
            </w:pPr>
            <w:r w:rsidRPr="003314AA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  <w:r>
              <w:rPr>
                <w:sz w:val="30"/>
                <w:szCs w:val="30"/>
              </w:rPr>
              <w:t xml:space="preserve"> 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C50BB2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814994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2-3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Cs w:val="32"/>
                <w:cs/>
              </w:rPr>
              <w:t xml:space="preserve">-หลักการ ทฤษฎี ที่เกี่ยวข้องกับ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ดิจิทัลเพื่อการเรียนรู้</w:t>
            </w:r>
          </w:p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การวิเคราะห์สื่อดิจิทัลเพื่อการ</w:t>
            </w:r>
            <w:r w:rsidRPr="00212C5F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 xml:space="preserve">เรียนรู้ประเภทต่าง ๆ </w:t>
            </w:r>
            <w:r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3314AA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hAnsi="TH SarabunPSK" w:cs="TH SarabunPSK"/>
                <w:b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อภิปราย</w:t>
            </w:r>
            <w:r w:rsidRPr="003314AA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และร่วมกันสรุป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  <w:p w:rsidR="006F3FB1" w:rsidRPr="00BE03DF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</w:p>
        </w:tc>
      </w:tr>
      <w:tr w:rsidR="006F3FB1" w:rsidRPr="00955C72" w:rsidTr="006F3FB1">
        <w:trPr>
          <w:trHeight w:val="809"/>
        </w:trPr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4-5</w:t>
            </w:r>
          </w:p>
        </w:tc>
        <w:tc>
          <w:tcPr>
            <w:tcW w:w="3072" w:type="dxa"/>
            <w:shd w:val="clear" w:color="auto" w:fill="auto"/>
          </w:tcPr>
          <w:p w:rsidR="006F3FB1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-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งานวิจัยที่เกี่ยวข้องกับดิจิทัลเพื่อการเรียนรู้</w:t>
            </w:r>
          </w:p>
          <w:p w:rsidR="006F3FB1" w:rsidRPr="00150125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shd w:val="clear" w:color="auto" w:fill="auto"/>
          </w:tcPr>
          <w:p w:rsidR="006F3FB1" w:rsidRPr="003314AA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 w:rsidRPr="003314AA">
              <w:rPr>
                <w:rFonts w:ascii="TH SarabunPSK" w:hAnsi="TH SarabunPSK" w:cs="TH SarabunPSK"/>
                <w:sz w:val="32"/>
                <w:szCs w:val="32"/>
                <w:cs/>
              </w:rPr>
              <w:t>ทบทวนบทเรียนที่ผ่านมา</w:t>
            </w:r>
          </w:p>
          <w:p w:rsidR="006F3FB1" w:rsidRPr="00C50BB2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-รายงาน  อภิปราย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8A176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6-7</w:t>
            </w:r>
          </w:p>
        </w:tc>
        <w:tc>
          <w:tcPr>
            <w:tcW w:w="3072" w:type="dxa"/>
            <w:shd w:val="clear" w:color="auto" w:fill="auto"/>
          </w:tcPr>
          <w:p w:rsidR="006F3FB1" w:rsidRPr="00E5371C" w:rsidRDefault="006F3FB1" w:rsidP="006F3FB1">
            <w:pPr>
              <w:autoSpaceDE w:val="0"/>
              <w:autoSpaceDN w:val="0"/>
              <w:adjustRightInd w:val="0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Style w:val="a7"/>
                <w:rFonts w:ascii="TH SarabunPSK" w:hAnsi="TH SarabunPSK" w:cs="TH SarabunPSK" w:hint="cs"/>
                <w:sz w:val="32"/>
                <w:szCs w:val="32"/>
                <w:cs/>
              </w:rPr>
              <w:t xml:space="preserve"> -</w:t>
            </w:r>
            <w:r w:rsidRPr="00212C5F">
              <w:rPr>
                <w:rStyle w:val="a7"/>
                <w:rFonts w:ascii="TH SarabunPSK" w:hAnsi="TH SarabunPSK" w:cs="TH SarabunPSK"/>
                <w:sz w:val="32"/>
                <w:szCs w:val="32"/>
                <w:cs/>
              </w:rPr>
              <w:t>การบูรณาการข้อความ เสียง ภาพนิ่ง ภาพเคลื่อนไหว</w:t>
            </w: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แอนิเมชันเพื่อใช้ในการผลิตให้ตอบสนองกับวัตถุประสงค์และกลุ่มเป้าหมาย</w:t>
            </w:r>
          </w:p>
        </w:tc>
        <w:tc>
          <w:tcPr>
            <w:tcW w:w="992" w:type="dxa"/>
            <w:shd w:val="clear" w:color="auto" w:fill="auto"/>
          </w:tcPr>
          <w:p w:rsidR="006F3FB1" w:rsidRPr="00150125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2556" w:type="dxa"/>
            <w:shd w:val="clear" w:color="auto" w:fill="auto"/>
          </w:tcPr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แบ่งกลุ่มปฏิบัติกิจกรรม</w:t>
            </w:r>
            <w:r w:rsidRPr="00150125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Pr="00150125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Pr="00150125">
              <w:rPr>
                <w:rFonts w:ascii="TH SarabunPSK" w:hAnsi="TH SarabunPSK" w:cs="TH SarabunPSK"/>
                <w:sz w:val="32"/>
                <w:szCs w:val="32"/>
                <w:cs/>
              </w:rPr>
              <w:t>ร่วมกันสรุป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AC58E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rPr>
          <w:trHeight w:val="525"/>
        </w:trPr>
        <w:tc>
          <w:tcPr>
            <w:tcW w:w="864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8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-14</w:t>
            </w:r>
          </w:p>
        </w:tc>
        <w:tc>
          <w:tcPr>
            <w:tcW w:w="3072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212C5F"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ปฏิบัติการผลิตสื่อดิจิทัลเพื่อการเรียนรู้โดยใช้โปรแกรมประยุกต์</w:t>
            </w:r>
          </w:p>
        </w:tc>
        <w:tc>
          <w:tcPr>
            <w:tcW w:w="992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</w:rPr>
              <w:t>14</w:t>
            </w:r>
          </w:p>
        </w:tc>
        <w:tc>
          <w:tcPr>
            <w:tcW w:w="850" w:type="dxa"/>
            <w:shd w:val="clear" w:color="auto" w:fill="auto"/>
          </w:tcPr>
          <w:p w:rsidR="006F3FB1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</w:t>
            </w:r>
          </w:p>
        </w:tc>
        <w:tc>
          <w:tcPr>
            <w:tcW w:w="2556" w:type="dxa"/>
            <w:shd w:val="clear" w:color="auto" w:fill="auto"/>
          </w:tcPr>
          <w:p w:rsidR="006F3FB1" w:rsidRPr="00814FEC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บรรยายสรุปส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าระส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คัญ</w:t>
            </w:r>
            <w:r w:rsidRPr="00814FEC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F3FB1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>-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สาธิต 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ปฏิบัติ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C7E9A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14-</w:t>
            </w: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15</w:t>
            </w:r>
          </w:p>
        </w:tc>
        <w:tc>
          <w:tcPr>
            <w:tcW w:w="3072" w:type="dxa"/>
            <w:shd w:val="clear" w:color="auto" w:fill="auto"/>
          </w:tcPr>
          <w:p w:rsidR="006F3FB1" w:rsidRPr="00483B2E" w:rsidRDefault="006F3FB1" w:rsidP="006F3FB1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การใช้/นำเสนอสื่อดิจทัลเพื่อการเรียนรู้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4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 xml:space="preserve">4 </w:t>
            </w:r>
          </w:p>
        </w:tc>
        <w:tc>
          <w:tcPr>
            <w:tcW w:w="2556" w:type="dxa"/>
            <w:shd w:val="clear" w:color="auto" w:fill="auto"/>
          </w:tcPr>
          <w:p w:rsidR="006F3FB1" w:rsidRPr="00BE03DF" w:rsidRDefault="006F3FB1" w:rsidP="006F3FB1">
            <w:pPr>
              <w:pStyle w:val="Defaul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hAnsi="TH SarabunPSK" w:cs="TH SarabunPSK"/>
                <w:sz w:val="32"/>
                <w:szCs w:val="32"/>
              </w:rPr>
              <w:t>-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814FEC">
              <w:rPr>
                <w:rFonts w:ascii="TH SarabunPSK" w:hAnsi="TH SarabunPSK" w:cs="TH SarabunPSK"/>
                <w:sz w:val="32"/>
                <w:szCs w:val="32"/>
                <w:cs/>
              </w:rPr>
              <w:t>เสนองานและวิพากษ์</w:t>
            </w:r>
          </w:p>
        </w:tc>
        <w:tc>
          <w:tcPr>
            <w:tcW w:w="1272" w:type="dxa"/>
            <w:shd w:val="clear" w:color="auto" w:fill="auto"/>
          </w:tcPr>
          <w:p w:rsidR="006F3FB1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sz w:val="32"/>
                <w:szCs w:val="32"/>
                <w:cs/>
                <w:lang w:val="en-AU"/>
              </w:rPr>
              <w:t>ผศ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 xml:space="preserve">.ดร.ชัชวาล </w:t>
            </w:r>
          </w:p>
          <w:p w:rsidR="006F3FB1" w:rsidRPr="00483B2E" w:rsidRDefault="006F3FB1" w:rsidP="006F3FB1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ชุมรักษา</w:t>
            </w:r>
          </w:p>
        </w:tc>
      </w:tr>
      <w:tr w:rsidR="006F3FB1" w:rsidRPr="00BE03DF" w:rsidTr="006F3FB1">
        <w:tc>
          <w:tcPr>
            <w:tcW w:w="864" w:type="dxa"/>
            <w:shd w:val="clear" w:color="auto" w:fill="F2F2F2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lastRenderedPageBreak/>
              <w:t>16-17</w:t>
            </w:r>
          </w:p>
        </w:tc>
        <w:tc>
          <w:tcPr>
            <w:tcW w:w="8742" w:type="dxa"/>
            <w:gridSpan w:val="5"/>
            <w:shd w:val="clear" w:color="auto" w:fill="F2F2F2"/>
            <w:vAlign w:val="center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สอบปลายภาค</w:t>
            </w:r>
          </w:p>
        </w:tc>
      </w:tr>
      <w:tr w:rsidR="006F3FB1" w:rsidRPr="00BE03DF" w:rsidTr="006F3FB1">
        <w:tc>
          <w:tcPr>
            <w:tcW w:w="3936" w:type="dxa"/>
            <w:gridSpan w:val="2"/>
            <w:shd w:val="clear" w:color="auto" w:fill="auto"/>
          </w:tcPr>
          <w:p w:rsidR="006F3FB1" w:rsidRPr="00C51B29" w:rsidRDefault="006F3FB1" w:rsidP="006F3FB1">
            <w:r w:rsidRPr="00C51B29">
              <w:rPr>
                <w:cs/>
              </w:rPr>
              <w:t>รวม</w:t>
            </w:r>
          </w:p>
        </w:tc>
        <w:tc>
          <w:tcPr>
            <w:tcW w:w="992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  <w:t>30</w:t>
            </w:r>
          </w:p>
        </w:tc>
        <w:tc>
          <w:tcPr>
            <w:tcW w:w="850" w:type="dxa"/>
            <w:shd w:val="clear" w:color="auto" w:fill="auto"/>
          </w:tcPr>
          <w:p w:rsidR="006F3FB1" w:rsidRPr="00BE03DF" w:rsidRDefault="006F3FB1" w:rsidP="006F3FB1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</w:pPr>
            <w:r>
              <w:rPr>
                <w:rFonts w:ascii="TH SarabunPSK" w:eastAsia="Times New Roman" w:hAnsi="TH SarabunPSK" w:cs="TH SarabunPSK" w:hint="cs"/>
                <w:b/>
                <w:bCs/>
                <w:sz w:val="32"/>
                <w:szCs w:val="32"/>
                <w:cs/>
                <w:lang w:val="en-AU"/>
              </w:rPr>
              <w:t>30</w:t>
            </w:r>
          </w:p>
        </w:tc>
        <w:tc>
          <w:tcPr>
            <w:tcW w:w="3828" w:type="dxa"/>
            <w:gridSpan w:val="2"/>
            <w:shd w:val="clear" w:color="auto" w:fill="auto"/>
          </w:tcPr>
          <w:p w:rsidR="006F3FB1" w:rsidRPr="00BE03DF" w:rsidRDefault="006F3FB1" w:rsidP="006F3FB1">
            <w:pPr>
              <w:ind w:left="0" w:firstLine="0"/>
              <w:jc w:val="thaiDistribute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</w:p>
        </w:tc>
      </w:tr>
    </w:tbl>
    <w:p w:rsidR="00252A76" w:rsidRPr="00BE03DF" w:rsidRDefault="00252A76" w:rsidP="00BE24F9">
      <w:pPr>
        <w:ind w:left="0" w:firstLine="0"/>
        <w:rPr>
          <w:rFonts w:ascii="TH SarabunPSK" w:hAnsi="TH SarabunPSK" w:cs="TH SarabunPSK"/>
          <w:b/>
          <w:bCs/>
          <w:sz w:val="32"/>
          <w:szCs w:val="32"/>
        </w:rPr>
      </w:pPr>
    </w:p>
    <w:p w:rsidR="00BE24F9" w:rsidRPr="00BE03DF" w:rsidRDefault="00BE24F9" w:rsidP="00BE24F9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แผนการประเมินผลการเรียนรู้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38"/>
        <w:gridCol w:w="2002"/>
        <w:gridCol w:w="4087"/>
        <w:gridCol w:w="1190"/>
        <w:gridCol w:w="1589"/>
      </w:tblGrid>
      <w:tr w:rsidR="00252A76" w:rsidRPr="00BE03DF" w:rsidTr="006D7041">
        <w:trPr>
          <w:tblHeader/>
        </w:trPr>
        <w:tc>
          <w:tcPr>
            <w:tcW w:w="738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ลำดับ</w:t>
            </w:r>
          </w:p>
        </w:tc>
        <w:tc>
          <w:tcPr>
            <w:tcW w:w="2002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ผลการเรียนรู้</w:t>
            </w:r>
          </w:p>
        </w:tc>
        <w:tc>
          <w:tcPr>
            <w:tcW w:w="4087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วิธีการประเมิน/ลักษณะการประเมิน</w:t>
            </w:r>
          </w:p>
        </w:tc>
        <w:tc>
          <w:tcPr>
            <w:tcW w:w="1190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สัปดาห์ที่ประเมิน</w:t>
            </w:r>
          </w:p>
        </w:tc>
        <w:tc>
          <w:tcPr>
            <w:tcW w:w="1589" w:type="dxa"/>
            <w:shd w:val="clear" w:color="auto" w:fill="auto"/>
            <w:vAlign w:val="center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สัดส่วนของการประเมินผล</w:t>
            </w:r>
          </w:p>
        </w:tc>
      </w:tr>
      <w:tr w:rsidR="00252A76" w:rsidRPr="00BE03DF" w:rsidTr="00D81477">
        <w:tc>
          <w:tcPr>
            <w:tcW w:w="738" w:type="dxa"/>
            <w:shd w:val="clear" w:color="auto" w:fill="auto"/>
          </w:tcPr>
          <w:p w:rsidR="00252A76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1</w:t>
            </w:r>
          </w:p>
        </w:tc>
        <w:tc>
          <w:tcPr>
            <w:tcW w:w="2002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คุณธรรม จริยธรรม</w:t>
            </w:r>
          </w:p>
        </w:tc>
        <w:tc>
          <w:tcPr>
            <w:tcW w:w="4087" w:type="dxa"/>
            <w:shd w:val="clear" w:color="auto" w:fill="auto"/>
          </w:tcPr>
          <w:p w:rsidR="00252A76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สังเกตพฤติกรรมการทางานของนิสิต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ประเมินความรับผิดชอบที่มีต่องานและการปฏิบัติกิจกรรม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252A76" w:rsidRPr="00BE03DF" w:rsidRDefault="00633C39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93663B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ความรู้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C51B29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สอบ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ปลายภาค</w:t>
            </w:r>
            <w:r w:rsidR="0093663B"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ประเมินจากการนาเสนอรายงาน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96D9E" w:rsidP="00252A76">
            <w:pPr>
              <w:ind w:left="0" w:firstLine="0"/>
              <w:jc w:val="left"/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40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3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ทักษะทางปัญญา</w:t>
            </w:r>
          </w:p>
        </w:tc>
        <w:tc>
          <w:tcPr>
            <w:tcW w:w="4087" w:type="dxa"/>
            <w:shd w:val="clear" w:color="auto" w:fill="auto"/>
          </w:tcPr>
          <w:p w:rsid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สังเกตพฤติกรรมการท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งานของนิสิต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ประเมินจากการน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ำ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เสนอรายงาน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การทดสอบโดยใช้แบบทดสอบหรือสัมภาษณ์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ประเมินตามสภาพจริงจากผลงาน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และการปฏิบัติของนิสิต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2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0</w:t>
            </w:r>
            <w:r w:rsidR="00633C39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4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633C39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ทักษะความสัมพันธ์ระหว่างบุคคลความรับผิดชอบ</w:t>
            </w:r>
          </w:p>
        </w:tc>
        <w:tc>
          <w:tcPr>
            <w:tcW w:w="4087" w:type="dxa"/>
            <w:shd w:val="clear" w:color="auto" w:fill="auto"/>
          </w:tcPr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การประเมินจากผลการปฏิบัติจริง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การประเมินผลตามสภาพจริง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93663B" w:rsidRPr="0093663B" w:rsidRDefault="0093663B" w:rsidP="0093663B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การประเมินตนเอง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93663B" w:rsidRDefault="0093663B" w:rsidP="0093663B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 w:rsidRPr="0093663B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ประเมินโดยใช้วิธีการและเครื่องมือที่หลากหลาย</w:t>
            </w:r>
            <w:r w:rsidRPr="0093663B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633C39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  <w:cs/>
                <w:lang w:val="en-AU"/>
              </w:rPr>
              <w:t>20</w:t>
            </w: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633C39" w:rsidRPr="00BE03DF" w:rsidTr="00D81477">
        <w:tc>
          <w:tcPr>
            <w:tcW w:w="738" w:type="dxa"/>
            <w:shd w:val="clear" w:color="auto" w:fill="auto"/>
          </w:tcPr>
          <w:p w:rsidR="00633C39" w:rsidRPr="00BE03DF" w:rsidRDefault="00633C39" w:rsidP="00540F7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5</w:t>
            </w:r>
          </w:p>
        </w:tc>
        <w:tc>
          <w:tcPr>
            <w:tcW w:w="2002" w:type="dxa"/>
            <w:shd w:val="clear" w:color="auto" w:fill="auto"/>
          </w:tcPr>
          <w:p w:rsidR="00633C39" w:rsidRPr="00BE03DF" w:rsidRDefault="00EC02FD" w:rsidP="00252A76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BE03DF">
              <w:rPr>
                <w:rFonts w:ascii="TH SarabunPSK" w:hAnsi="TH SarabunPSK" w:cs="TH SarabunPSK"/>
                <w:sz w:val="32"/>
                <w:szCs w:val="32"/>
                <w:cs/>
              </w:rPr>
              <w:t>ทักษะทางคณิตศาสตร์  การสื่อสารและการใช้เทคโนโลยี</w:t>
            </w:r>
          </w:p>
        </w:tc>
        <w:tc>
          <w:tcPr>
            <w:tcW w:w="4087" w:type="dxa"/>
            <w:shd w:val="clear" w:color="auto" w:fill="auto"/>
          </w:tcPr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ประเมินจากพฤติกรรมและการแสดงออกของนิสิตในการทากิจกรรมกลุ่มในชั้นเรียน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สังเกตจากพฤติกรรมที่แสดงออกในการร่วมกิจกรรมต่าง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ๆ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DE782E" w:rsidRPr="00DE782E" w:rsidRDefault="00DE782E" w:rsidP="00DE782E">
            <w:pPr>
              <w:pStyle w:val="Default"/>
              <w:rPr>
                <w:rFonts w:ascii="TH SarabunPSK" w:hAnsi="TH SarabunPSK" w:cs="TH SarabunPSK"/>
                <w:sz w:val="32"/>
                <w:szCs w:val="32"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ประเมินตนเอง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  <w:p w:rsidR="00633C39" w:rsidRPr="00DE782E" w:rsidRDefault="00DE782E" w:rsidP="00DE782E">
            <w:pPr>
              <w:spacing w:line="216" w:lineRule="auto"/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E782E">
              <w:rPr>
                <w:rFonts w:ascii="TH SarabunPSK" w:hAnsi="TH SarabunPSK" w:cs="TH SarabunPSK"/>
                <w:sz w:val="32"/>
                <w:szCs w:val="32"/>
                <w:cs/>
              </w:rPr>
              <w:t>ประเมินตามสภาพจริง</w:t>
            </w:r>
            <w:r w:rsidRPr="00DE782E"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</w:p>
        </w:tc>
        <w:tc>
          <w:tcPr>
            <w:tcW w:w="1190" w:type="dxa"/>
            <w:shd w:val="clear" w:color="auto" w:fill="auto"/>
          </w:tcPr>
          <w:p w:rsidR="00633C39" w:rsidRPr="00BE03DF" w:rsidRDefault="004C7E9A" w:rsidP="00C8651D">
            <w:pPr>
              <w:ind w:left="0" w:firstLine="0"/>
              <w:jc w:val="lef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ทุกสัปดาห์</w:t>
            </w:r>
          </w:p>
        </w:tc>
        <w:tc>
          <w:tcPr>
            <w:tcW w:w="1589" w:type="dxa"/>
            <w:shd w:val="clear" w:color="auto" w:fill="auto"/>
          </w:tcPr>
          <w:p w:rsidR="00633C39" w:rsidRPr="00BE03DF" w:rsidRDefault="00C8651D" w:rsidP="00633C39">
            <w:pPr>
              <w:ind w:left="0" w:firstLine="0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1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  <w:lang w:val="en-AU"/>
              </w:rPr>
              <w:t>0</w:t>
            </w:r>
            <w:r w:rsidR="00EC02FD" w:rsidRPr="00BE03DF">
              <w:rPr>
                <w:rFonts w:ascii="TH SarabunPSK" w:eastAsia="Times New Roman" w:hAnsi="TH SarabunPSK" w:cs="TH SarabunPSK"/>
                <w:sz w:val="32"/>
                <w:szCs w:val="32"/>
              </w:rPr>
              <w:t>%</w:t>
            </w:r>
          </w:p>
        </w:tc>
      </w:tr>
      <w:tr w:rsidR="00252A76" w:rsidRPr="00BE03DF" w:rsidTr="00D81477">
        <w:tc>
          <w:tcPr>
            <w:tcW w:w="8017" w:type="dxa"/>
            <w:gridSpan w:val="4"/>
            <w:shd w:val="clear" w:color="auto" w:fill="auto"/>
          </w:tcPr>
          <w:p w:rsidR="00252A76" w:rsidRPr="00BE03DF" w:rsidRDefault="00252A76" w:rsidP="00633C39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lang w:val="en-AU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>รวม</w:t>
            </w:r>
          </w:p>
        </w:tc>
        <w:tc>
          <w:tcPr>
            <w:tcW w:w="1589" w:type="dxa"/>
            <w:shd w:val="clear" w:color="auto" w:fill="auto"/>
          </w:tcPr>
          <w:p w:rsidR="00252A76" w:rsidRPr="00BE03DF" w:rsidRDefault="00252A76" w:rsidP="00252A76">
            <w:pPr>
              <w:ind w:left="0" w:firstLine="0"/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</w:pP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  <w:cs/>
                <w:lang w:val="en-AU"/>
              </w:rPr>
              <w:t xml:space="preserve">100 </w:t>
            </w:r>
            <w:r w:rsidRPr="00BE03DF">
              <w:rPr>
                <w:rFonts w:ascii="TH SarabunPSK" w:eastAsia="Times New Roman" w:hAnsi="TH SarabunPSK" w:cs="TH SarabunPSK"/>
                <w:b/>
                <w:bCs/>
                <w:sz w:val="32"/>
                <w:szCs w:val="32"/>
              </w:rPr>
              <w:t>%</w:t>
            </w:r>
          </w:p>
        </w:tc>
      </w:tr>
    </w:tbl>
    <w:p w:rsidR="00496D9E" w:rsidRPr="00BE03DF" w:rsidRDefault="00496D9E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</w:p>
    <w:p w:rsidR="002E587C" w:rsidRPr="00BE03DF" w:rsidRDefault="00B91E98" w:rsidP="00213C27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หมวดที่ 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 xml:space="preserve">6 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ทรัพยากร</w:t>
      </w:r>
      <w:r w:rsidR="002E587C" w:rsidRPr="00BE03DF">
        <w:rPr>
          <w:rFonts w:ascii="TH SarabunPSK" w:hAnsi="TH SarabunPSK" w:cs="TH SarabunPSK"/>
          <w:b/>
          <w:bCs/>
          <w:sz w:val="36"/>
          <w:szCs w:val="36"/>
          <w:cs/>
        </w:rPr>
        <w:t>ประกอบการเรียนการสอน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 w:val="24"/>
          <w:szCs w:val="24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ตำรา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เอกสารหลัก</w:t>
      </w:r>
      <w:r w:rsidR="00364F98" w:rsidRPr="00BE03DF">
        <w:rPr>
          <w:rFonts w:ascii="TH SarabunPSK" w:hAnsi="TH SarabunPSK" w:cs="TH SarabunPSK"/>
          <w:b/>
          <w:bCs/>
          <w:sz w:val="32"/>
          <w:szCs w:val="32"/>
          <w:cs/>
        </w:rPr>
        <w:t xml:space="preserve"> และข้อมูลสำคัญ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ถนอมพร  (ตันพิพัฒน์) เลาหจรัสแสง.  </w:t>
      </w:r>
      <w:r w:rsidRPr="0026672E">
        <w:rPr>
          <w:rFonts w:ascii="TH SarabunPSK" w:hAnsi="TH SarabunPSK" w:cs="TH SarabunPSK"/>
          <w:sz w:val="32"/>
          <w:szCs w:val="32"/>
        </w:rPr>
        <w:t>(2545).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Designing e-Learning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หลักการออกแบบและสร้างเว็บเพื่อการเรียนการสอน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เชียงใหม่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มหาวิทยาลัยเชียงใหม่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</w:rPr>
        <w:t xml:space="preserve">(2544).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>
        <w:rPr>
          <w:rFonts w:ascii="TH SarabunPSK" w:hAnsi="TH SarabunPSK" w:cs="TH SarabunPSK"/>
          <w:sz w:val="32"/>
          <w:szCs w:val="32"/>
        </w:rPr>
        <w:t xml:space="preserve">.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</w:t>
      </w:r>
      <w:r>
        <w:rPr>
          <w:rFonts w:ascii="TH SarabunPSK" w:hAnsi="TH SarabunPSK" w:cs="TH SarabunPSK"/>
          <w:sz w:val="32"/>
          <w:szCs w:val="32"/>
          <w:cs/>
        </w:rPr>
        <w:t xml:space="preserve">นังสือ </w:t>
      </w:r>
      <w:r w:rsidRPr="0026672E">
        <w:rPr>
          <w:rFonts w:ascii="TH SarabunPSK" w:hAnsi="TH SarabunPSK" w:cs="TH SarabunPSK"/>
          <w:sz w:val="32"/>
          <w:szCs w:val="32"/>
          <w:cs/>
        </w:rPr>
        <w:t>กรมวิชาการ กระทรวงศึกษาธิการ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003CC1" w:rsidRPr="0026672E" w:rsidRDefault="00003CC1" w:rsidP="007C0205">
      <w:pPr>
        <w:ind w:left="1452" w:hanging="1452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lastRenderedPageBreak/>
        <w:t xml:space="preserve">ปุณณรัตน์ พิชญไพบูลย์.  </w:t>
      </w:r>
      <w:r w:rsidRPr="0026672E">
        <w:rPr>
          <w:rFonts w:ascii="TH SarabunPSK" w:hAnsi="TH SarabunPSK" w:cs="TH SarabunPSK"/>
          <w:sz w:val="32"/>
          <w:szCs w:val="32"/>
        </w:rPr>
        <w:t>(2542).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Computer Graphics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สำหรับนักออกแบบ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.  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</w:p>
    <w:p w:rsidR="00003CC1" w:rsidRPr="0026672E" w:rsidRDefault="00003CC1" w:rsidP="007C0205">
      <w:pPr>
        <w:ind w:left="851" w:hanging="851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             บริษัทด่านสุทธาการพิมพ์   จำกัด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พันจันทร์ ธนวัฒนเสถียร และคณะ.</w:t>
      </w:r>
      <w:r w:rsidRPr="0026672E">
        <w:rPr>
          <w:rFonts w:ascii="TH SarabunPSK" w:hAnsi="TH SarabunPSK" w:cs="TH SarabunPSK"/>
          <w:sz w:val="32"/>
          <w:szCs w:val="32"/>
        </w:rPr>
        <w:t xml:space="preserve">   (2549). 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สร้างแอนิเมชั่นและมัลติมีเดียด้วย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 Flash8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กรุงเทพฯ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บริษัท ซัคเซส มีเดีย จำกัด</w:t>
      </w:r>
      <w:r w:rsidRPr="0026672E">
        <w:rPr>
          <w:rFonts w:ascii="TH SarabunPSK" w:hAnsi="TH SarabunPSK" w:cs="TH SarabunPSK"/>
          <w:sz w:val="32"/>
          <w:szCs w:val="32"/>
        </w:rPr>
        <w:t>.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ฝ่ายวิชาการ.</w:t>
      </w:r>
      <w:r w:rsidRPr="0026672E">
        <w:rPr>
          <w:rFonts w:ascii="TH SarabunPSK" w:hAnsi="TH SarabunPSK" w:cs="TH SarabunPSK"/>
          <w:sz w:val="32"/>
          <w:szCs w:val="32"/>
        </w:rPr>
        <w:t>  (2538). 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การผลิตและการใช้มัลติมีเดียเพื่อการศึกษา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  <w:cs/>
        </w:rPr>
        <w:t>. เอกสารประกอบการสัมมนาวิชาการ. กรุงเทพฯ</w:t>
      </w:r>
      <w:r w:rsidRPr="0026672E">
        <w:rPr>
          <w:rFonts w:ascii="TH SarabunPSK" w:hAnsi="TH SarabunPSK" w:cs="TH SarabunPSK"/>
          <w:sz w:val="32"/>
          <w:szCs w:val="32"/>
        </w:rPr>
        <w:t xml:space="preserve">  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หน่วยพัฒนาอาจารย์  จุฬาลงกรณ์มหาวิทยาลัย</w:t>
      </w:r>
      <w:r w:rsidRPr="0026672E">
        <w:rPr>
          <w:rFonts w:ascii="TH SarabunPSK" w:hAnsi="TH SarabunPSK" w:cs="TH SarabunPSK"/>
          <w:sz w:val="32"/>
          <w:szCs w:val="32"/>
        </w:rPr>
        <w:t xml:space="preserve">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 xml:space="preserve">มานิตย์  กริ่งรัมย์. </w:t>
      </w:r>
      <w:r w:rsidRPr="0026672E">
        <w:rPr>
          <w:rFonts w:ascii="TH SarabunPSK" w:hAnsi="TH SarabunPSK" w:cs="TH SarabunPSK"/>
          <w:sz w:val="32"/>
          <w:szCs w:val="32"/>
        </w:rPr>
        <w:t xml:space="preserve"> (2549).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วาดภาพ สร้างงาน นำเสนอ และ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 xml:space="preserve"> CAI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 xml:space="preserve">ด้วย 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FLASH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="007C0205">
        <w:rPr>
          <w:rFonts w:ascii="TH SarabunPSK" w:hAnsi="TH SarabunPSK" w:cs="TH SarabunPSK"/>
          <w:sz w:val="32"/>
          <w:szCs w:val="32"/>
          <w:cs/>
        </w:rPr>
        <w:t>กรุงเทพ ฯ</w:t>
      </w:r>
      <w:r w:rsidR="007C0205">
        <w:rPr>
          <w:rFonts w:ascii="TH SarabunPSK" w:hAnsi="TH SarabunPSK" w:cs="TH SarabunPSK"/>
          <w:sz w:val="32"/>
          <w:szCs w:val="32"/>
        </w:rPr>
        <w:t xml:space="preserve"> : </w:t>
      </w:r>
      <w:r w:rsidRPr="0026672E">
        <w:rPr>
          <w:rFonts w:ascii="TH SarabunPSK" w:hAnsi="TH SarabunPSK" w:cs="TH SarabunPSK"/>
          <w:sz w:val="32"/>
          <w:szCs w:val="32"/>
        </w:rPr>
        <w:t xml:space="preserve">Bluesoft. </w:t>
      </w:r>
    </w:p>
    <w:p w:rsidR="00003CC1" w:rsidRPr="0026672E" w:rsidRDefault="00003CC1" w:rsidP="007C0205">
      <w:pPr>
        <w:ind w:left="709" w:hanging="709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วิถา</w:t>
      </w:r>
      <w:r>
        <w:rPr>
          <w:rFonts w:ascii="TH SarabunPSK" w:hAnsi="TH SarabunPSK" w:cs="TH SarabunPSK"/>
          <w:sz w:val="32"/>
          <w:szCs w:val="32"/>
        </w:rPr>
        <w:t>  </w:t>
      </w:r>
      <w:r w:rsidRPr="0026672E">
        <w:rPr>
          <w:rFonts w:ascii="TH SarabunPSK" w:hAnsi="TH SarabunPSK" w:cs="TH SarabunPSK"/>
          <w:sz w:val="32"/>
          <w:szCs w:val="32"/>
          <w:cs/>
        </w:rPr>
        <w:t>อุตมฉันท์.</w:t>
      </w:r>
      <w:r w:rsidRPr="0026672E">
        <w:rPr>
          <w:rFonts w:ascii="TH SarabunPSK" w:hAnsi="TH SarabunPSK" w:cs="TH SarabunPSK"/>
          <w:sz w:val="32"/>
          <w:szCs w:val="32"/>
        </w:rPr>
        <w:t>   (2544</w:t>
      </w:r>
      <w:r>
        <w:rPr>
          <w:rFonts w:ascii="TH SarabunPSK" w:hAnsi="TH SarabunPSK" w:cs="TH SarabunPSK"/>
          <w:sz w:val="32"/>
          <w:szCs w:val="32"/>
        </w:rPr>
        <w:t>)</w:t>
      </w:r>
      <w:r w:rsidRPr="0026672E">
        <w:rPr>
          <w:rFonts w:ascii="TH SarabunPSK" w:hAnsi="TH SarabunPSK" w:cs="TH SarabunPSK"/>
          <w:sz w:val="32"/>
          <w:szCs w:val="32"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การผลิตสื่อโทรทัศน์และสื่อคอมพิวเตอร์</w:t>
      </w:r>
      <w:r w:rsidRPr="0026672E">
        <w:rPr>
          <w:rFonts w:ascii="TH SarabunPSK" w:hAnsi="TH SarabunPSK" w:cs="TH SarabunPSK"/>
          <w:sz w:val="32"/>
          <w:szCs w:val="32"/>
          <w:u w:val="single"/>
        </w:rPr>
        <w:t>: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กระบวนการสร้างสรรค์และเทคนิค</w:t>
      </w:r>
      <w:r w:rsidRPr="0026672E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พิมพ์ครั้งที่ </w:t>
      </w:r>
      <w:r w:rsidRPr="0026672E">
        <w:rPr>
          <w:rFonts w:ascii="TH SarabunPSK" w:hAnsi="TH SarabunPSK" w:cs="TH SarabunPSK"/>
          <w:sz w:val="32"/>
          <w:szCs w:val="32"/>
        </w:rPr>
        <w:t>2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26672E">
        <w:rPr>
          <w:rFonts w:ascii="TH SarabunPSK" w:hAnsi="TH SarabunPSK" w:cs="TH SarabunPSK"/>
          <w:sz w:val="32"/>
          <w:szCs w:val="32"/>
        </w:rPr>
        <w:t>: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  กรุงเทพฯ.  บุ๊ค พอยท์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</w:p>
    <w:p w:rsidR="00003CC1" w:rsidRPr="0026672E" w:rsidRDefault="00003CC1" w:rsidP="00003CC1">
      <w:pPr>
        <w:jc w:val="both"/>
        <w:rPr>
          <w:rFonts w:ascii="TH SarabunPSK" w:hAnsi="TH SarabunPSK" w:cs="TH SarabunPSK"/>
        </w:rPr>
      </w:pPr>
    </w:p>
    <w:p w:rsidR="00003CC1" w:rsidRPr="003F3E39" w:rsidRDefault="00003CC1" w:rsidP="007C0205">
      <w:pPr>
        <w:ind w:left="0" w:firstLine="0"/>
        <w:jc w:val="both"/>
        <w:rPr>
          <w:rFonts w:ascii="TH SarabunPSK" w:hAnsi="TH SarabunPSK" w:cs="TH SarabunPSK"/>
          <w:sz w:val="24"/>
          <w:szCs w:val="32"/>
        </w:rPr>
      </w:pPr>
      <w:r w:rsidRPr="003F3E39">
        <w:rPr>
          <w:rFonts w:ascii="TH SarabunPSK" w:hAnsi="TH SarabunPSK" w:cs="TH SarabunPSK"/>
          <w:sz w:val="24"/>
          <w:szCs w:val="32"/>
          <w:cs/>
        </w:rPr>
        <w:t>เว็บไซต์</w:t>
      </w:r>
    </w:p>
    <w:p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http://www.udutu.com/udutu-course-development/</w:t>
      </w:r>
    </w:p>
    <w:p w:rsidR="00003CC1" w:rsidRPr="003F3E39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http://www.youtube.com/watch?v=plaZ44tOVFM</w:t>
      </w:r>
    </w:p>
    <w:p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http://www.learnsquare.com/</w:t>
      </w:r>
    </w:p>
    <w:p w:rsidR="002E587C" w:rsidRPr="00003CC1" w:rsidRDefault="00003CC1" w:rsidP="00003CC1">
      <w:pPr>
        <w:ind w:left="0" w:firstLine="0"/>
        <w:jc w:val="thaiDistribute"/>
        <w:rPr>
          <w:rFonts w:ascii="TH SarabunPSK" w:hAnsi="TH SarabunPSK" w:cs="TH SarabunPSK"/>
          <w:sz w:val="24"/>
          <w:szCs w:val="24"/>
          <w:cs/>
        </w:rPr>
      </w:pPr>
      <w:r w:rsidRPr="003F3E39">
        <w:rPr>
          <w:rFonts w:ascii="TH SarabunPSK" w:hAnsi="TH SarabunPSK" w:cs="TH SarabunPSK"/>
          <w:sz w:val="32"/>
          <w:szCs w:val="32"/>
        </w:rPr>
        <w:t xml:space="preserve">             </w:t>
      </w:r>
      <w:r w:rsidRPr="004834A9">
        <w:rPr>
          <w:rFonts w:ascii="TH SarabunPSK" w:hAnsi="TH SarabunPSK" w:cs="TH SarabunPSK"/>
          <w:sz w:val="32"/>
          <w:szCs w:val="32"/>
        </w:rPr>
        <w:t>http://cwweb2.tu.ac.th/emc/project/e-learning/index.html</w:t>
      </w:r>
    </w:p>
    <w:p w:rsidR="002E587C" w:rsidRPr="00BE03DF" w:rsidRDefault="00364F98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</w:rPr>
        <w:t>2</w:t>
      </w:r>
      <w:r w:rsidR="002E587C" w:rsidRPr="00BE03DF">
        <w:rPr>
          <w:rFonts w:ascii="TH SarabunPSK" w:hAnsi="TH SarabunPSK" w:cs="TH SarabunPSK"/>
          <w:b/>
          <w:bCs/>
          <w:sz w:val="32"/>
          <w:szCs w:val="32"/>
          <w:cs/>
        </w:rPr>
        <w:t>.  เอกสารและข้อมูลแนะนำ</w:t>
      </w:r>
    </w:p>
    <w:p w:rsidR="00003CC1" w:rsidRPr="0026672E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color w:val="000000"/>
          <w:sz w:val="32"/>
          <w:szCs w:val="32"/>
        </w:rPr>
        <w:t xml:space="preserve"> </w:t>
      </w: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ภาษาไทย</w:t>
      </w:r>
      <w:r w:rsidRPr="0026672E">
        <w:rPr>
          <w:rFonts w:ascii="TH SarabunPSK" w:hAnsi="TH SarabunPSK" w:cs="TH SarabunPSK"/>
          <w:sz w:val="32"/>
          <w:szCs w:val="32"/>
        </w:rPr>
        <w:t xml:space="preserve"> </w:t>
      </w:r>
    </w:p>
    <w:p w:rsidR="00003CC1" w:rsidRDefault="00003CC1" w:rsidP="00003CC1">
      <w:pPr>
        <w:ind w:left="720" w:hanging="686"/>
        <w:jc w:val="left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  <w:cs/>
        </w:rPr>
        <w:t>บุปผชาติ  ทัฬหิกรณ์  และคณะ</w:t>
      </w:r>
      <w:r w:rsidRPr="0026672E">
        <w:rPr>
          <w:rFonts w:ascii="TH SarabunPSK" w:hAnsi="TH SarabunPSK" w:cs="TH SarabunPSK"/>
          <w:sz w:val="32"/>
          <w:szCs w:val="32"/>
        </w:rPr>
        <w:t xml:space="preserve">.   </w:t>
      </w:r>
      <w:r w:rsidRPr="0026672E">
        <w:rPr>
          <w:rFonts w:ascii="TH SarabunPSK" w:hAnsi="TH SarabunPSK" w:cs="TH SarabunPSK"/>
          <w:sz w:val="32"/>
          <w:szCs w:val="32"/>
          <w:u w:val="single"/>
          <w:cs/>
        </w:rPr>
        <w:t>ความรู้เกี่ยวกับสื่อมัลติมีเดียเพื่อการศึกษา</w:t>
      </w:r>
      <w:r w:rsidRPr="0026672E">
        <w:rPr>
          <w:rFonts w:ascii="TH SarabunPSK" w:hAnsi="TH SarabunPSK" w:cs="TH SarabunPSK"/>
          <w:sz w:val="32"/>
          <w:szCs w:val="32"/>
        </w:rPr>
        <w:t xml:space="preserve">.  </w:t>
      </w:r>
      <w:r w:rsidRPr="0026672E">
        <w:rPr>
          <w:rFonts w:ascii="TH SarabunPSK" w:hAnsi="TH SarabunPSK" w:cs="TH SarabunPSK"/>
          <w:sz w:val="32"/>
          <w:szCs w:val="32"/>
          <w:cs/>
        </w:rPr>
        <w:t xml:space="preserve">กรุงเทพฯ </w:t>
      </w:r>
      <w:r w:rsidRPr="0026672E">
        <w:rPr>
          <w:rFonts w:ascii="TH SarabunPSK" w:hAnsi="TH SarabunPSK" w:cs="TH SarabunPSK"/>
          <w:sz w:val="32"/>
          <w:szCs w:val="32"/>
        </w:rPr>
        <w:t xml:space="preserve">: </w:t>
      </w:r>
      <w:r w:rsidRPr="0026672E">
        <w:rPr>
          <w:rFonts w:ascii="TH SarabunPSK" w:hAnsi="TH SarabunPSK" w:cs="TH SarabunPSK"/>
          <w:sz w:val="32"/>
          <w:szCs w:val="32"/>
          <w:cs/>
        </w:rPr>
        <w:t>ศูนย์พัฒนาหนังสือ</w:t>
      </w:r>
      <w:r>
        <w:rPr>
          <w:rFonts w:ascii="TH SarabunPSK" w:hAnsi="TH SarabunPSK" w:cs="TH SarabunPSK"/>
          <w:sz w:val="32"/>
          <w:szCs w:val="32"/>
          <w:cs/>
        </w:rPr>
        <w:t>กรมวิชาการ  กระทรวง</w:t>
      </w:r>
      <w:r w:rsidRPr="0026672E">
        <w:rPr>
          <w:rFonts w:ascii="TH SarabunPSK" w:hAnsi="TH SarabunPSK" w:cs="TH SarabunPSK"/>
          <w:sz w:val="32"/>
          <w:szCs w:val="32"/>
          <w:cs/>
        </w:rPr>
        <w:t>ศึกษาธิการ</w:t>
      </w:r>
      <w:r w:rsidRPr="0026672E">
        <w:rPr>
          <w:rFonts w:ascii="TH SarabunPSK" w:hAnsi="TH SarabunPSK" w:cs="TH SarabunPSK"/>
          <w:sz w:val="32"/>
          <w:szCs w:val="32"/>
        </w:rPr>
        <w:t>,  2544.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26672E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ภาษาอังกฤษ</w:t>
      </w:r>
    </w:p>
    <w:p w:rsidR="00003CC1" w:rsidRPr="0026672E" w:rsidRDefault="00003CC1" w:rsidP="00003CC1">
      <w:pPr>
        <w:ind w:left="900" w:hanging="900"/>
        <w:jc w:val="thaiDistribute"/>
        <w:rPr>
          <w:rFonts w:ascii="TH SarabunPSK" w:hAnsi="TH SarabunPSK" w:cs="TH SarabunPSK"/>
          <w:sz w:val="32"/>
          <w:szCs w:val="32"/>
        </w:rPr>
      </w:pPr>
      <w:r w:rsidRPr="0026672E">
        <w:rPr>
          <w:rFonts w:ascii="TH SarabunPSK" w:hAnsi="TH SarabunPSK" w:cs="TH SarabunPSK"/>
          <w:sz w:val="32"/>
          <w:szCs w:val="32"/>
        </w:rPr>
        <w:t>-</w:t>
      </w:r>
    </w:p>
    <w:p w:rsidR="002E587C" w:rsidRPr="00BE03DF" w:rsidRDefault="002E587C" w:rsidP="00375F22">
      <w:pPr>
        <w:ind w:left="0" w:firstLine="0"/>
        <w:rPr>
          <w:rFonts w:ascii="TH SarabunPSK" w:hAnsi="TH SarabunPSK" w:cs="TH SarabunPSK"/>
          <w:b/>
          <w:bCs/>
          <w:sz w:val="36"/>
          <w:szCs w:val="36"/>
        </w:rPr>
      </w:pPr>
      <w:r w:rsidRPr="00BE03DF">
        <w:rPr>
          <w:rFonts w:ascii="TH SarabunPSK" w:hAnsi="TH SarabunPSK" w:cs="TH SarabunPSK"/>
          <w:b/>
          <w:bCs/>
          <w:sz w:val="36"/>
          <w:szCs w:val="36"/>
          <w:cs/>
        </w:rPr>
        <w:t>หมวดที่  7  การประเมินและปรับปรุงการดำเนินการของรายวิชา</w:t>
      </w:r>
    </w:p>
    <w:p w:rsidR="002E587C" w:rsidRPr="00884843" w:rsidRDefault="002E587C" w:rsidP="002E587C">
      <w:pPr>
        <w:ind w:left="0" w:firstLine="0"/>
        <w:rPr>
          <w:rFonts w:ascii="TH SarabunPSK" w:hAnsi="TH SarabunPSK" w:cs="TH SarabunPSK"/>
          <w:b/>
          <w:bCs/>
          <w:szCs w:val="22"/>
        </w:rPr>
      </w:pP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1.  กลยุทธ์การประเมินประสิทธิผลของรายวิชาโดย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</w:rPr>
        <w:t xml:space="preserve">   </w:t>
      </w:r>
      <w:r w:rsidR="00280FD7">
        <w:rPr>
          <w:rFonts w:ascii="TH SarabunPSK" w:hAnsi="TH SarabunPSK" w:cs="TH SarabunPSK"/>
          <w:sz w:val="32"/>
          <w:szCs w:val="32"/>
        </w:rPr>
        <w:tab/>
      </w:r>
      <w:r w:rsidRPr="005D6393">
        <w:rPr>
          <w:rFonts w:ascii="TH SarabunPSK" w:hAnsi="TH SarabunPSK" w:cs="TH SarabunPSK"/>
          <w:sz w:val="32"/>
          <w:szCs w:val="32"/>
        </w:rPr>
        <w:t xml:space="preserve">- </w:t>
      </w:r>
      <w:r w:rsidRPr="005D6393">
        <w:rPr>
          <w:rFonts w:ascii="TH SarabunPSK" w:hAnsi="TH SarabunPSK" w:cs="TH SarabunPSK"/>
          <w:sz w:val="32"/>
          <w:szCs w:val="32"/>
          <w:cs/>
        </w:rPr>
        <w:t>ให้นิสิตประเมินพัฒนาการของตนเองโดยเปรียบเทียบความรู้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ทักษะ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5D6393">
        <w:rPr>
          <w:rFonts w:ascii="TH SarabunPSK" w:hAnsi="TH SarabunPSK" w:cs="TH SarabunPSK"/>
          <w:sz w:val="32"/>
          <w:szCs w:val="32"/>
          <w:cs/>
        </w:rPr>
        <w:t>ในการประมวล/คิดวิเคราะห์ก่อนและหลังการเรียนรายวิชานี้</w:t>
      </w:r>
    </w:p>
    <w:p w:rsidR="00BE03DF" w:rsidRPr="005D6393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ให้นิส</w:t>
      </w:r>
      <w:r w:rsidR="00247FB0" w:rsidRPr="005D6393">
        <w:rPr>
          <w:rFonts w:ascii="TH SarabunPSK" w:hAnsi="TH SarabunPSK" w:cs="TH SarabunPSK" w:hint="cs"/>
          <w:sz w:val="32"/>
          <w:szCs w:val="32"/>
          <w:cs/>
        </w:rPr>
        <w:t>ิ</w:t>
      </w:r>
      <w:r w:rsidRPr="005D6393">
        <w:rPr>
          <w:rFonts w:ascii="TH SarabunPSK" w:hAnsi="TH SarabunPSK" w:cs="TH SarabunPSK"/>
          <w:sz w:val="32"/>
          <w:szCs w:val="32"/>
          <w:cs/>
        </w:rPr>
        <w:t>ตประเมิน/แสดงความเห็นผ่านการประเมินรายวิชา, การประเมินการสอนของอาจารย์</w:t>
      </w:r>
      <w:r w:rsidRPr="005D6393">
        <w:rPr>
          <w:rFonts w:ascii="TH SarabunPSK" w:hAnsi="TH SarabunPSK" w:cs="TH SarabunPSK"/>
          <w:sz w:val="32"/>
          <w:szCs w:val="32"/>
        </w:rPr>
        <w:t xml:space="preserve"> </w:t>
      </w:r>
    </w:p>
    <w:p w:rsidR="00BE03DF" w:rsidRPr="005D6393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การสนทนากลุ่มระหว่างผู้สอนและนิสิต</w:t>
      </w:r>
    </w:p>
    <w:p w:rsidR="00BE03DF" w:rsidRPr="005D6393" w:rsidRDefault="00247FB0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5D6393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5D6393">
        <w:rPr>
          <w:rFonts w:ascii="TH SarabunPSK" w:hAnsi="TH SarabunPSK" w:cs="TH SarabunPSK"/>
          <w:sz w:val="32"/>
          <w:szCs w:val="32"/>
          <w:cs/>
        </w:rPr>
        <w:t>- การสะท้อนคิดของน</w:t>
      </w:r>
      <w:r w:rsidRPr="005D6393">
        <w:rPr>
          <w:rFonts w:ascii="TH SarabunPSK" w:hAnsi="TH SarabunPSK" w:cs="TH SarabunPSK" w:hint="cs"/>
          <w:sz w:val="32"/>
          <w:szCs w:val="32"/>
          <w:cs/>
        </w:rPr>
        <w:t>ิสิต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2.  กลยุทธ์การประเมินการสอน</w:t>
      </w:r>
    </w:p>
    <w:p w:rsidR="002E587C" w:rsidRPr="00BE03DF" w:rsidRDefault="00247FB0" w:rsidP="00280FD7">
      <w:pPr>
        <w:ind w:left="0" w:firstLine="720"/>
        <w:jc w:val="lef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- 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แบบประเมินผลการสอน ซึ่งเป็นแบบประเมินผลการสอนของมหาวิทยาลัย ที่กำหนดให้มีการประเมินการสอนของอาจารย์ผู้สอน โดย</w:t>
      </w:r>
      <w:r w:rsidR="008D2911" w:rsidRPr="00BE03DF">
        <w:rPr>
          <w:rFonts w:ascii="TH SarabunPSK" w:hAnsi="TH SarabunPSK" w:cs="TH SarabunPSK"/>
          <w:sz w:val="32"/>
          <w:szCs w:val="32"/>
          <w:cs/>
        </w:rPr>
        <w:t>นิสิต</w:t>
      </w:r>
      <w:r w:rsidR="002E587C" w:rsidRPr="00BE03DF">
        <w:rPr>
          <w:rFonts w:ascii="TH SarabunPSK" w:hAnsi="TH SarabunPSK" w:cs="TH SarabunPSK"/>
          <w:sz w:val="32"/>
          <w:szCs w:val="32"/>
          <w:cs/>
        </w:rPr>
        <w:t>ทุกภาคการศึกษา</w:t>
      </w:r>
    </w:p>
    <w:p w:rsidR="00E93669" w:rsidRPr="00BE03DF" w:rsidRDefault="00247FB0" w:rsidP="00280FD7">
      <w:pPr>
        <w:ind w:left="0" w:firstLine="720"/>
        <w:jc w:val="both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- </w:t>
      </w:r>
      <w:r w:rsidR="00E93669" w:rsidRPr="00BE03DF">
        <w:rPr>
          <w:rFonts w:ascii="TH SarabunPSK" w:hAnsi="TH SarabunPSK" w:cs="TH SarabunPSK"/>
          <w:sz w:val="32"/>
          <w:szCs w:val="32"/>
          <w:cs/>
        </w:rPr>
        <w:t>ให้นิสิตอภิปรายในชั้นเรียน  และสอบถามความคิดเห็นของนิสิตโดยใช้แบบสอบถามปลายเปิด</w:t>
      </w:r>
    </w:p>
    <w:p w:rsidR="002E587C" w:rsidRPr="00BE03DF" w:rsidRDefault="00E93669" w:rsidP="00280FD7">
      <w:pPr>
        <w:ind w:left="0" w:firstLine="720"/>
        <w:jc w:val="both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- จัดประชุมคณะกรรมการประจำหลักสูตร </w:t>
      </w:r>
      <w:r w:rsidR="00BE03DF" w:rsidRPr="00BE03DF">
        <w:rPr>
          <w:rFonts w:ascii="TH SarabunPSK" w:hAnsi="TH SarabunPSK" w:cs="TH SarabunPSK"/>
          <w:sz w:val="32"/>
          <w:szCs w:val="32"/>
          <w:cs/>
        </w:rPr>
        <w:t>เพื่อร่วมกันประเมิน</w:t>
      </w:r>
    </w:p>
    <w:p w:rsidR="002E587C" w:rsidRPr="00247FB0" w:rsidRDefault="002E587C" w:rsidP="00213C27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247FB0">
        <w:rPr>
          <w:rFonts w:ascii="TH SarabunPSK" w:hAnsi="TH SarabunPSK" w:cs="TH SarabunPSK"/>
          <w:b/>
          <w:bCs/>
          <w:sz w:val="32"/>
          <w:szCs w:val="32"/>
          <w:cs/>
        </w:rPr>
        <w:t>3.  การปรับปรุงการสอน</w:t>
      </w:r>
    </w:p>
    <w:p w:rsidR="00BE03DF" w:rsidRPr="00247FB0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="00247FB0" w:rsidRPr="00247FB0">
        <w:rPr>
          <w:rFonts w:ascii="TH SarabunPSK" w:hAnsi="TH SarabunPSK" w:cs="TH SarabunPSK"/>
          <w:sz w:val="32"/>
          <w:szCs w:val="32"/>
          <w:cs/>
        </w:rPr>
        <w:t>- ประมวลความคิดเห็นของน</w:t>
      </w:r>
      <w:r w:rsidR="00247FB0" w:rsidRPr="00247FB0">
        <w:rPr>
          <w:rFonts w:ascii="TH SarabunPSK" w:hAnsi="TH SarabunPSK" w:cs="TH SarabunPSK" w:hint="cs"/>
          <w:sz w:val="32"/>
          <w:szCs w:val="32"/>
          <w:cs/>
        </w:rPr>
        <w:t>ิสิต</w:t>
      </w:r>
      <w:r w:rsidRPr="00247FB0">
        <w:rPr>
          <w:rFonts w:ascii="TH SarabunPSK" w:hAnsi="TH SarabunPSK" w:cs="TH SarabunPSK"/>
          <w:sz w:val="32"/>
          <w:szCs w:val="32"/>
          <w:cs/>
        </w:rPr>
        <w:t xml:space="preserve"> ผลการประเมินการสอน ปัญหา อุปสรรค เพื่อเป็นข้อมูลในการปรับปรุงการสอน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การวิจัยในชั้นเรียน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การปรับปรุงรายละเอียดรายวิชา</w:t>
      </w:r>
    </w:p>
    <w:p w:rsidR="00BE03DF" w:rsidRPr="00247FB0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</w:rPr>
      </w:pPr>
      <w:r w:rsidRPr="00247FB0">
        <w:rPr>
          <w:rFonts w:ascii="TH SarabunPSK" w:hAnsi="TH SarabunPSK" w:cs="TH SarabunPSK"/>
          <w:sz w:val="32"/>
          <w:szCs w:val="32"/>
          <w:cs/>
        </w:rPr>
        <w:lastRenderedPageBreak/>
        <w:t xml:space="preserve">  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247FB0">
        <w:rPr>
          <w:rFonts w:ascii="TH SarabunPSK" w:hAnsi="TH SarabunPSK" w:cs="TH SarabunPSK"/>
          <w:sz w:val="32"/>
          <w:szCs w:val="32"/>
          <w:cs/>
        </w:rPr>
        <w:t>- การประชุมเพื่อพัฒนาการเรียนการสอน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4.  การทวนสอบมาตรฐานผลสัมฤทธ</w:t>
      </w:r>
      <w:r w:rsidR="00003CC1">
        <w:rPr>
          <w:rFonts w:ascii="TH SarabunPSK" w:hAnsi="TH SarabunPSK" w:cs="TH SarabunPSK" w:hint="cs"/>
          <w:b/>
          <w:bCs/>
          <w:sz w:val="32"/>
          <w:szCs w:val="32"/>
          <w:cs/>
        </w:rPr>
        <w:t>ิ์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ของ</w:t>
      </w:r>
      <w:r w:rsidR="008D2911" w:rsidRPr="00BE03DF">
        <w:rPr>
          <w:rFonts w:ascii="TH SarabunPSK" w:hAnsi="TH SarabunPSK" w:cs="TH SarabunPSK"/>
          <w:b/>
          <w:bCs/>
          <w:sz w:val="32"/>
          <w:szCs w:val="32"/>
          <w:cs/>
        </w:rPr>
        <w:t>นิสิต</w:t>
      </w: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ในรายวิชา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ประชุมคณาจารย์เพื่อทวนสอบคะแนนและผลการเรียนของนิสิต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ให้นิสิตได้มีโอกาสตรวจสอบคะแนนและผลการเรียนก่อนส่งเกรดให้ฝ่ายทะเบียน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ประชุมคณาจารย์เพื่อทบทวนวิธีการและเกณฑ์การประเมิน และการออกข้อสอบ</w:t>
      </w:r>
    </w:p>
    <w:p w:rsidR="002E587C" w:rsidRPr="00BE03DF" w:rsidRDefault="002E587C" w:rsidP="002E587C">
      <w:pPr>
        <w:ind w:left="0" w:firstLine="0"/>
        <w:jc w:val="left"/>
        <w:rPr>
          <w:rFonts w:ascii="TH SarabunPSK" w:hAnsi="TH SarabunPSK" w:cs="TH SarabunPSK"/>
          <w:b/>
          <w:bCs/>
          <w:sz w:val="32"/>
          <w:szCs w:val="32"/>
        </w:rPr>
      </w:pPr>
      <w:r w:rsidRPr="00BE03DF">
        <w:rPr>
          <w:rFonts w:ascii="TH SarabunPSK" w:hAnsi="TH SarabunPSK" w:cs="TH SarabunPSK"/>
          <w:b/>
          <w:bCs/>
          <w:sz w:val="32"/>
          <w:szCs w:val="32"/>
          <w:cs/>
        </w:rPr>
        <w:t>5.  การดำเนินการทบทวนและการวางแผนปรับปรุงประสิทธิผลของรายวิชา</w:t>
      </w:r>
    </w:p>
    <w:p w:rsidR="00BE03DF" w:rsidRPr="00BE03DF" w:rsidRDefault="00BE03DF" w:rsidP="00BE03DF">
      <w:pPr>
        <w:ind w:left="0" w:firstLine="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นำผลการประเมินโดยน</w:t>
      </w:r>
      <w:r w:rsidR="00247FB0">
        <w:rPr>
          <w:rFonts w:ascii="TH SarabunPSK" w:hAnsi="TH SarabunPSK" w:cs="TH SarabunPSK" w:hint="cs"/>
          <w:sz w:val="32"/>
          <w:szCs w:val="32"/>
          <w:cs/>
        </w:rPr>
        <w:t>ิ</w:t>
      </w:r>
      <w:r w:rsidRPr="00BE03DF">
        <w:rPr>
          <w:rFonts w:ascii="TH SarabunPSK" w:hAnsi="TH SarabunPSK" w:cs="TH SarabunPSK" w:hint="cs"/>
          <w:sz w:val="32"/>
          <w:szCs w:val="32"/>
          <w:cs/>
        </w:rPr>
        <w:t>สิต</w:t>
      </w:r>
      <w:r w:rsidRPr="00BE03DF">
        <w:rPr>
          <w:rFonts w:ascii="TH SarabunPSK" w:hAnsi="TH SarabunPSK" w:cs="TH SarabunPSK"/>
          <w:sz w:val="32"/>
          <w:szCs w:val="32"/>
          <w:cs/>
        </w:rPr>
        <w:t xml:space="preserve">จากข้อ 1 และการประเมินการสอนจากข้อ 2 มาประมวลเพื่อปรับปรุงรายวิชา </w:t>
      </w:r>
      <w:r w:rsidR="00247FB0">
        <w:rPr>
          <w:rFonts w:ascii="TH SarabunPSK" w:hAnsi="TH SarabunPSK" w:cs="TH SarabunPSK" w:hint="cs"/>
          <w:sz w:val="32"/>
          <w:szCs w:val="32"/>
          <w:cs/>
        </w:rPr>
        <w:t>เพื่อเป็นแนวทางในการ</w:t>
      </w:r>
      <w:r w:rsidRPr="00BE03DF">
        <w:rPr>
          <w:rFonts w:ascii="TH SarabunPSK" w:hAnsi="TH SarabunPSK" w:cs="TH SarabunPSK"/>
          <w:sz w:val="32"/>
          <w:szCs w:val="32"/>
          <w:cs/>
        </w:rPr>
        <w:t>จัดการเรียนการสอน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จัดประชุมอาจารย์ผู้สอนเพื่อทบทวนและปรับปรุงรายวิชา</w:t>
      </w:r>
    </w:p>
    <w:p w:rsidR="00BE03DF" w:rsidRPr="00BE03DF" w:rsidRDefault="00BE03DF" w:rsidP="00BE03DF">
      <w:pPr>
        <w:ind w:left="720" w:hanging="720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BE03DF">
        <w:rPr>
          <w:rFonts w:ascii="TH SarabunPSK" w:hAnsi="TH SarabunPSK" w:cs="TH SarabunPSK"/>
          <w:sz w:val="32"/>
          <w:szCs w:val="32"/>
          <w:cs/>
        </w:rPr>
        <w:t xml:space="preserve">  </w:t>
      </w:r>
      <w:r w:rsidR="00280FD7">
        <w:rPr>
          <w:rFonts w:ascii="TH SarabunPSK" w:hAnsi="TH SarabunPSK" w:cs="TH SarabunPSK" w:hint="cs"/>
          <w:sz w:val="32"/>
          <w:szCs w:val="32"/>
          <w:cs/>
        </w:rPr>
        <w:tab/>
      </w:r>
      <w:r w:rsidRPr="00BE03DF">
        <w:rPr>
          <w:rFonts w:ascii="TH SarabunPSK" w:hAnsi="TH SarabunPSK" w:cs="TH SarabunPSK"/>
          <w:sz w:val="32"/>
          <w:szCs w:val="32"/>
          <w:cs/>
        </w:rPr>
        <w:t>- ปรับปรุงประมวลรายวิชาทุกปี ตามข้อมูลจากการประเมิน</w:t>
      </w:r>
    </w:p>
    <w:sectPr w:rsidR="00BE03DF" w:rsidRPr="00BE03DF" w:rsidSect="005C71E5">
      <w:pgSz w:w="11906" w:h="16838"/>
      <w:pgMar w:top="1440" w:right="1440" w:bottom="1440" w:left="1440" w:header="709" w:footer="709" w:gutter="0"/>
      <w:pgNumType w:start="4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726B2" w:rsidRDefault="002726B2">
      <w:r>
        <w:separator/>
      </w:r>
    </w:p>
  </w:endnote>
  <w:endnote w:type="continuationSeparator" w:id="1">
    <w:p w:rsidR="002726B2" w:rsidRDefault="002726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eelawadee">
    <w:panose1 w:val="020B0502040204020203"/>
    <w:charset w:val="00"/>
    <w:family w:val="swiss"/>
    <w:pitch w:val="variable"/>
    <w:sig w:usb0="810000AF" w:usb1="4000204B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Default="00CD749A" w:rsidP="00226F68">
    <w:pPr>
      <w:pStyle w:val="a5"/>
      <w:framePr w:wrap="around" w:vAnchor="text" w:hAnchor="margin" w:xAlign="right" w:y="1"/>
      <w:rPr>
        <w:rStyle w:val="a7"/>
      </w:rPr>
    </w:pPr>
    <w:r>
      <w:rPr>
        <w:rStyle w:val="a7"/>
        <w:cs/>
      </w:rPr>
      <w:fldChar w:fldCharType="begin"/>
    </w:r>
    <w:r w:rsidR="00AA2350">
      <w:rPr>
        <w:rStyle w:val="a7"/>
      </w:rPr>
      <w:instrText xml:space="preserve">PAGE  </w:instrText>
    </w:r>
    <w:r>
      <w:rPr>
        <w:rStyle w:val="a7"/>
        <w:cs/>
      </w:rPr>
      <w:fldChar w:fldCharType="end"/>
    </w:r>
  </w:p>
  <w:p w:rsidR="00AA2350" w:rsidRDefault="00AA2350" w:rsidP="00226F68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4053C5" w:rsidRDefault="00AA2350" w:rsidP="00226F68">
    <w:pPr>
      <w:pStyle w:val="a5"/>
      <w:ind w:right="360"/>
      <w:rPr>
        <w:rFonts w:ascii="TH SarabunPSK" w:hAnsi="TH SarabunPSK" w:cs="TH SarabunPSK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960863" w:rsidRDefault="00AA2350" w:rsidP="00960863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6"/>
      </w:rPr>
    </w:pPr>
  </w:p>
  <w:p w:rsidR="00AA2350" w:rsidRDefault="00AA235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726B2" w:rsidRDefault="002726B2">
      <w:r>
        <w:separator/>
      </w:r>
    </w:p>
  </w:footnote>
  <w:footnote w:type="continuationSeparator" w:id="1">
    <w:p w:rsidR="002726B2" w:rsidRDefault="002726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493E76" w:rsidRDefault="00CD749A">
    <w:pPr>
      <w:pStyle w:val="a8"/>
      <w:jc w:val="right"/>
      <w:rPr>
        <w:rFonts w:ascii="TH SarabunPSK" w:hAnsi="TH SarabunPSK" w:cs="TH SarabunPSK"/>
        <w:sz w:val="32"/>
        <w:szCs w:val="40"/>
      </w:rPr>
    </w:pPr>
    <w:r w:rsidRPr="00493E76">
      <w:rPr>
        <w:rFonts w:ascii="TH SarabunPSK" w:hAnsi="TH SarabunPSK" w:cs="TH SarabunPSK"/>
        <w:sz w:val="32"/>
        <w:szCs w:val="40"/>
      </w:rPr>
      <w:fldChar w:fldCharType="begin"/>
    </w:r>
    <w:r w:rsidR="00AA2350" w:rsidRPr="00493E76">
      <w:rPr>
        <w:rFonts w:ascii="TH SarabunPSK" w:hAnsi="TH SarabunPSK" w:cs="TH SarabunPSK"/>
        <w:sz w:val="32"/>
        <w:szCs w:val="40"/>
      </w:rPr>
      <w:instrText xml:space="preserve"> PAGE   \* MERGEFORMAT </w:instrText>
    </w:r>
    <w:r w:rsidRPr="00493E76">
      <w:rPr>
        <w:rFonts w:ascii="TH SarabunPSK" w:hAnsi="TH SarabunPSK" w:cs="TH SarabunPSK"/>
        <w:sz w:val="32"/>
        <w:szCs w:val="40"/>
      </w:rPr>
      <w:fldChar w:fldCharType="separate"/>
    </w:r>
    <w:r w:rsidR="006F3FB1" w:rsidRPr="006F3FB1">
      <w:rPr>
        <w:rFonts w:ascii="TH SarabunPSK" w:hAnsi="TH SarabunPSK" w:cs="TH SarabunPSK"/>
        <w:noProof/>
        <w:sz w:val="32"/>
        <w:szCs w:val="32"/>
        <w:lang w:val="th-TH"/>
      </w:rPr>
      <w:t>9</w:t>
    </w:r>
    <w:r w:rsidRPr="00493E76">
      <w:rPr>
        <w:rFonts w:ascii="TH SarabunPSK" w:hAnsi="TH SarabunPSK" w:cs="TH SarabunPSK"/>
        <w:sz w:val="32"/>
        <w:szCs w:val="40"/>
      </w:rPr>
      <w:fldChar w:fldCharType="end"/>
    </w:r>
  </w:p>
  <w:p w:rsidR="00AA2350" w:rsidRDefault="00AA2350">
    <w:pPr>
      <w:pStyle w:val="a8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2350" w:rsidRPr="00C12793" w:rsidRDefault="00CD749A">
    <w:pPr>
      <w:pStyle w:val="a8"/>
      <w:jc w:val="right"/>
      <w:rPr>
        <w:rFonts w:ascii="TH SarabunPSK" w:hAnsi="TH SarabunPSK" w:cs="TH SarabunPSK"/>
        <w:sz w:val="32"/>
        <w:szCs w:val="32"/>
      </w:rPr>
    </w:pPr>
    <w:r w:rsidRPr="00C12793">
      <w:rPr>
        <w:rFonts w:ascii="TH SarabunPSK" w:hAnsi="TH SarabunPSK" w:cs="TH SarabunPSK"/>
        <w:sz w:val="32"/>
        <w:szCs w:val="32"/>
      </w:rPr>
      <w:fldChar w:fldCharType="begin"/>
    </w:r>
    <w:r w:rsidR="00AA2350" w:rsidRPr="00C12793">
      <w:rPr>
        <w:rFonts w:ascii="TH SarabunPSK" w:hAnsi="TH SarabunPSK" w:cs="TH SarabunPSK"/>
        <w:sz w:val="32"/>
        <w:szCs w:val="32"/>
      </w:rPr>
      <w:instrText xml:space="preserve"> PAGE   \* MERGEFORMAT </w:instrText>
    </w:r>
    <w:r w:rsidRPr="00C12793">
      <w:rPr>
        <w:rFonts w:ascii="TH SarabunPSK" w:hAnsi="TH SarabunPSK" w:cs="TH SarabunPSK"/>
        <w:sz w:val="32"/>
        <w:szCs w:val="32"/>
      </w:rPr>
      <w:fldChar w:fldCharType="separate"/>
    </w:r>
    <w:r w:rsidR="006F3FB1" w:rsidRPr="006F3FB1">
      <w:rPr>
        <w:rFonts w:ascii="TH SarabunPSK" w:hAnsi="TH SarabunPSK" w:cs="TH SarabunPSK"/>
        <w:noProof/>
        <w:sz w:val="32"/>
        <w:szCs w:val="32"/>
        <w:lang w:val="th-TH"/>
      </w:rPr>
      <w:t>4</w:t>
    </w:r>
    <w:r w:rsidRPr="00C12793">
      <w:rPr>
        <w:rFonts w:ascii="TH SarabunPSK" w:hAnsi="TH SarabunPSK" w:cs="TH SarabunPSK"/>
        <w:sz w:val="32"/>
        <w:szCs w:val="32"/>
      </w:rPr>
      <w:fldChar w:fldCharType="end"/>
    </w:r>
  </w:p>
  <w:p w:rsidR="00AA2350" w:rsidRPr="006D7041" w:rsidRDefault="00AA2350" w:rsidP="006D7041">
    <w:pPr>
      <w:tabs>
        <w:tab w:val="center" w:pos="4153"/>
        <w:tab w:val="right" w:pos="8306"/>
      </w:tabs>
      <w:ind w:left="0" w:firstLine="0"/>
      <w:jc w:val="right"/>
      <w:rPr>
        <w:rFonts w:ascii="TH SarabunPSK" w:eastAsia="Times New Roman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961BF"/>
    <w:multiLevelType w:val="hybridMultilevel"/>
    <w:tmpl w:val="E970FE06"/>
    <w:lvl w:ilvl="0" w:tplc="DCAE7794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74212C9"/>
    <w:multiLevelType w:val="hybridMultilevel"/>
    <w:tmpl w:val="0AA47324"/>
    <w:lvl w:ilvl="0" w:tplc="FF04CEC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A582514"/>
    <w:multiLevelType w:val="hybridMultilevel"/>
    <w:tmpl w:val="8C94B522"/>
    <w:lvl w:ilvl="0" w:tplc="0EB24976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805593"/>
    <w:multiLevelType w:val="hybridMultilevel"/>
    <w:tmpl w:val="A70C2824"/>
    <w:lvl w:ilvl="0" w:tplc="196474AE">
      <w:start w:val="38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1C921E4"/>
    <w:multiLevelType w:val="hybridMultilevel"/>
    <w:tmpl w:val="D4DA37F8"/>
    <w:lvl w:ilvl="0" w:tplc="E9A86CDC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24128FC"/>
    <w:multiLevelType w:val="hybridMultilevel"/>
    <w:tmpl w:val="650850D2"/>
    <w:lvl w:ilvl="0" w:tplc="2AF664BE">
      <w:start w:val="5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104A49"/>
    <w:multiLevelType w:val="hybridMultilevel"/>
    <w:tmpl w:val="9432DC24"/>
    <w:lvl w:ilvl="0" w:tplc="1094679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55442F"/>
    <w:multiLevelType w:val="hybridMultilevel"/>
    <w:tmpl w:val="1B1EA93C"/>
    <w:lvl w:ilvl="0" w:tplc="F45280E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66962D3"/>
    <w:multiLevelType w:val="hybridMultilevel"/>
    <w:tmpl w:val="3EB2A56E"/>
    <w:lvl w:ilvl="0" w:tplc="E7C40D5C">
      <w:start w:val="1"/>
      <w:numFmt w:val="decimal"/>
      <w:lvlText w:val="%1)"/>
      <w:lvlJc w:val="left"/>
      <w:pPr>
        <w:tabs>
          <w:tab w:val="num" w:pos="2520"/>
        </w:tabs>
        <w:ind w:left="2520" w:hanging="360"/>
      </w:pPr>
      <w:rPr>
        <w:rFonts w:ascii="Angsana New" w:eastAsia="Calibri" w:hAnsi="Angsana New" w:cs="Angsana New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FCF7762"/>
    <w:multiLevelType w:val="hybridMultilevel"/>
    <w:tmpl w:val="04522CD0"/>
    <w:lvl w:ilvl="0" w:tplc="E3E2E8AE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9825AD"/>
    <w:multiLevelType w:val="hybridMultilevel"/>
    <w:tmpl w:val="C2F0E79A"/>
    <w:lvl w:ilvl="0" w:tplc="B564363A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CC5344C"/>
    <w:multiLevelType w:val="hybridMultilevel"/>
    <w:tmpl w:val="B4300624"/>
    <w:lvl w:ilvl="0" w:tplc="F04C4998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621C10E0"/>
    <w:multiLevelType w:val="hybridMultilevel"/>
    <w:tmpl w:val="CBECC59A"/>
    <w:lvl w:ilvl="0" w:tplc="684815DA">
      <w:start w:val="38"/>
      <w:numFmt w:val="bullet"/>
      <w:lvlText w:val="-"/>
      <w:lvlJc w:val="left"/>
      <w:pPr>
        <w:ind w:left="359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07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79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1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3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5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7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9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19" w:hanging="360"/>
      </w:pPr>
      <w:rPr>
        <w:rFonts w:ascii="Wingdings" w:hAnsi="Wingdings" w:hint="default"/>
      </w:rPr>
    </w:lvl>
  </w:abstractNum>
  <w:abstractNum w:abstractNumId="13">
    <w:nsid w:val="64182F56"/>
    <w:multiLevelType w:val="multilevel"/>
    <w:tmpl w:val="67405B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6CC50B7A"/>
    <w:multiLevelType w:val="hybridMultilevel"/>
    <w:tmpl w:val="AEEC18CE"/>
    <w:lvl w:ilvl="0" w:tplc="C0204724">
      <w:start w:val="1"/>
      <w:numFmt w:val="decimal"/>
      <w:lvlText w:val="%1."/>
      <w:lvlJc w:val="left"/>
      <w:pPr>
        <w:ind w:left="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15">
    <w:nsid w:val="6D180FD0"/>
    <w:multiLevelType w:val="hybridMultilevel"/>
    <w:tmpl w:val="C478E82A"/>
    <w:lvl w:ilvl="0" w:tplc="15FE02F4">
      <w:start w:val="38"/>
      <w:numFmt w:val="bullet"/>
      <w:lvlText w:val="-"/>
      <w:lvlJc w:val="left"/>
      <w:pPr>
        <w:ind w:left="72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F5B46FC"/>
    <w:multiLevelType w:val="hybridMultilevel"/>
    <w:tmpl w:val="11228938"/>
    <w:lvl w:ilvl="0" w:tplc="A0008C54">
      <w:start w:val="1"/>
      <w:numFmt w:val="decimal"/>
      <w:lvlText w:val="(%1)"/>
      <w:lvlJc w:val="left"/>
      <w:pPr>
        <w:tabs>
          <w:tab w:val="num" w:pos="1800"/>
        </w:tabs>
        <w:ind w:left="1800" w:hanging="360"/>
      </w:pPr>
      <w:rPr>
        <w:rFonts w:ascii="Angsana New" w:hAnsi="Angsana New" w:cs="Angsana New" w:hint="default"/>
        <w:color w:val="auto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72323AB9"/>
    <w:multiLevelType w:val="hybridMultilevel"/>
    <w:tmpl w:val="B6BCC866"/>
    <w:lvl w:ilvl="0" w:tplc="7B1C7D06">
      <w:start w:val="1"/>
      <w:numFmt w:val="decimal"/>
      <w:lvlText w:val="(%1)"/>
      <w:lvlJc w:val="left"/>
      <w:pPr>
        <w:tabs>
          <w:tab w:val="num" w:pos="2520"/>
        </w:tabs>
        <w:ind w:left="2520" w:hanging="360"/>
      </w:pPr>
      <w:rPr>
        <w:rFonts w:ascii="Angsana New" w:eastAsia="Times New Roman" w:hAnsi="Angsana New" w:cs="Angsana New"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CEE1287"/>
    <w:multiLevelType w:val="hybridMultilevel"/>
    <w:tmpl w:val="874CEC5E"/>
    <w:lvl w:ilvl="0" w:tplc="7DBABE92">
      <w:start w:val="1"/>
      <w:numFmt w:val="bullet"/>
      <w:lvlText w:val="-"/>
      <w:lvlJc w:val="left"/>
      <w:pPr>
        <w:ind w:left="1080" w:hanging="360"/>
      </w:pPr>
      <w:rPr>
        <w:rFonts w:ascii="Angsana New" w:eastAsia="Calibri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2"/>
  </w:num>
  <w:num w:numId="3">
    <w:abstractNumId w:val="4"/>
  </w:num>
  <w:num w:numId="4">
    <w:abstractNumId w:val="15"/>
  </w:num>
  <w:num w:numId="5">
    <w:abstractNumId w:val="3"/>
  </w:num>
  <w:num w:numId="6">
    <w:abstractNumId w:val="12"/>
  </w:num>
  <w:num w:numId="7">
    <w:abstractNumId w:val="10"/>
  </w:num>
  <w:num w:numId="8">
    <w:abstractNumId w:val="1"/>
  </w:num>
  <w:num w:numId="9">
    <w:abstractNumId w:val="6"/>
  </w:num>
  <w:num w:numId="10">
    <w:abstractNumId w:val="5"/>
  </w:num>
  <w:num w:numId="11">
    <w:abstractNumId w:val="18"/>
  </w:num>
  <w:num w:numId="12">
    <w:abstractNumId w:val="14"/>
  </w:num>
  <w:num w:numId="13">
    <w:abstractNumId w:val="8"/>
  </w:num>
  <w:num w:numId="14">
    <w:abstractNumId w:val="16"/>
  </w:num>
  <w:num w:numId="15">
    <w:abstractNumId w:val="17"/>
  </w:num>
  <w:num w:numId="16">
    <w:abstractNumId w:val="11"/>
  </w:num>
  <w:num w:numId="17">
    <w:abstractNumId w:val="7"/>
  </w:num>
  <w:num w:numId="18">
    <w:abstractNumId w:val="0"/>
  </w:num>
  <w:num w:numId="19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23285A"/>
    <w:rsid w:val="00001F23"/>
    <w:rsid w:val="00003CC1"/>
    <w:rsid w:val="0001096F"/>
    <w:rsid w:val="00010A71"/>
    <w:rsid w:val="000168AC"/>
    <w:rsid w:val="00022721"/>
    <w:rsid w:val="000237C4"/>
    <w:rsid w:val="00025D5F"/>
    <w:rsid w:val="00032170"/>
    <w:rsid w:val="0003250F"/>
    <w:rsid w:val="000433AD"/>
    <w:rsid w:val="000436E7"/>
    <w:rsid w:val="00056156"/>
    <w:rsid w:val="000564D5"/>
    <w:rsid w:val="00065B9D"/>
    <w:rsid w:val="00066266"/>
    <w:rsid w:val="0006798E"/>
    <w:rsid w:val="00072BDD"/>
    <w:rsid w:val="00081A6C"/>
    <w:rsid w:val="00087D1F"/>
    <w:rsid w:val="000A2615"/>
    <w:rsid w:val="000A566E"/>
    <w:rsid w:val="000C3ED0"/>
    <w:rsid w:val="000D5F5C"/>
    <w:rsid w:val="000F4A3C"/>
    <w:rsid w:val="000F68A9"/>
    <w:rsid w:val="001102A2"/>
    <w:rsid w:val="00112EBE"/>
    <w:rsid w:val="00114EA6"/>
    <w:rsid w:val="00114ECE"/>
    <w:rsid w:val="00127D7E"/>
    <w:rsid w:val="001306AE"/>
    <w:rsid w:val="00136F6A"/>
    <w:rsid w:val="001402A5"/>
    <w:rsid w:val="0014166C"/>
    <w:rsid w:val="00144025"/>
    <w:rsid w:val="00150125"/>
    <w:rsid w:val="00152270"/>
    <w:rsid w:val="0015586C"/>
    <w:rsid w:val="00170AD9"/>
    <w:rsid w:val="001742F0"/>
    <w:rsid w:val="00177A26"/>
    <w:rsid w:val="001851A5"/>
    <w:rsid w:val="00191462"/>
    <w:rsid w:val="001932A9"/>
    <w:rsid w:val="00194EB7"/>
    <w:rsid w:val="001973F6"/>
    <w:rsid w:val="001A4100"/>
    <w:rsid w:val="001B166F"/>
    <w:rsid w:val="001B2657"/>
    <w:rsid w:val="001B33D5"/>
    <w:rsid w:val="001B445A"/>
    <w:rsid w:val="001B5759"/>
    <w:rsid w:val="001C50A3"/>
    <w:rsid w:val="001D00FE"/>
    <w:rsid w:val="001D09EC"/>
    <w:rsid w:val="001D3886"/>
    <w:rsid w:val="001D6721"/>
    <w:rsid w:val="001E3A56"/>
    <w:rsid w:val="001E5B05"/>
    <w:rsid w:val="001F4A04"/>
    <w:rsid w:val="001F5EEA"/>
    <w:rsid w:val="00201EFF"/>
    <w:rsid w:val="00206721"/>
    <w:rsid w:val="002121DC"/>
    <w:rsid w:val="002127AB"/>
    <w:rsid w:val="00213C27"/>
    <w:rsid w:val="00226F68"/>
    <w:rsid w:val="002326F8"/>
    <w:rsid w:val="0023285A"/>
    <w:rsid w:val="002461F7"/>
    <w:rsid w:val="00247FB0"/>
    <w:rsid w:val="0025228C"/>
    <w:rsid w:val="00252A76"/>
    <w:rsid w:val="00255A22"/>
    <w:rsid w:val="0025784D"/>
    <w:rsid w:val="00262D28"/>
    <w:rsid w:val="00264448"/>
    <w:rsid w:val="00270835"/>
    <w:rsid w:val="002726B2"/>
    <w:rsid w:val="002754F3"/>
    <w:rsid w:val="00280FD7"/>
    <w:rsid w:val="00287758"/>
    <w:rsid w:val="00287BD8"/>
    <w:rsid w:val="00297AED"/>
    <w:rsid w:val="002A0312"/>
    <w:rsid w:val="002A4E16"/>
    <w:rsid w:val="002A4EBA"/>
    <w:rsid w:val="002B0560"/>
    <w:rsid w:val="002B3684"/>
    <w:rsid w:val="002C5524"/>
    <w:rsid w:val="002E2A29"/>
    <w:rsid w:val="002E3D72"/>
    <w:rsid w:val="002E5225"/>
    <w:rsid w:val="002E587C"/>
    <w:rsid w:val="002E68FD"/>
    <w:rsid w:val="00317D01"/>
    <w:rsid w:val="00330A8C"/>
    <w:rsid w:val="003314AA"/>
    <w:rsid w:val="00341D9A"/>
    <w:rsid w:val="00341FCB"/>
    <w:rsid w:val="00343293"/>
    <w:rsid w:val="00344F9A"/>
    <w:rsid w:val="00361988"/>
    <w:rsid w:val="00364F98"/>
    <w:rsid w:val="00375D9C"/>
    <w:rsid w:val="00375F22"/>
    <w:rsid w:val="00380A2B"/>
    <w:rsid w:val="0038541F"/>
    <w:rsid w:val="00385946"/>
    <w:rsid w:val="00390604"/>
    <w:rsid w:val="003C13B0"/>
    <w:rsid w:val="003C698A"/>
    <w:rsid w:val="003D3CE0"/>
    <w:rsid w:val="003D4B13"/>
    <w:rsid w:val="003E52B2"/>
    <w:rsid w:val="003E582D"/>
    <w:rsid w:val="003F0AD2"/>
    <w:rsid w:val="003F26F4"/>
    <w:rsid w:val="003F30CF"/>
    <w:rsid w:val="00400144"/>
    <w:rsid w:val="004053C5"/>
    <w:rsid w:val="00413AB9"/>
    <w:rsid w:val="00423AFE"/>
    <w:rsid w:val="00433214"/>
    <w:rsid w:val="004374C8"/>
    <w:rsid w:val="00437C84"/>
    <w:rsid w:val="004447F8"/>
    <w:rsid w:val="00457275"/>
    <w:rsid w:val="004723A6"/>
    <w:rsid w:val="0047763F"/>
    <w:rsid w:val="00483B2E"/>
    <w:rsid w:val="004869E9"/>
    <w:rsid w:val="00493E76"/>
    <w:rsid w:val="00496D9E"/>
    <w:rsid w:val="00497156"/>
    <w:rsid w:val="004A45B9"/>
    <w:rsid w:val="004B188E"/>
    <w:rsid w:val="004B373B"/>
    <w:rsid w:val="004C1E83"/>
    <w:rsid w:val="004C67B5"/>
    <w:rsid w:val="004C69D7"/>
    <w:rsid w:val="004C7E9A"/>
    <w:rsid w:val="004D2C8A"/>
    <w:rsid w:val="004D41A5"/>
    <w:rsid w:val="004D74B7"/>
    <w:rsid w:val="004E05FD"/>
    <w:rsid w:val="004F2A77"/>
    <w:rsid w:val="004F4CF3"/>
    <w:rsid w:val="005033D8"/>
    <w:rsid w:val="0050524F"/>
    <w:rsid w:val="00507EDD"/>
    <w:rsid w:val="005109F9"/>
    <w:rsid w:val="00516DEA"/>
    <w:rsid w:val="005201E2"/>
    <w:rsid w:val="00535777"/>
    <w:rsid w:val="00540F79"/>
    <w:rsid w:val="00541A67"/>
    <w:rsid w:val="00543C1D"/>
    <w:rsid w:val="0055072C"/>
    <w:rsid w:val="00550851"/>
    <w:rsid w:val="00550FEA"/>
    <w:rsid w:val="00551CCD"/>
    <w:rsid w:val="00553D3D"/>
    <w:rsid w:val="005552F1"/>
    <w:rsid w:val="005564EF"/>
    <w:rsid w:val="00557832"/>
    <w:rsid w:val="00576E4E"/>
    <w:rsid w:val="00580166"/>
    <w:rsid w:val="00596483"/>
    <w:rsid w:val="00596B35"/>
    <w:rsid w:val="005B4009"/>
    <w:rsid w:val="005C71E5"/>
    <w:rsid w:val="005C789B"/>
    <w:rsid w:val="005C7BC1"/>
    <w:rsid w:val="005D29BC"/>
    <w:rsid w:val="005D2F25"/>
    <w:rsid w:val="005D6393"/>
    <w:rsid w:val="005D641F"/>
    <w:rsid w:val="005E0825"/>
    <w:rsid w:val="005E64CD"/>
    <w:rsid w:val="006046F1"/>
    <w:rsid w:val="00614E14"/>
    <w:rsid w:val="00631168"/>
    <w:rsid w:val="00633C39"/>
    <w:rsid w:val="00637C6A"/>
    <w:rsid w:val="00640285"/>
    <w:rsid w:val="00643253"/>
    <w:rsid w:val="006543A2"/>
    <w:rsid w:val="00664335"/>
    <w:rsid w:val="00667C1E"/>
    <w:rsid w:val="006738F1"/>
    <w:rsid w:val="00680E5E"/>
    <w:rsid w:val="00682B17"/>
    <w:rsid w:val="00693DD1"/>
    <w:rsid w:val="00696D41"/>
    <w:rsid w:val="006A16C1"/>
    <w:rsid w:val="006A298C"/>
    <w:rsid w:val="006A3496"/>
    <w:rsid w:val="006A3BE0"/>
    <w:rsid w:val="006B1E35"/>
    <w:rsid w:val="006C6E23"/>
    <w:rsid w:val="006C754F"/>
    <w:rsid w:val="006D7041"/>
    <w:rsid w:val="006E0EEA"/>
    <w:rsid w:val="006E4368"/>
    <w:rsid w:val="006E5531"/>
    <w:rsid w:val="006E6E32"/>
    <w:rsid w:val="006F0CBA"/>
    <w:rsid w:val="006F3FB1"/>
    <w:rsid w:val="006F6A40"/>
    <w:rsid w:val="006F7A09"/>
    <w:rsid w:val="007108F0"/>
    <w:rsid w:val="007130A2"/>
    <w:rsid w:val="007130D1"/>
    <w:rsid w:val="007135E3"/>
    <w:rsid w:val="007358DD"/>
    <w:rsid w:val="0074031F"/>
    <w:rsid w:val="007434F6"/>
    <w:rsid w:val="0074649C"/>
    <w:rsid w:val="00762406"/>
    <w:rsid w:val="00766617"/>
    <w:rsid w:val="00774C58"/>
    <w:rsid w:val="00781BC3"/>
    <w:rsid w:val="00794D6D"/>
    <w:rsid w:val="007A4705"/>
    <w:rsid w:val="007B5A2F"/>
    <w:rsid w:val="007B67C7"/>
    <w:rsid w:val="007C0205"/>
    <w:rsid w:val="007C0E95"/>
    <w:rsid w:val="007E0757"/>
    <w:rsid w:val="007E16F1"/>
    <w:rsid w:val="007E4C22"/>
    <w:rsid w:val="007F19A8"/>
    <w:rsid w:val="007F3C9A"/>
    <w:rsid w:val="007F4527"/>
    <w:rsid w:val="00802930"/>
    <w:rsid w:val="00805DC5"/>
    <w:rsid w:val="00806152"/>
    <w:rsid w:val="00810655"/>
    <w:rsid w:val="00814994"/>
    <w:rsid w:val="00814FEC"/>
    <w:rsid w:val="00815B86"/>
    <w:rsid w:val="00826473"/>
    <w:rsid w:val="0083588E"/>
    <w:rsid w:val="00842929"/>
    <w:rsid w:val="00846552"/>
    <w:rsid w:val="00847D11"/>
    <w:rsid w:val="008501F0"/>
    <w:rsid w:val="008548C3"/>
    <w:rsid w:val="00855353"/>
    <w:rsid w:val="008554B9"/>
    <w:rsid w:val="00861C1B"/>
    <w:rsid w:val="00877435"/>
    <w:rsid w:val="00883669"/>
    <w:rsid w:val="0088427E"/>
    <w:rsid w:val="0088430C"/>
    <w:rsid w:val="00884843"/>
    <w:rsid w:val="00890BB3"/>
    <w:rsid w:val="00891ACD"/>
    <w:rsid w:val="00896305"/>
    <w:rsid w:val="008A176E"/>
    <w:rsid w:val="008A7BA9"/>
    <w:rsid w:val="008B4785"/>
    <w:rsid w:val="008B4CEE"/>
    <w:rsid w:val="008B7BE5"/>
    <w:rsid w:val="008C2197"/>
    <w:rsid w:val="008D2911"/>
    <w:rsid w:val="008E73D7"/>
    <w:rsid w:val="008F0E72"/>
    <w:rsid w:val="008F1FE9"/>
    <w:rsid w:val="008F44C3"/>
    <w:rsid w:val="008F7D6A"/>
    <w:rsid w:val="009106DE"/>
    <w:rsid w:val="00914B28"/>
    <w:rsid w:val="009246D3"/>
    <w:rsid w:val="0093119D"/>
    <w:rsid w:val="0093403D"/>
    <w:rsid w:val="0093663B"/>
    <w:rsid w:val="009369BF"/>
    <w:rsid w:val="00937E24"/>
    <w:rsid w:val="0094243B"/>
    <w:rsid w:val="0094379D"/>
    <w:rsid w:val="009526F5"/>
    <w:rsid w:val="00955C72"/>
    <w:rsid w:val="009563DC"/>
    <w:rsid w:val="00960863"/>
    <w:rsid w:val="00970504"/>
    <w:rsid w:val="009B0321"/>
    <w:rsid w:val="009B6F08"/>
    <w:rsid w:val="009B7ACD"/>
    <w:rsid w:val="009D03B2"/>
    <w:rsid w:val="009D03F9"/>
    <w:rsid w:val="009D1613"/>
    <w:rsid w:val="009D1EC2"/>
    <w:rsid w:val="009E09FE"/>
    <w:rsid w:val="009E12D3"/>
    <w:rsid w:val="009E7E6D"/>
    <w:rsid w:val="009F0396"/>
    <w:rsid w:val="009F0ACD"/>
    <w:rsid w:val="009F64BD"/>
    <w:rsid w:val="00A0050D"/>
    <w:rsid w:val="00A02BBC"/>
    <w:rsid w:val="00A047C6"/>
    <w:rsid w:val="00A177A6"/>
    <w:rsid w:val="00A20157"/>
    <w:rsid w:val="00A20A3A"/>
    <w:rsid w:val="00A34577"/>
    <w:rsid w:val="00A427A6"/>
    <w:rsid w:val="00A44FC2"/>
    <w:rsid w:val="00A637A7"/>
    <w:rsid w:val="00A70EEB"/>
    <w:rsid w:val="00A75D12"/>
    <w:rsid w:val="00A80103"/>
    <w:rsid w:val="00A82D41"/>
    <w:rsid w:val="00A92B19"/>
    <w:rsid w:val="00A959E0"/>
    <w:rsid w:val="00AA0B4D"/>
    <w:rsid w:val="00AA2350"/>
    <w:rsid w:val="00AA4556"/>
    <w:rsid w:val="00AC066B"/>
    <w:rsid w:val="00AC453D"/>
    <w:rsid w:val="00AC58E1"/>
    <w:rsid w:val="00AF3660"/>
    <w:rsid w:val="00B0175F"/>
    <w:rsid w:val="00B05E9E"/>
    <w:rsid w:val="00B14EDB"/>
    <w:rsid w:val="00B15147"/>
    <w:rsid w:val="00B24048"/>
    <w:rsid w:val="00B307F9"/>
    <w:rsid w:val="00B32D88"/>
    <w:rsid w:val="00B50E91"/>
    <w:rsid w:val="00B559F1"/>
    <w:rsid w:val="00B57F60"/>
    <w:rsid w:val="00B63EAC"/>
    <w:rsid w:val="00B664FA"/>
    <w:rsid w:val="00B7404A"/>
    <w:rsid w:val="00B742D1"/>
    <w:rsid w:val="00B75C80"/>
    <w:rsid w:val="00B83A88"/>
    <w:rsid w:val="00B86C98"/>
    <w:rsid w:val="00B87284"/>
    <w:rsid w:val="00B87F68"/>
    <w:rsid w:val="00B91E98"/>
    <w:rsid w:val="00BA7833"/>
    <w:rsid w:val="00BB36C3"/>
    <w:rsid w:val="00BB7C42"/>
    <w:rsid w:val="00BC2B46"/>
    <w:rsid w:val="00BC3874"/>
    <w:rsid w:val="00BD17F7"/>
    <w:rsid w:val="00BD2BED"/>
    <w:rsid w:val="00BD2C12"/>
    <w:rsid w:val="00BD5E54"/>
    <w:rsid w:val="00BD7013"/>
    <w:rsid w:val="00BE03DF"/>
    <w:rsid w:val="00BE24F9"/>
    <w:rsid w:val="00C04D50"/>
    <w:rsid w:val="00C12793"/>
    <w:rsid w:val="00C12F3E"/>
    <w:rsid w:val="00C130CF"/>
    <w:rsid w:val="00C25DEC"/>
    <w:rsid w:val="00C30505"/>
    <w:rsid w:val="00C30BCF"/>
    <w:rsid w:val="00C317C3"/>
    <w:rsid w:val="00C4208F"/>
    <w:rsid w:val="00C50BB2"/>
    <w:rsid w:val="00C51B29"/>
    <w:rsid w:val="00C60C2D"/>
    <w:rsid w:val="00C6296C"/>
    <w:rsid w:val="00C63342"/>
    <w:rsid w:val="00C708CE"/>
    <w:rsid w:val="00C7178F"/>
    <w:rsid w:val="00C818B9"/>
    <w:rsid w:val="00C8651D"/>
    <w:rsid w:val="00CB3336"/>
    <w:rsid w:val="00CC419E"/>
    <w:rsid w:val="00CC50E6"/>
    <w:rsid w:val="00CD27FD"/>
    <w:rsid w:val="00CD749A"/>
    <w:rsid w:val="00D013A8"/>
    <w:rsid w:val="00D04695"/>
    <w:rsid w:val="00D10878"/>
    <w:rsid w:val="00D15BC3"/>
    <w:rsid w:val="00D218CC"/>
    <w:rsid w:val="00D305E9"/>
    <w:rsid w:val="00D34AA8"/>
    <w:rsid w:val="00D3530B"/>
    <w:rsid w:val="00D3639E"/>
    <w:rsid w:val="00D37F87"/>
    <w:rsid w:val="00D416A6"/>
    <w:rsid w:val="00D4550C"/>
    <w:rsid w:val="00D4665D"/>
    <w:rsid w:val="00D5046D"/>
    <w:rsid w:val="00D50DB9"/>
    <w:rsid w:val="00D57E30"/>
    <w:rsid w:val="00D61CD2"/>
    <w:rsid w:val="00D664D9"/>
    <w:rsid w:val="00D7384C"/>
    <w:rsid w:val="00D743AD"/>
    <w:rsid w:val="00D76FD3"/>
    <w:rsid w:val="00D81477"/>
    <w:rsid w:val="00D84971"/>
    <w:rsid w:val="00D90124"/>
    <w:rsid w:val="00D908E7"/>
    <w:rsid w:val="00D95C0A"/>
    <w:rsid w:val="00D97E27"/>
    <w:rsid w:val="00DA03CE"/>
    <w:rsid w:val="00DA07FD"/>
    <w:rsid w:val="00DA3CF3"/>
    <w:rsid w:val="00DC6C77"/>
    <w:rsid w:val="00DD3472"/>
    <w:rsid w:val="00DD3530"/>
    <w:rsid w:val="00DE311C"/>
    <w:rsid w:val="00DE3427"/>
    <w:rsid w:val="00DE50FA"/>
    <w:rsid w:val="00DE782E"/>
    <w:rsid w:val="00DF1513"/>
    <w:rsid w:val="00E024BB"/>
    <w:rsid w:val="00E02E67"/>
    <w:rsid w:val="00E05358"/>
    <w:rsid w:val="00E245AA"/>
    <w:rsid w:val="00E278E6"/>
    <w:rsid w:val="00E40179"/>
    <w:rsid w:val="00E533CC"/>
    <w:rsid w:val="00E5371C"/>
    <w:rsid w:val="00E55DCD"/>
    <w:rsid w:val="00E56CA7"/>
    <w:rsid w:val="00E61D07"/>
    <w:rsid w:val="00E71F96"/>
    <w:rsid w:val="00E843AE"/>
    <w:rsid w:val="00E93669"/>
    <w:rsid w:val="00EA0D5F"/>
    <w:rsid w:val="00EA4A93"/>
    <w:rsid w:val="00EB0D9F"/>
    <w:rsid w:val="00EB3439"/>
    <w:rsid w:val="00EB3901"/>
    <w:rsid w:val="00EB6F17"/>
    <w:rsid w:val="00EC02FD"/>
    <w:rsid w:val="00EC3CAF"/>
    <w:rsid w:val="00ED2B33"/>
    <w:rsid w:val="00EF079F"/>
    <w:rsid w:val="00EF78EE"/>
    <w:rsid w:val="00EF7ADE"/>
    <w:rsid w:val="00F059F2"/>
    <w:rsid w:val="00F07DD7"/>
    <w:rsid w:val="00F24403"/>
    <w:rsid w:val="00F356C5"/>
    <w:rsid w:val="00F360DE"/>
    <w:rsid w:val="00F466AD"/>
    <w:rsid w:val="00F519F0"/>
    <w:rsid w:val="00F56E1B"/>
    <w:rsid w:val="00F651C4"/>
    <w:rsid w:val="00F8419F"/>
    <w:rsid w:val="00F85587"/>
    <w:rsid w:val="00F96664"/>
    <w:rsid w:val="00FA1342"/>
    <w:rsid w:val="00FA3AB9"/>
    <w:rsid w:val="00FA4AC6"/>
    <w:rsid w:val="00FA73F9"/>
    <w:rsid w:val="00FD64D7"/>
    <w:rsid w:val="00FE108B"/>
    <w:rsid w:val="00FE1D75"/>
    <w:rsid w:val="00FE3C0B"/>
    <w:rsid w:val="00FE4351"/>
    <w:rsid w:val="00FE5026"/>
    <w:rsid w:val="00FF5458"/>
    <w:rsid w:val="00FF6C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ngsan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0" w:uiPriority="0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41F"/>
    <w:pPr>
      <w:ind w:left="2387" w:hanging="1667"/>
      <w:jc w:val="center"/>
    </w:pPr>
    <w:rPr>
      <w:sz w:val="22"/>
      <w:szCs w:val="28"/>
    </w:rPr>
  </w:style>
  <w:style w:type="paragraph" w:styleId="1">
    <w:name w:val="heading 1"/>
    <w:basedOn w:val="a"/>
    <w:next w:val="a"/>
    <w:link w:val="10"/>
    <w:uiPriority w:val="9"/>
    <w:qFormat/>
    <w:rsid w:val="00D61CD2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56E1B"/>
    <w:pPr>
      <w:keepNext/>
      <w:spacing w:before="240" w:after="60"/>
      <w:outlineLvl w:val="2"/>
    </w:pPr>
    <w:rPr>
      <w:rFonts w:ascii="Cambria" w:eastAsia="Times New Roman" w:hAnsi="Cambria"/>
      <w:b/>
      <w:bCs/>
      <w:sz w:val="26"/>
      <w:szCs w:val="33"/>
    </w:rPr>
  </w:style>
  <w:style w:type="paragraph" w:styleId="7">
    <w:name w:val="heading 7"/>
    <w:basedOn w:val="a"/>
    <w:next w:val="a"/>
    <w:link w:val="70"/>
    <w:qFormat/>
    <w:rsid w:val="006E5531"/>
    <w:pPr>
      <w:spacing w:before="240" w:after="60"/>
      <w:ind w:left="0" w:firstLine="0"/>
      <w:jc w:val="left"/>
      <w:outlineLvl w:val="6"/>
    </w:pPr>
    <w:rPr>
      <w:rFonts w:ascii="Times New Roman" w:eastAsia="MS Mincho" w:hAnsi="Times New Roman"/>
      <w:sz w:val="24"/>
      <w:lang w:eastAsia="ja-JP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ฟอนต์ของย่อหน้าเริ่มต้น"/>
    <w:uiPriority w:val="1"/>
    <w:semiHidden/>
    <w:unhideWhenUsed/>
    <w:rsid w:val="00FE4351"/>
  </w:style>
  <w:style w:type="table" w:styleId="a4">
    <w:name w:val="Table Grid"/>
    <w:basedOn w:val="a1"/>
    <w:uiPriority w:val="59"/>
    <w:rsid w:val="0023285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รายการย่อหน้า1"/>
    <w:basedOn w:val="a"/>
    <w:uiPriority w:val="34"/>
    <w:qFormat/>
    <w:rsid w:val="00BA7833"/>
    <w:pPr>
      <w:ind w:left="720"/>
      <w:contextualSpacing/>
    </w:pPr>
  </w:style>
  <w:style w:type="paragraph" w:styleId="a5">
    <w:name w:val="footer"/>
    <w:aliases w:val="·éÒÂ¡ÃÐ´ÒÉ"/>
    <w:basedOn w:val="a"/>
    <w:link w:val="a6"/>
    <w:uiPriority w:val="99"/>
    <w:rsid w:val="00226F68"/>
    <w:pPr>
      <w:tabs>
        <w:tab w:val="center" w:pos="4153"/>
        <w:tab w:val="right" w:pos="8306"/>
      </w:tabs>
    </w:pPr>
  </w:style>
  <w:style w:type="character" w:styleId="a7">
    <w:name w:val="page number"/>
    <w:aliases w:val="àÅ¢Ë¹éÒ,In table font,Nui -1"/>
    <w:basedOn w:val="a3"/>
    <w:rsid w:val="00226F68"/>
  </w:style>
  <w:style w:type="paragraph" w:styleId="a8">
    <w:name w:val="header"/>
    <w:aliases w:val=" อักขระ"/>
    <w:basedOn w:val="a"/>
    <w:link w:val="a9"/>
    <w:uiPriority w:val="99"/>
    <w:rsid w:val="00226F68"/>
    <w:pPr>
      <w:tabs>
        <w:tab w:val="center" w:pos="4153"/>
        <w:tab w:val="right" w:pos="8306"/>
      </w:tabs>
    </w:pPr>
  </w:style>
  <w:style w:type="character" w:customStyle="1" w:styleId="70">
    <w:name w:val="หัวเรื่อง 7 อักขระ"/>
    <w:link w:val="7"/>
    <w:rsid w:val="006E5531"/>
    <w:rPr>
      <w:rFonts w:ascii="Times New Roman" w:eastAsia="MS Mincho" w:hAnsi="Times New Roman"/>
      <w:sz w:val="24"/>
      <w:szCs w:val="28"/>
      <w:lang w:eastAsia="ja-JP" w:bidi="ar-SA"/>
    </w:rPr>
  </w:style>
  <w:style w:type="paragraph" w:styleId="aa">
    <w:name w:val="Balloon Text"/>
    <w:basedOn w:val="a"/>
    <w:link w:val="ab"/>
    <w:uiPriority w:val="99"/>
    <w:semiHidden/>
    <w:unhideWhenUsed/>
    <w:rsid w:val="00F356C5"/>
    <w:rPr>
      <w:rFonts w:ascii="Leelawadee" w:hAnsi="Leelawadee"/>
      <w:sz w:val="18"/>
      <w:szCs w:val="22"/>
    </w:rPr>
  </w:style>
  <w:style w:type="character" w:customStyle="1" w:styleId="ab">
    <w:name w:val="ข้อความบอลลูน อักขระ"/>
    <w:link w:val="aa"/>
    <w:uiPriority w:val="99"/>
    <w:semiHidden/>
    <w:rsid w:val="00F356C5"/>
    <w:rPr>
      <w:rFonts w:ascii="Leelawadee" w:hAnsi="Leelawadee"/>
      <w:sz w:val="18"/>
      <w:szCs w:val="22"/>
    </w:rPr>
  </w:style>
  <w:style w:type="character" w:customStyle="1" w:styleId="10">
    <w:name w:val="หัวเรื่อง 1 อักขระ"/>
    <w:link w:val="1"/>
    <w:uiPriority w:val="9"/>
    <w:rsid w:val="00D61CD2"/>
    <w:rPr>
      <w:rFonts w:ascii="Calibri Light" w:eastAsia="Times New Roman" w:hAnsi="Calibri Light" w:cs="Angsana New"/>
      <w:b/>
      <w:bCs/>
      <w:kern w:val="32"/>
      <w:sz w:val="32"/>
      <w:szCs w:val="40"/>
    </w:rPr>
  </w:style>
  <w:style w:type="character" w:customStyle="1" w:styleId="a9">
    <w:name w:val="หัวกระดาษ อักขระ"/>
    <w:aliases w:val=" อักขระ อักขระ"/>
    <w:link w:val="a8"/>
    <w:uiPriority w:val="99"/>
    <w:rsid w:val="006D7041"/>
    <w:rPr>
      <w:sz w:val="22"/>
      <w:szCs w:val="28"/>
    </w:rPr>
  </w:style>
  <w:style w:type="paragraph" w:styleId="ac">
    <w:name w:val="Title"/>
    <w:basedOn w:val="a"/>
    <w:link w:val="ad"/>
    <w:qFormat/>
    <w:rsid w:val="00C708CE"/>
    <w:pPr>
      <w:ind w:left="0" w:firstLine="0"/>
    </w:pPr>
    <w:rPr>
      <w:rFonts w:ascii="AngsanaUPC" w:eastAsia="Times New Roman" w:hAnsi="AngsanaUPC"/>
      <w:b/>
      <w:bCs/>
      <w:sz w:val="40"/>
      <w:szCs w:val="40"/>
      <w:lang w:val="en-AU"/>
    </w:rPr>
  </w:style>
  <w:style w:type="character" w:customStyle="1" w:styleId="ad">
    <w:name w:val="ชื่อเรื่อง อักขระ"/>
    <w:basedOn w:val="a3"/>
    <w:link w:val="ac"/>
    <w:rsid w:val="00C708CE"/>
    <w:rPr>
      <w:rFonts w:ascii="AngsanaUPC" w:eastAsia="Times New Roman" w:hAnsi="AngsanaUPC"/>
      <w:b/>
      <w:bCs/>
      <w:sz w:val="40"/>
      <w:szCs w:val="40"/>
      <w:lang w:val="en-AU"/>
    </w:rPr>
  </w:style>
  <w:style w:type="paragraph" w:customStyle="1" w:styleId="Default">
    <w:name w:val="Default"/>
    <w:rsid w:val="00C708CE"/>
    <w:pPr>
      <w:autoSpaceDE w:val="0"/>
      <w:autoSpaceDN w:val="0"/>
      <w:adjustRightInd w:val="0"/>
    </w:pPr>
    <w:rPr>
      <w:rFonts w:ascii="Cordia New" w:eastAsia="SimSun" w:hAnsi="Cordia New" w:cs="Cordia New"/>
      <w:color w:val="000000"/>
      <w:sz w:val="24"/>
      <w:szCs w:val="24"/>
    </w:rPr>
  </w:style>
  <w:style w:type="paragraph" w:styleId="ae">
    <w:name w:val="List Paragraph"/>
    <w:basedOn w:val="a"/>
    <w:uiPriority w:val="34"/>
    <w:qFormat/>
    <w:rsid w:val="00C708CE"/>
    <w:pPr>
      <w:ind w:left="720"/>
      <w:contextualSpacing/>
    </w:pPr>
  </w:style>
  <w:style w:type="character" w:customStyle="1" w:styleId="a6">
    <w:name w:val="ท้ายกระดาษ อักขระ"/>
    <w:aliases w:val="·éÒÂ¡ÃÐ´ÒÉ อักขระ"/>
    <w:link w:val="a5"/>
    <w:uiPriority w:val="99"/>
    <w:rsid w:val="00B50E91"/>
    <w:rPr>
      <w:sz w:val="22"/>
      <w:szCs w:val="28"/>
    </w:rPr>
  </w:style>
  <w:style w:type="character" w:customStyle="1" w:styleId="30">
    <w:name w:val="หัวเรื่อง 3 อักขระ"/>
    <w:basedOn w:val="a3"/>
    <w:link w:val="3"/>
    <w:uiPriority w:val="9"/>
    <w:semiHidden/>
    <w:rsid w:val="00F56E1B"/>
    <w:rPr>
      <w:rFonts w:ascii="Cambria" w:eastAsia="Times New Roman" w:hAnsi="Cambria" w:cs="Angsana New"/>
      <w:b/>
      <w:bCs/>
      <w:sz w:val="26"/>
      <w:szCs w:val="33"/>
    </w:rPr>
  </w:style>
  <w:style w:type="character" w:styleId="af">
    <w:name w:val="Hyperlink"/>
    <w:basedOn w:val="a3"/>
    <w:uiPriority w:val="99"/>
    <w:semiHidden/>
    <w:unhideWhenUsed/>
    <w:rsid w:val="00F56E1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17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4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35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05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11</Pages>
  <Words>2017</Words>
  <Characters>11497</Characters>
  <Application>Microsoft Office Word</Application>
  <DocSecurity>0</DocSecurity>
  <Lines>95</Lines>
  <Paragraphs>26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แบบฟอร์ม มคอ</vt:lpstr>
      <vt:lpstr>แบบฟอร์ม มคอ</vt:lpstr>
    </vt:vector>
  </TitlesOfParts>
  <Company>TrueFasterOS</Company>
  <LinksUpToDate>false</LinksUpToDate>
  <CharactersWithSpaces>13488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แบบฟอร์ม มคอ</dc:title>
  <dc:creator>TrueFasterUser</dc:creator>
  <cp:lastModifiedBy>Chatchawan</cp:lastModifiedBy>
  <cp:revision>17</cp:revision>
  <cp:lastPrinted>2018-01-14T04:04:00Z</cp:lastPrinted>
  <dcterms:created xsi:type="dcterms:W3CDTF">2019-01-04T15:07:00Z</dcterms:created>
  <dcterms:modified xsi:type="dcterms:W3CDTF">2019-05-14T13:31:00Z</dcterms:modified>
</cp:coreProperties>
</file>