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7</w:t>
      </w:r>
      <w:r w:rsidR="005A50A0" w:rsidRPr="000D0AC2">
        <w:rPr>
          <w:rFonts w:ascii="TH SarabunPSK" w:hAnsi="TH SarabunPSK" w:cs="TH SarabunPSK"/>
          <w:b/>
          <w:bCs/>
          <w:sz w:val="44"/>
          <w:szCs w:val="44"/>
        </w:rPr>
        <w:t>41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การบริหารทรัพยากร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มนุษย์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ทางการศึกษา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(Human Resource Administration in Education)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58655E" w:rsidRPr="000D0AC2" w:rsidTr="005865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522A30" w:rsidRPr="000D0AC2" w:rsidRDefault="00522A30" w:rsidP="00EC351A">
      <w:pPr>
        <w:widowControl w:val="0"/>
        <w:autoSpaceDE w:val="0"/>
        <w:autoSpaceDN w:val="0"/>
        <w:adjustRightInd w:val="0"/>
        <w:spacing w:after="0" w:line="240" w:lineRule="auto"/>
        <w:ind w:right="55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0D0AC2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58655E" w:rsidRPr="000D0AC2">
        <w:rPr>
          <w:rFonts w:ascii="TH SarabunPSK" w:hAnsi="TH SarabunPSK" w:cs="TH SarabunPSK"/>
          <w:b/>
          <w:bCs/>
          <w:sz w:val="40"/>
          <w:szCs w:val="40"/>
          <w:cs/>
        </w:rPr>
        <w:t>ดุษฎี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D966F9" w:rsidRPr="000D0AC2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0D0AC2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หลักสูตร  พ.ศ.2560</w:t>
      </w:r>
    </w:p>
    <w:p w:rsidR="00522A30" w:rsidRPr="000D0AC2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0D0AC2">
          <w:footerReference w:type="default" r:id="rId10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5124B6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0302</w:t>
      </w:r>
      <w:r w:rsidR="00131769" w:rsidRPr="000D0AC2">
        <w:rPr>
          <w:rFonts w:ascii="TH SarabunPSK" w:hAnsi="TH SarabunPSK" w:cs="TH SarabunPSK"/>
          <w:sz w:val="32"/>
          <w:szCs w:val="32"/>
        </w:rPr>
        <w:t>5</w:t>
      </w:r>
      <w:r w:rsidR="0058655E" w:rsidRPr="000D0AC2">
        <w:rPr>
          <w:rFonts w:ascii="TH SarabunPSK" w:hAnsi="TH SarabunPSK" w:cs="TH SarabunPSK"/>
          <w:sz w:val="32"/>
          <w:szCs w:val="32"/>
          <w:cs/>
        </w:rPr>
        <w:t>7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0D0AC2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0D0AC2">
        <w:rPr>
          <w:rFonts w:ascii="TH SarabunPSK" w:hAnsi="TH SarabunPSK" w:cs="TH SarabunPSK"/>
          <w:sz w:val="32"/>
          <w:szCs w:val="32"/>
          <w:cs/>
        </w:rPr>
        <w:t>บริหารทรัพยากร</w:t>
      </w:r>
      <w:r w:rsidR="0058655E" w:rsidRPr="000D0AC2">
        <w:rPr>
          <w:rFonts w:ascii="TH SarabunPSK" w:hAnsi="TH SarabunPSK" w:cs="TH SarabunPSK"/>
          <w:sz w:val="32"/>
          <w:szCs w:val="32"/>
          <w:cs/>
        </w:rPr>
        <w:t>มนุษย์</w:t>
      </w:r>
      <w:r w:rsidRPr="000D0AC2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58655E" w:rsidRPr="000D0AC2">
        <w:rPr>
          <w:rFonts w:ascii="TH SarabunPSK" w:hAnsi="TH SarabunPSK" w:cs="TH SarabunPSK"/>
          <w:sz w:val="32"/>
          <w:szCs w:val="32"/>
          <w:cs/>
          <w:lang w:val="th-TH"/>
        </w:rPr>
        <w:t>ดุษฎี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0D0AC2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0D0AC2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287450">
        <w:rPr>
          <w:rFonts w:ascii="TH SarabunPSK" w:hAnsi="TH SarabunPSK" w:cs="TH SarabunPSK"/>
          <w:sz w:val="32"/>
          <w:szCs w:val="32"/>
        </w:rPr>
        <w:t xml:space="preserve">1 </w:t>
      </w:r>
      <w:r w:rsidR="00287450">
        <w:rPr>
          <w:rFonts w:ascii="TH SarabunPSK" w:hAnsi="TH SarabunPSK" w:cs="TH SarabunPSK"/>
          <w:sz w:val="32"/>
          <w:szCs w:val="32"/>
          <w:cs/>
        </w:rPr>
        <w:t>/</w:t>
      </w:r>
      <w:r w:rsidR="00287450">
        <w:rPr>
          <w:rFonts w:ascii="TH SarabunPSK" w:hAnsi="TH SarabunPSK" w:cs="TH SarabunPSK" w:hint="cs"/>
          <w:sz w:val="32"/>
          <w:szCs w:val="32"/>
          <w:cs/>
        </w:rPr>
        <w:t xml:space="preserve"> ชั้นปีที่</w:t>
      </w:r>
      <w:r w:rsidR="00FC5B4E" w:rsidRPr="000D0A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B4E" w:rsidRPr="000D0AC2">
        <w:rPr>
          <w:rFonts w:ascii="TH SarabunPSK" w:hAnsi="TH SarabunPSK" w:cs="TH SarabunPSK"/>
          <w:sz w:val="32"/>
          <w:szCs w:val="32"/>
        </w:rPr>
        <w:t>1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D0AC2" w:rsidRP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31769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B63B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B63B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และกระบวนการบริหารทรัพยากรมนุษย์  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วิเคราะห์สภาวะปัญหาและแนวโน้มในการบริหารทรัพยากรมนุษย์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0D0A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End"/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กระบวนการบริหารทรัพยากรมนุษย์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0D0AC2" w:rsidRDefault="00EC7E08" w:rsidP="00EC7E08">
      <w:pPr>
        <w:ind w:left="72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0D0AC2">
        <w:rPr>
          <w:rFonts w:ascii="TH SarabunPSK" w:hAnsi="TH SarabunPSK" w:cs="TH SarabunPSK"/>
          <w:sz w:val="24"/>
          <w:szCs w:val="32"/>
          <w:cs/>
        </w:rPr>
        <w:t>เพื่อให้นิสิตสามารถวิเคราะห์วิเคราะห์หลักการ แนวคิด และกระบวนการบริหารทรัพยากรมนุษย์  และสามารถวิเคราะห์สภาวะปัญหายุทธศาสตร์ในการบริหารและการพัฒนาทรัพยากรมนุษย์ในสังคมปัจจุบันโดยเฉพาะในยุคของประชาคมอาเซียน  ตลอดจนสามารถประยุกต์ใช้แนวคิดกระบวนการบริหารทรัพยากรมนุษย์เพื่อใช้ในการวางแผนและบริหารองค์กรทางการศึกษา</w:t>
      </w:r>
    </w:p>
    <w:p w:rsidR="00EC7E08" w:rsidRPr="000D0AC2" w:rsidRDefault="00EC7E08" w:rsidP="00EC7E0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EC7E08" w:rsidRPr="000D0AC2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D0AC2" w:rsidRDefault="00EC7E08" w:rsidP="00EC7E0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D0AC2">
        <w:rPr>
          <w:rFonts w:ascii="TH SarabunPSK" w:hAnsi="TH SarabunPSK" w:cs="TH SarabunPSK"/>
          <w:sz w:val="24"/>
          <w:szCs w:val="32"/>
          <w:cs/>
        </w:rPr>
        <w:t>หลักการ  แนวคิด  ทฤษฎีและกระบวนการบริหารทรัพยากรมนุษย์  วิเคราะห์สภาวะปัญหายุทธศาสตร์ในการบริหารและการพัฒนาทรัพยากรมนุษย์ในสังคมที่มีการเปลี่ยนแปลงยุคโลกาภิวัตน์  โดยเฉพาะการก้าวเข้าสู่ประชาคมเศรษฐกิจอาเซียน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EC351A" w:rsidRPr="00EC351A" w:rsidRDefault="00EC351A" w:rsidP="00EC351A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มีภาวะผู้นำ สามารถทำงานเป็นทีม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 มีการทำงานกลุ่ม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EC351A" w:rsidRPr="00B74641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Pr="00B74641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หลักการและแนวทางในการ</w:t>
      </w:r>
      <w:r w:rsidR="008C52B6">
        <w:rPr>
          <w:rFonts w:ascii="TH SarabunPSK" w:hAnsi="TH SarabunPSK" w:cs="TH SarabunPSK" w:hint="cs"/>
          <w:sz w:val="32"/>
          <w:szCs w:val="32"/>
          <w:cs/>
        </w:rPr>
        <w:t>บริหารทรัพยากรมนุษย์ทางการศึกษา</w:t>
      </w:r>
    </w:p>
    <w:p w:rsidR="00EC351A" w:rsidRPr="00B74641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lastRenderedPageBreak/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0D0AC2">
          <w:headerReference w:type="default" r:id="rId11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24"/>
                <w:szCs w:val="24"/>
              </w:rPr>
              <w:t>-2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6394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A13D0A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3-4</w:t>
            </w:r>
          </w:p>
        </w:tc>
        <w:tc>
          <w:tcPr>
            <w:tcW w:w="3498" w:type="dxa"/>
          </w:tcPr>
          <w:p w:rsidR="005E32CB" w:rsidRPr="000D0AC2" w:rsidRDefault="00CB3685" w:rsidP="00A13D0A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ทรัพยากร</w:t>
            </w:r>
            <w:r w:rsidR="009358FD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ทางการศึกษา </w:t>
            </w:r>
          </w:p>
        </w:tc>
        <w:tc>
          <w:tcPr>
            <w:tcW w:w="993" w:type="dxa"/>
          </w:tcPr>
          <w:p w:rsidR="00BD3C4F" w:rsidRPr="000D0AC2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มิติองค์กร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การวางแผนทรัพยากรมนุษย์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การสรรหาบุคลากร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การคัดเลือกบุคลากร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การบรรจุแต่งตั้ง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การพัฒนาบุคลากร</w:t>
            </w:r>
          </w:p>
          <w:p w:rsid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A13D0A" w:rsidRDefault="000D0AC2" w:rsidP="009358FD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ค่าตอบแทน</w:t>
            </w:r>
          </w:p>
          <w:p w:rsidR="000D0AC2" w:rsidRPr="000D0AC2" w:rsidRDefault="000D0AC2" w:rsidP="009358FD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การแจรจาต่อรอง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D0AC2" w:rsidRDefault="000D0AC2" w:rsidP="00A13D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กฎหมายจริยธรรมในการบริหารทรัพยากรมนุษย์</w:t>
            </w:r>
          </w:p>
          <w:p w:rsidR="00A13D0A" w:rsidRPr="000D0AC2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</w:t>
            </w:r>
            <w:r w:rsidR="009358FD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P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4D2A7F" w:rsidRPr="000D0AC2" w:rsidRDefault="004D2A7F" w:rsidP="004D2A7F">
      <w:pPr>
        <w:pStyle w:val="a8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0D0AC2">
        <w:rPr>
          <w:rFonts w:ascii="TH SarabunPSK" w:hAnsi="TH SarabunPSK" w:cs="TH SarabunPSK"/>
          <w:sz w:val="32"/>
          <w:szCs w:val="32"/>
        </w:rPr>
        <w:t>Rebore</w:t>
      </w:r>
      <w:proofErr w:type="spellEnd"/>
      <w:r w:rsidRPr="000D0AC2">
        <w:rPr>
          <w:rFonts w:ascii="TH SarabunPSK" w:hAnsi="TH SarabunPSK" w:cs="TH SarabunPSK"/>
          <w:sz w:val="32"/>
          <w:szCs w:val="32"/>
        </w:rPr>
        <w:t>, R. W. 2011.</w:t>
      </w:r>
      <w:r w:rsidRPr="000D0AC2">
        <w:rPr>
          <w:rFonts w:ascii="TH SarabunPSK" w:hAnsi="TH SarabunPSK" w:cs="TH SarabunPSK"/>
          <w:sz w:val="32"/>
          <w:szCs w:val="32"/>
          <w:u w:val="single"/>
        </w:rPr>
        <w:t xml:space="preserve">Human resources administration in </w:t>
      </w:r>
      <w:proofErr w:type="gramStart"/>
      <w:r w:rsidRPr="000D0AC2">
        <w:rPr>
          <w:rFonts w:ascii="TH SarabunPSK" w:hAnsi="TH SarabunPSK" w:cs="TH SarabunPSK"/>
          <w:sz w:val="32"/>
          <w:szCs w:val="32"/>
          <w:u w:val="single"/>
        </w:rPr>
        <w:t>education :</w:t>
      </w:r>
      <w:proofErr w:type="gramEnd"/>
      <w:r w:rsidRPr="000D0AC2">
        <w:rPr>
          <w:rFonts w:ascii="TH SarabunPSK" w:hAnsi="TH SarabunPSK" w:cs="TH SarabunPSK"/>
          <w:sz w:val="32"/>
          <w:szCs w:val="32"/>
          <w:u w:val="single"/>
        </w:rPr>
        <w:t xml:space="preserve"> a management </w:t>
      </w:r>
    </w:p>
    <w:p w:rsidR="004D2A7F" w:rsidRPr="000D0AC2" w:rsidRDefault="004D2A7F" w:rsidP="004D2A7F">
      <w:pPr>
        <w:pStyle w:val="a8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D0AC2">
        <w:rPr>
          <w:rFonts w:ascii="TH SarabunPSK" w:hAnsi="TH SarabunPSK" w:cs="TH SarabunPSK"/>
          <w:sz w:val="32"/>
          <w:szCs w:val="32"/>
          <w:u w:val="single"/>
        </w:rPr>
        <w:t>approach</w:t>
      </w:r>
      <w:proofErr w:type="gramEnd"/>
      <w:r w:rsidRPr="000D0AC2">
        <w:rPr>
          <w:rFonts w:ascii="TH SarabunPSK" w:hAnsi="TH SarabunPSK" w:cs="TH SarabunPSK"/>
          <w:sz w:val="32"/>
          <w:szCs w:val="32"/>
        </w:rPr>
        <w:t xml:space="preserve">. 9th </w:t>
      </w:r>
      <w:proofErr w:type="spellStart"/>
      <w:r w:rsidRPr="000D0AC2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0D0AC2">
        <w:rPr>
          <w:rFonts w:ascii="TH SarabunPSK" w:hAnsi="TH SarabunPSK" w:cs="TH SarabunPSK"/>
          <w:sz w:val="32"/>
          <w:szCs w:val="32"/>
        </w:rPr>
        <w:t xml:space="preserve"> .</w:t>
      </w:r>
      <w:proofErr w:type="gramStart"/>
      <w:r w:rsidRPr="000D0AC2">
        <w:rPr>
          <w:rFonts w:ascii="TH SarabunPSK" w:hAnsi="TH SarabunPSK" w:cs="TH SarabunPSK"/>
          <w:sz w:val="32"/>
          <w:szCs w:val="32"/>
        </w:rPr>
        <w:t>Boston :</w:t>
      </w:r>
      <w:proofErr w:type="gramEnd"/>
      <w:r w:rsidRPr="000D0AC2">
        <w:rPr>
          <w:rFonts w:ascii="TH SarabunPSK" w:hAnsi="TH SarabunPSK" w:cs="TH SarabunPSK"/>
          <w:sz w:val="32"/>
          <w:szCs w:val="32"/>
        </w:rPr>
        <w:t xml:space="preserve"> Pearson.</w:t>
      </w:r>
    </w:p>
    <w:p w:rsidR="004D2A7F" w:rsidRPr="000D0AC2" w:rsidRDefault="004D2A7F" w:rsidP="004D2A7F">
      <w:pPr>
        <w:pStyle w:val="a8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4D2A7F">
      <w:pPr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9358FD" w:rsidRPr="000D0AC2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</w:p>
    <w:p w:rsidR="00522A30" w:rsidRPr="000D0AC2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0D0AC2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4D2A7F" w:rsidRPr="000D0AC2" w:rsidRDefault="00C177EB" w:rsidP="009358FD">
      <w:pPr>
        <w:spacing w:after="0" w:line="240" w:lineRule="auto"/>
        <w:ind w:left="630" w:hanging="630"/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ab/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Justine M., Bernard B. &amp;, Richard B. 2010.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Human resource management in </w:t>
      </w:r>
      <w:proofErr w:type="gramStart"/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>education :</w:t>
      </w:r>
      <w:proofErr w:type="gramEnd"/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 contexts,  </w:t>
      </w:r>
    </w:p>
    <w:p w:rsidR="009358FD" w:rsidRPr="000D0AC2" w:rsidRDefault="009358FD" w:rsidP="004D2A7F">
      <w:pPr>
        <w:spacing w:after="0" w:line="240" w:lineRule="auto"/>
        <w:ind w:left="1350" w:firstLine="9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>themes</w:t>
      </w:r>
      <w:proofErr w:type="gramEnd"/>
      <w:r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 and impact .</w:t>
      </w:r>
      <w:r w:rsidRPr="000D0AC2">
        <w:rPr>
          <w:rFonts w:ascii="TH SarabunPSK" w:hAnsi="TH SarabunPSK" w:cs="TH SarabunPSK"/>
          <w:sz w:val="32"/>
          <w:szCs w:val="32"/>
        </w:rPr>
        <w:t>London :</w:t>
      </w:r>
      <w:proofErr w:type="spellStart"/>
      <w:r w:rsidRPr="000D0AC2">
        <w:rPr>
          <w:rFonts w:ascii="TH SarabunPSK" w:hAnsi="TH SarabunPSK" w:cs="TH SarabunPSK"/>
          <w:sz w:val="32"/>
          <w:szCs w:val="32"/>
        </w:rPr>
        <w:t>Routledge</w:t>
      </w:r>
      <w:proofErr w:type="spellEnd"/>
      <w:r w:rsidR="004D2A7F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.</w:t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2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3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2C01"/>
    <w:rsid w:val="000D0AC2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7F3F"/>
    <w:rsid w:val="00257EB3"/>
    <w:rsid w:val="00263708"/>
    <w:rsid w:val="00287450"/>
    <w:rsid w:val="002A3900"/>
    <w:rsid w:val="002C2FF5"/>
    <w:rsid w:val="002C413C"/>
    <w:rsid w:val="002F5ADD"/>
    <w:rsid w:val="002F7258"/>
    <w:rsid w:val="00367B7D"/>
    <w:rsid w:val="00374E8F"/>
    <w:rsid w:val="003A04D5"/>
    <w:rsid w:val="003C2C22"/>
    <w:rsid w:val="00406BA8"/>
    <w:rsid w:val="00414EBE"/>
    <w:rsid w:val="00450B2C"/>
    <w:rsid w:val="00451F3E"/>
    <w:rsid w:val="00466541"/>
    <w:rsid w:val="004825E3"/>
    <w:rsid w:val="004A2140"/>
    <w:rsid w:val="004A3852"/>
    <w:rsid w:val="004A65B8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9766B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C52B6"/>
    <w:rsid w:val="008D0604"/>
    <w:rsid w:val="008D4675"/>
    <w:rsid w:val="008F74C9"/>
    <w:rsid w:val="00917DB5"/>
    <w:rsid w:val="00923F23"/>
    <w:rsid w:val="00927104"/>
    <w:rsid w:val="009358FD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91F73"/>
    <w:rsid w:val="00AB7DB5"/>
    <w:rsid w:val="00B63B93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D073B0"/>
    <w:rsid w:val="00D5652E"/>
    <w:rsid w:val="00D966F9"/>
    <w:rsid w:val="00DC7F50"/>
    <w:rsid w:val="00DD4BFA"/>
    <w:rsid w:val="00DE2874"/>
    <w:rsid w:val="00DF0D94"/>
    <w:rsid w:val="00E058B9"/>
    <w:rsid w:val="00E500A6"/>
    <w:rsid w:val="00E66469"/>
    <w:rsid w:val="00E775D8"/>
    <w:rsid w:val="00E77F96"/>
    <w:rsid w:val="00E93985"/>
    <w:rsid w:val="00EC3419"/>
    <w:rsid w:val="00EC351A"/>
    <w:rsid w:val="00EC614F"/>
    <w:rsid w:val="00EC7E08"/>
    <w:rsid w:val="00EE04A0"/>
    <w:rsid w:val="00EF3799"/>
    <w:rsid w:val="00EF4E6D"/>
    <w:rsid w:val="00F116C5"/>
    <w:rsid w:val="00FA3E5C"/>
    <w:rsid w:val="00FC58C2"/>
    <w:rsid w:val="00FC5B4E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2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7C81-943A-4CC4-8865-06645F59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1621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26</cp:revision>
  <cp:lastPrinted>2018-06-21T07:48:00Z</cp:lastPrinted>
  <dcterms:created xsi:type="dcterms:W3CDTF">2015-01-23T04:12:00Z</dcterms:created>
  <dcterms:modified xsi:type="dcterms:W3CDTF">2019-08-05T05:22:00Z</dcterms:modified>
</cp:coreProperties>
</file>