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67E" w:rsidRPr="00486EB1" w:rsidRDefault="00B46984" w:rsidP="00A2167E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4031DC" w:rsidRDefault="006C6A00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</w:t>
      </w:r>
      <w:r w:rsidR="00EC1F3F"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  ปีการศึกษา......</w:t>
      </w:r>
      <w:r w:rsidR="00EC1F3F">
        <w:rPr>
          <w:rFonts w:ascii="TH SarabunIT๙" w:hAnsi="TH SarabunIT๙" w:cs="TH SarabunIT๙"/>
          <w:b/>
          <w:bCs/>
          <w:sz w:val="34"/>
          <w:szCs w:val="34"/>
        </w:rPr>
        <w:t>2562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..................</w:t>
      </w:r>
    </w:p>
    <w:p w:rsidR="004031DC" w:rsidRPr="00D27F59" w:rsidRDefault="00863BB8" w:rsidP="00B46984">
      <w:pPr>
        <w:spacing w:after="120" w:line="240" w:lineRule="auto"/>
        <w:ind w:right="-23"/>
        <w:jc w:val="center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95885</wp:posOffset>
                </wp:positionV>
                <wp:extent cx="5791200" cy="0"/>
                <wp:effectExtent l="19050" t="14605" r="19050" b="13970"/>
                <wp:wrapNone/>
                <wp:docPr id="1" name="AutoShap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7A57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5" o:spid="_x0000_s1026" type="#_x0000_t32" style="position:absolute;margin-left:2.25pt;margin-top:7.55pt;width:45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    </w:pict>
          </mc:Fallback>
        </mc:AlternateContent>
      </w:r>
    </w:p>
    <w:p w:rsidR="00660391" w:rsidRDefault="006C6A00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031DC"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="00660391"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 w:rsidR="00660391">
        <w:rPr>
          <w:rFonts w:ascii="TH SarabunIT๙" w:hAnsi="TH SarabunIT๙" w:cs="TH SarabunIT๙"/>
          <w:b/>
          <w:bCs/>
          <w:sz w:val="32"/>
          <w:szCs w:val="32"/>
        </w:rPr>
        <w:t>Full Time)</w:t>
      </w:r>
    </w:p>
    <w:p w:rsidR="006C6A00" w:rsidRDefault="00660391" w:rsidP="00486EB1">
      <w:pPr>
        <w:spacing w:after="120" w:line="240" w:lineRule="auto"/>
        <w:ind w:left="-284" w:right="-306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="004031DC"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4031DC"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</w:p>
    <w:p w:rsidR="004031DC" w:rsidRPr="004031DC" w:rsidRDefault="004031DC" w:rsidP="003D1A77">
      <w:pPr>
        <w:spacing w:after="120" w:line="240" w:lineRule="auto"/>
        <w:ind w:left="-426" w:right="-447"/>
        <w:jc w:val="center"/>
        <w:rPr>
          <w:rFonts w:ascii="TH SarabunIT๙" w:hAnsi="TH SarabunIT๙" w:cs="TH SarabunIT๙"/>
          <w:b/>
          <w:bCs/>
          <w:sz w:val="18"/>
          <w:szCs w:val="18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ผล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การปฏิบัติ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</w:t>
      </w:r>
      <w:r w:rsidR="003D1A7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ใช้ระบุในประเมินคุณภาพหลักสูตร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และการจัดการความรู้เพื่อหาแนวปฏิบัติที่ดี</w:t>
      </w:r>
    </w:p>
    <w:tbl>
      <w:tblPr>
        <w:tblW w:w="101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2"/>
      </w:tblGrid>
      <w:tr w:rsidR="00B46984" w:rsidRPr="006C6A00" w:rsidTr="001A12A9">
        <w:trPr>
          <w:trHeight w:val="12621"/>
          <w:jc w:val="center"/>
        </w:trPr>
        <w:tc>
          <w:tcPr>
            <w:tcW w:w="10142" w:type="dxa"/>
            <w:shd w:val="clear" w:color="auto" w:fill="auto"/>
          </w:tcPr>
          <w:p w:rsidR="00B46984" w:rsidRPr="00660391" w:rsidRDefault="00B46984" w:rsidP="00A2167E">
            <w:pPr>
              <w:spacing w:after="40" w:line="240" w:lineRule="auto"/>
              <w:ind w:right="-23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394BC8" w:rsidRDefault="00B46984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94BC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อาจารย์ผู้สอน</w:t>
            </w:r>
          </w:p>
          <w:p w:rsidR="004031DC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ชื่อ-สกุลผู้สอน..</w:t>
            </w:r>
            <w:r w:rsidR="00B66ECD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EC1F3F">
              <w:rPr>
                <w:rFonts w:ascii="TH SarabunIT๙" w:hAnsi="TH SarabunIT๙" w:cs="TH SarabunIT๙"/>
                <w:sz w:val="28"/>
              </w:rPr>
              <w:t>………</w:t>
            </w:r>
            <w:r w:rsidR="00EC1F3F">
              <w:rPr>
                <w:rFonts w:ascii="TH SarabunIT๙" w:hAnsi="TH SarabunIT๙" w:cs="TH SarabunIT๙" w:hint="cs"/>
                <w:sz w:val="28"/>
                <w:cs/>
              </w:rPr>
              <w:t>อภิรัตน์ดา</w:t>
            </w:r>
            <w:r w:rsidR="00EC1F3F">
              <w:rPr>
                <w:rFonts w:ascii="TH SarabunIT๙" w:hAnsi="TH SarabunIT๙" w:cs="TH SarabunIT๙"/>
                <w:sz w:val="28"/>
              </w:rPr>
              <w:t>..……</w:t>
            </w:r>
            <w:r w:rsidR="00EC1F3F">
              <w:rPr>
                <w:rFonts w:ascii="TH SarabunIT๙" w:hAnsi="TH SarabunIT๙" w:cs="TH SarabunIT๙" w:hint="cs"/>
                <w:sz w:val="28"/>
                <w:cs/>
              </w:rPr>
              <w:t>ทองแกมแก้ว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สัดส่วน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รับผิดชอบสอน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C93E56">
              <w:rPr>
                <w:rFonts w:ascii="TH SarabunIT๙" w:hAnsi="TH SarabunIT๙" w:cs="TH SarabunIT๙"/>
                <w:sz w:val="28"/>
              </w:rPr>
              <w:t>…</w:t>
            </w:r>
            <w:r w:rsidR="00EC1F3F">
              <w:rPr>
                <w:rFonts w:ascii="TH SarabunIT๙" w:hAnsi="TH SarabunIT๙" w:cs="TH SarabunIT๙"/>
                <w:sz w:val="28"/>
              </w:rPr>
              <w:t>1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…..…..</w:t>
            </w:r>
          </w:p>
          <w:p w:rsidR="00394BC8" w:rsidRDefault="00394BC8" w:rsidP="00A2167E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B661D4">
              <w:rPr>
                <w:rFonts w:ascii="TH SarabunIT๙" w:hAnsi="TH SarabunIT๙" w:cs="TH SarabunIT๙"/>
                <w:sz w:val="28"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ผู้สอนหลัก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ผู้สอน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ร่วม</w:t>
            </w:r>
          </w:p>
          <w:p w:rsidR="00394BC8" w:rsidRDefault="00394BC8" w:rsidP="00394BC8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ชื่อ-สกุลผู้สอนหลัก / ผู้สอนร่วม</w:t>
            </w:r>
            <w:r w:rsidRPr="003F7458">
              <w:rPr>
                <w:rFonts w:ascii="TH SarabunIT๙" w:hAnsi="TH SarabunIT๙" w:cs="TH SarabunIT๙"/>
                <w:sz w:val="28"/>
              </w:rPr>
              <w:t>………..……</w:t>
            </w:r>
            <w:r w:rsidR="00EC1F3F">
              <w:rPr>
                <w:rFonts w:ascii="TH SarabunIT๙" w:hAnsi="TH SarabunIT๙" w:cs="TH SarabunIT๙"/>
                <w:sz w:val="28"/>
              </w:rPr>
              <w:t>-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 w:rsidR="00660391">
              <w:rPr>
                <w:rFonts w:ascii="TH SarabunIT๙" w:hAnsi="TH SarabunIT๙" w:cs="TH SarabunIT๙"/>
                <w:sz w:val="28"/>
              </w:rPr>
              <w:t>……………………………………..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……..……</w:t>
            </w:r>
            <w:r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……..…..</w:t>
            </w:r>
          </w:p>
          <w:p w:rsidR="00660391" w:rsidRPr="001A12A9" w:rsidRDefault="00B46984" w:rsidP="00660391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4031DC" w:rsidRPr="003F7458" w:rsidRDefault="00B46984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3C6BC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. 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รายละเอียดการสอน</w:t>
            </w:r>
            <w:r w:rsidR="00C93E5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ในวิชาที่มีการสอนลักษณะพิเศษ</w:t>
            </w:r>
            <w:r w:rsidR="004031DC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</w:p>
          <w:p w:rsidR="00B46984" w:rsidRDefault="004031DC" w:rsidP="00A2167E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รหัสวิชา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  <w:r w:rsidR="00B661D4">
              <w:rPr>
                <w:rFonts w:ascii="TH SarabunIT๙" w:hAnsi="TH SarabunIT๙" w:cs="TH SarabunIT๙"/>
                <w:sz w:val="28"/>
              </w:rPr>
              <w:t>0332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๒๒๔</w:t>
            </w:r>
            <w:r w:rsidR="00223678" w:rsidRPr="003F7458">
              <w:rPr>
                <w:rFonts w:ascii="TH SarabunIT๙" w:hAnsi="TH SarabunIT๙" w:cs="TH SarabunIT๙"/>
                <w:sz w:val="28"/>
                <w:cs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660391">
              <w:rPr>
                <w:rFonts w:ascii="TH SarabunIT๙" w:hAnsi="TH SarabunIT๙" w:cs="TH SarabunIT๙"/>
                <w:sz w:val="28"/>
              </w:rPr>
              <w:t>.....</w:t>
            </w:r>
            <w:r w:rsidRPr="003F7458">
              <w:rPr>
                <w:rFonts w:ascii="TH SarabunIT๙" w:hAnsi="TH SarabunIT๙" w:cs="TH SarabunIT๙"/>
                <w:sz w:val="28"/>
              </w:rPr>
              <w:t>.......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.....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ชื่อวิชา</w:t>
            </w:r>
            <w:r w:rsidRPr="003F7458">
              <w:rPr>
                <w:rFonts w:ascii="TH SarabunIT๙" w:hAnsi="TH SarabunIT๙" w:cs="TH SarabunIT๙"/>
                <w:sz w:val="28"/>
              </w:rPr>
              <w:t>….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661D4">
              <w:rPr>
                <w:rFonts w:ascii="TH SarabunIT๙" w:hAnsi="TH SarabunIT๙" w:cs="TH SarabunIT๙"/>
                <w:sz w:val="28"/>
                <w:cs/>
              </w:rPr>
              <w:t>.....ภาษาและการรู้หนังสือสำหรับเด็กปฐมวัย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...............</w:t>
            </w:r>
            <w:r w:rsidRPr="003F7458">
              <w:rPr>
                <w:rFonts w:ascii="TH SarabunIT๙" w:hAnsi="TH SarabunIT๙" w:cs="TH SarabunIT๙"/>
                <w:sz w:val="28"/>
              </w:rPr>
              <w:t>............</w:t>
            </w:r>
            <w:r w:rsidR="00EC1F3F">
              <w:rPr>
                <w:rFonts w:ascii="TH SarabunIT๙" w:hAnsi="TH SarabunIT๙" w:cs="TH SarabunIT๙"/>
                <w:sz w:val="28"/>
              </w:rPr>
              <w:t>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</w:t>
            </w:r>
          </w:p>
          <w:p w:rsidR="004031DC" w:rsidRPr="003F7458" w:rsidRDefault="00660391" w:rsidP="003D1A77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>จำนวนหน่วยกิต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</w:t>
            </w:r>
            <w:r w:rsidR="00F449F0">
              <w:rPr>
                <w:rFonts w:ascii="TH SarabunIT๙" w:hAnsi="TH SarabunIT๙" w:cs="TH SarabunIT๙" w:hint="cs"/>
                <w:sz w:val="28"/>
                <w:cs/>
              </w:rPr>
              <w:t>๓</w:t>
            </w:r>
            <w:bookmarkStart w:id="0" w:name="_GoBack"/>
            <w:bookmarkEnd w:id="0"/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....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-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EC1F3F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B46984" w:rsidRPr="003F7458">
              <w:rPr>
                <w:rFonts w:ascii="TH SarabunIT๙" w:hAnsi="TH SarabunIT๙" w:cs="TH SarabunIT๙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จำนวน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กลุ่มที่สอน...........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จำนวนนิสิตที่สอน.....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...........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๔๐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.....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4031DC" w:rsidRPr="003F7458">
              <w:rPr>
                <w:rFonts w:ascii="TH SarabunIT๙" w:hAnsi="TH SarabunIT๙" w:cs="TH SarabunIT๙"/>
                <w:sz w:val="28"/>
              </w:rPr>
              <w:t>....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>คน</w:t>
            </w:r>
            <w:r w:rsidR="004031DC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4031DC" w:rsidRPr="003F7458" w:rsidRDefault="004031DC" w:rsidP="004031DC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สัปดาห์ที่จัดการเรียนการสอนลักษณะพิเศษ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ใน มคอ.3  สัปดาห์ที่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๓,๗</w:t>
            </w:r>
            <w:r w:rsidR="00EC1F3F">
              <w:rPr>
                <w:rFonts w:ascii="TH SarabunIT๙" w:hAnsi="TH SarabunIT๙" w:cs="TH SarabunIT๙" w:hint="cs"/>
                <w:sz w:val="28"/>
                <w:cs/>
              </w:rPr>
              <w:t>,๑๐-๑๒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,๑๕</w:t>
            </w:r>
            <w:r w:rsidR="00EC1F3F">
              <w:rPr>
                <w:rFonts w:ascii="TH SarabunIT๙" w:hAnsi="TH SarabunIT๙" w:cs="TH SarabunIT๙" w:hint="cs"/>
                <w:sz w:val="28"/>
                <w:cs/>
              </w:rPr>
              <w:t>-๑๖</w:t>
            </w:r>
            <w:r w:rsidR="00C93E56">
              <w:rPr>
                <w:rFonts w:ascii="TH SarabunIT๙" w:hAnsi="TH SarabunIT๙" w:cs="TH SarabunIT๙"/>
                <w:sz w:val="28"/>
              </w:rPr>
              <w:t>…..</w:t>
            </w:r>
            <w:r w:rsidRPr="003F7458">
              <w:rPr>
                <w:rFonts w:ascii="TH SarabunIT๙" w:hAnsi="TH SarabunIT๙" w:cs="TH SarabunIT๙"/>
                <w:sz w:val="28"/>
              </w:rPr>
              <w:t>………</w:t>
            </w:r>
            <w:r w:rsidR="00C93E56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๗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660391">
              <w:rPr>
                <w:rFonts w:ascii="TH SarabunIT๙" w:hAnsi="TH SarabunIT๙" w:cs="TH SarabunIT๙"/>
                <w:sz w:val="28"/>
              </w:rPr>
              <w:t>…...</w:t>
            </w:r>
            <w:r w:rsidR="00C93E56">
              <w:rPr>
                <w:rFonts w:ascii="TH SarabunIT๙" w:hAnsi="TH SarabunIT๙" w:cs="TH SarabunIT๙" w:hint="cs"/>
                <w:sz w:val="28"/>
                <w:cs/>
              </w:rPr>
              <w:t xml:space="preserve">สัปดาห์  </w:t>
            </w:r>
            <w:r w:rsidR="00660391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  <w:r w:rsidR="00C93E56">
              <w:rPr>
                <w:rFonts w:ascii="TH SarabunIT๙" w:hAnsi="TH SarabunIT๙" w:cs="TH SarabunIT๙"/>
                <w:sz w:val="28"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……</w:t>
            </w:r>
            <w:r w:rsidR="00B661D4">
              <w:rPr>
                <w:rFonts w:ascii="TH SarabunIT๙" w:hAnsi="TH SarabunIT๙" w:cs="TH SarabunIT๙" w:hint="cs"/>
                <w:sz w:val="28"/>
                <w:cs/>
              </w:rPr>
              <w:t>๒๘</w:t>
            </w:r>
            <w:r w:rsidRPr="003F7458">
              <w:rPr>
                <w:rFonts w:ascii="TH SarabunIT๙" w:hAnsi="TH SarabunIT๙" w:cs="TH SarabunIT๙"/>
                <w:sz w:val="28"/>
              </w:rPr>
              <w:t>…………</w:t>
            </w:r>
            <w:r w:rsidR="00660391">
              <w:rPr>
                <w:rFonts w:ascii="TH SarabunIT๙" w:hAnsi="TH SarabunIT๙" w:cs="TH SarabunIT๙" w:hint="cs"/>
                <w:sz w:val="28"/>
                <w:cs/>
              </w:rPr>
              <w:t>ชั่วโมง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B46984" w:rsidRPr="001A12A9" w:rsidRDefault="00C446FE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3. ผู้ประสานงานประจำรายวิชา</w:t>
            </w:r>
          </w:p>
          <w:p w:rsidR="003C6BCB" w:rsidRDefault="003C6BCB" w:rsidP="003C6BCB">
            <w:pPr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ชื่อ-สกุล</w:t>
            </w:r>
            <w:r w:rsidRPr="003C6BCB">
              <w:rPr>
                <w:rFonts w:ascii="TH SarabunIT๙" w:hAnsi="TH SarabunIT๙" w:cs="TH SarabunIT๙"/>
                <w:sz w:val="28"/>
                <w:cs/>
              </w:rPr>
              <w:t>ผู้ประสานงานประจำรายวิชา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</w:t>
            </w:r>
            <w:r w:rsidRPr="003F7458">
              <w:rPr>
                <w:rFonts w:ascii="TH SarabunIT๙" w:hAnsi="TH SarabunIT๙" w:cs="TH SarabunIT๙"/>
                <w:sz w:val="28"/>
              </w:rPr>
              <w:t>.....……</w:t>
            </w:r>
            <w:r w:rsidR="00EC1F3F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……………………..………………………..…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</w:t>
            </w:r>
            <w:r>
              <w:rPr>
                <w:rFonts w:ascii="TH SarabunIT๙" w:hAnsi="TH SarabunIT๙" w:cs="TH SarabunIT๙"/>
                <w:sz w:val="28"/>
              </w:rPr>
              <w:t xml:space="preserve">…………………………………  </w:t>
            </w:r>
          </w:p>
          <w:p w:rsidR="003C6BCB" w:rsidRPr="001A12A9" w:rsidRDefault="003C6BCB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B46984" w:rsidRPr="003F7458" w:rsidRDefault="00B46984" w:rsidP="00B46984">
            <w:pPr>
              <w:spacing w:after="40" w:line="240" w:lineRule="auto"/>
              <w:ind w:right="-23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4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ระดับการ</w:t>
            </w:r>
            <w:r w:rsidR="00223678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ศึกษา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</w:p>
          <w:p w:rsidR="00B46984" w:rsidRPr="003F7458" w:rsidRDefault="00B46984" w:rsidP="00933CF2">
            <w:pPr>
              <w:spacing w:after="40" w:line="240" w:lineRule="auto"/>
              <w:ind w:right="-209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ระดับปริญญาตรี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หมวดวิชาชีพครูบังคับ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หมวดวิชาชีพครูเลือก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EC1F3F">
              <w:rPr>
                <w:rFonts w:ascii="TH SarabunIT๙" w:hAnsi="TH SarabunIT๙" w:cs="TH SarabunIT๙"/>
                <w:sz w:val="28"/>
              </w:rPr>
              <w:t>√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</w:p>
          <w:p w:rsidR="00B46984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หมวดวิชาศึกษาทั่วไป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หมวดวิชาเลือกเสรี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…….…………..…………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Pr="003F7458">
              <w:rPr>
                <w:rFonts w:ascii="TH SarabunIT๙" w:hAnsi="TH SarabunIT๙" w:cs="TH SarabunIT๙"/>
                <w:sz w:val="28"/>
              </w:rPr>
              <w:t>….……………</w:t>
            </w:r>
          </w:p>
          <w:p w:rsidR="00B46984" w:rsidRPr="003F7458" w:rsidRDefault="00223678" w:rsidP="00223678">
            <w:pPr>
              <w:tabs>
                <w:tab w:val="left" w:pos="270"/>
              </w:tabs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ระดับประกาศนียบัตรบัณฑิต</w:t>
            </w:r>
          </w:p>
          <w:p w:rsidR="00223678" w:rsidRPr="003F7458" w:rsidRDefault="00223678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3F7458" w:rsidRPr="003F7458">
              <w:rPr>
                <w:rFonts w:ascii="TH SarabunIT๙" w:hAnsi="TH SarabunIT๙" w:cs="TH SarabunIT๙"/>
                <w:sz w:val="28"/>
              </w:rPr>
              <w:t>………………………</w:t>
            </w:r>
          </w:p>
          <w:p w:rsidR="00B46984" w:rsidRPr="003F7458" w:rsidRDefault="00223678" w:rsidP="00A2167E">
            <w:pPr>
              <w:tabs>
                <w:tab w:val="left" w:pos="270"/>
              </w:tabs>
              <w:spacing w:after="40" w:line="240" w:lineRule="auto"/>
              <w:ind w:right="-23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ระดับบัณฑิตศึกษา</w:t>
            </w:r>
          </w:p>
          <w:p w:rsidR="003F7458" w:rsidRPr="003F7458" w:rsidRDefault="00B46984" w:rsidP="0022367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F745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หมวดวิชาพื้นฐานทางการศึกษาและวิจัย                    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หมวดวิชาเฉพาะ (วิชาเอก)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C446FE" w:rsidRPr="003F7458" w:rsidRDefault="003F7458" w:rsidP="003F7458">
            <w:pPr>
              <w:spacing w:after="40" w:line="240" w:lineRule="auto"/>
              <w:ind w:right="-23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หมวดวิชาชีพครู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      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 xml:space="preserve">     </w:t>
            </w:r>
            <w:r w:rsidR="00394BC8">
              <w:rPr>
                <w:rFonts w:ascii="TH SarabunIT๙" w:hAnsi="TH SarabunIT๙" w:cs="TH SarabunIT๙"/>
                <w:sz w:val="28"/>
              </w:rPr>
              <w:t xml:space="preserve">                                      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B46984" w:rsidRPr="003F7458">
              <w:rPr>
                <w:rFonts w:ascii="TH SarabunIT๙" w:hAnsi="TH SarabunIT๙" w:cs="TH SarabunIT๙" w:hint="cs"/>
                <w:sz w:val="28"/>
                <w:cs/>
              </w:rPr>
              <w:t>อื่นๆ (ระบุ)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223678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.……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…………………..</w:t>
            </w:r>
            <w:r w:rsidR="00B46984" w:rsidRPr="003F7458">
              <w:rPr>
                <w:rFonts w:ascii="TH SarabunIT๙" w:hAnsi="TH SarabunIT๙" w:cs="TH SarabunIT๙"/>
                <w:sz w:val="28"/>
              </w:rPr>
              <w:t>…..…………………..………</w:t>
            </w:r>
          </w:p>
          <w:p w:rsidR="004031DC" w:rsidRPr="001A12A9" w:rsidRDefault="004031DC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</w:p>
          <w:p w:rsidR="00CA78B2" w:rsidRPr="003F7458" w:rsidRDefault="00C446FE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5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ลักษณะการสอน</w:t>
            </w:r>
            <w:r w:rsidR="00CA78B2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แบบพิเศษ</w:t>
            </w:r>
          </w:p>
          <w:p w:rsidR="00CA78B2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การเรียนรู้โดยใช้ปัญหาเป็นฐาน </w:t>
            </w:r>
            <w:r w:rsidR="00394BC8">
              <w:rPr>
                <w:rFonts w:ascii="TH SarabunIT๙" w:hAnsi="TH SarabunIT๙" w:cs="TH SarabunIT๙"/>
                <w:sz w:val="28"/>
              </w:rPr>
              <w:t>(Problem-B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ased Lea</w:t>
            </w:r>
            <w:r w:rsidR="00394BC8">
              <w:rPr>
                <w:rFonts w:ascii="TH SarabunIT๙" w:hAnsi="TH SarabunIT๙" w:cs="TH SarabunIT๙"/>
                <w:sz w:val="28"/>
              </w:rPr>
              <w:t>r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>ning : PBL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446FE" w:rsidRPr="003F7458" w:rsidRDefault="00CA78B2" w:rsidP="00223678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การเรียนรู้เชิงรุก </w:t>
            </w:r>
            <w:r w:rsidR="00C446FE" w:rsidRPr="003F7458">
              <w:rPr>
                <w:rFonts w:ascii="TH SarabunIT๙" w:hAnsi="TH SarabunIT๙" w:cs="TH SarabunIT๙"/>
                <w:sz w:val="28"/>
              </w:rPr>
              <w:t xml:space="preserve">(Active Learning)  </w:t>
            </w:r>
            <w:r w:rsidR="00C446FE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โดยใช้วิจัยเป็นฐาน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Research-Based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="00EC1F3F">
              <w:rPr>
                <w:rFonts w:ascii="TH SarabunIT๙" w:hAnsi="TH SarabunIT๙" w:cs="TH SarabunIT๙"/>
                <w:sz w:val="28"/>
              </w:rPr>
              <w:t>√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การสอน</w:t>
            </w:r>
            <w:r w:rsidR="00394BC8">
              <w:rPr>
                <w:rFonts w:ascii="TH SarabunIT๙" w:hAnsi="TH SarabunIT๙" w:cs="TH SarabunIT๙" w:hint="cs"/>
                <w:sz w:val="28"/>
                <w:cs/>
              </w:rPr>
              <w:t xml:space="preserve">โดยใช้สื่อ/เทคโนโลยีเป็นฐาน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394BC8" w:rsidRPr="003F7458">
              <w:rPr>
                <w:rFonts w:ascii="TH SarabunIT๙" w:hAnsi="TH SarabunIT๙" w:cs="TH SarabunIT๙"/>
                <w:sz w:val="28"/>
              </w:rPr>
              <w:t>(</w:t>
            </w:r>
            <w:r w:rsidR="00394BC8">
              <w:rPr>
                <w:rFonts w:ascii="TH SarabunIT๙" w:hAnsi="TH SarabunIT๙" w:cs="TH SarabunIT๙"/>
                <w:sz w:val="28"/>
              </w:rPr>
              <w:t>Technology-Based Learning</w:t>
            </w:r>
            <w:r w:rsidR="00394BC8"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  <w:r w:rsidR="00EC1F3F">
              <w:rPr>
                <w:rFonts w:ascii="TH SarabunIT๙" w:hAnsi="TH SarabunIT๙" w:cs="TH SarabunIT๙"/>
                <w:sz w:val="28"/>
              </w:rPr>
              <w:t>√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การเรียนในชุมชนหรือใช้ชุมชนเป็นฐาน </w:t>
            </w:r>
            <w:r w:rsidRPr="003F7458">
              <w:rPr>
                <w:rFonts w:ascii="TH SarabunIT๙" w:hAnsi="TH SarabunIT๙" w:cs="TH SarabunIT๙"/>
                <w:sz w:val="28"/>
              </w:rPr>
              <w:t>(Community</w:t>
            </w:r>
            <w:r w:rsidR="00394BC8">
              <w:rPr>
                <w:rFonts w:ascii="TH SarabunIT๙" w:hAnsi="TH SarabunIT๙" w:cs="TH SarabunIT๙"/>
                <w:sz w:val="28"/>
              </w:rPr>
              <w:t>-Based Learning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อื่นๆ (ระบุ)</w:t>
            </w:r>
            <w:r w:rsidRPr="003F7458">
              <w:rPr>
                <w:rFonts w:ascii="TH SarabunIT๙" w:hAnsi="TH SarabunIT๙" w:cs="TH SarabunIT๙"/>
                <w:sz w:val="28"/>
              </w:rPr>
              <w:t xml:space="preserve"> ….……..……..…………………..………………………………………………………</w:t>
            </w:r>
            <w:r w:rsidR="00394BC8">
              <w:rPr>
                <w:rFonts w:ascii="TH SarabunIT๙" w:hAnsi="TH SarabunIT๙" w:cs="TH SarabunIT๙"/>
                <w:sz w:val="28"/>
              </w:rPr>
              <w:t>…………………….</w:t>
            </w:r>
            <w:r w:rsidRPr="003F7458">
              <w:rPr>
                <w:rFonts w:ascii="TH SarabunIT๙" w:hAnsi="TH SarabunIT๙" w:cs="TH SarabunIT๙"/>
                <w:sz w:val="28"/>
              </w:rPr>
              <w:t>……………………………………….</w:t>
            </w:r>
          </w:p>
          <w:p w:rsidR="004031DC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  <w:cs/>
              </w:rPr>
            </w:pPr>
          </w:p>
          <w:p w:rsidR="00CA78B2" w:rsidRPr="003F7458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3C6BCB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3F7458">
              <w:rPr>
                <w:rFonts w:ascii="TH SarabunIT๙" w:hAnsi="TH SarabunIT๙" w:cs="TH SarabunIT๙"/>
                <w:b/>
                <w:bCs/>
                <w:sz w:val="28"/>
              </w:rPr>
              <w:t xml:space="preserve">.  </w:t>
            </w:r>
            <w:r w:rsidR="003D1A7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  </w:t>
            </w:r>
            <w:r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วิธีการวัดและประเมินผล</w:t>
            </w:r>
            <w:r w:rsidR="008534A1" w:rsidRPr="003F745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</w:t>
            </w:r>
            <w:r w:rsidR="00D27F59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และสื่อการจัดการเรียนรู้</w:t>
            </w:r>
          </w:p>
          <w:p w:rsidR="001A12A9" w:rsidRDefault="00CA78B2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</w:t>
            </w:r>
            <w:r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มี  </w:t>
            </w:r>
            <w:r w:rsidR="001A12A9">
              <w:rPr>
                <w:rFonts w:ascii="TH SarabunIT๙" w:hAnsi="TH SarabunIT๙" w:cs="TH SarabunIT๙" w:hint="cs"/>
                <w:sz w:val="28"/>
                <w:cs/>
              </w:rPr>
              <w:t xml:space="preserve"> ระบุ.......................................................................................................................................................................................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</w:t>
            </w: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</w:t>
            </w:r>
          </w:p>
          <w:p w:rsidR="001A12A9" w:rsidRDefault="001A12A9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sym w:font="Wingdings 2" w:char="F02A"/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="008534A1" w:rsidRPr="003F7458">
              <w:rPr>
                <w:rFonts w:ascii="TH SarabunIT๙" w:hAnsi="TH SarabunIT๙" w:cs="TH SarabunIT๙" w:hint="cs"/>
                <w:sz w:val="28"/>
                <w:cs/>
              </w:rPr>
              <w:t>ไม่มี</w:t>
            </w:r>
            <w:r w:rsidR="00CA78B2" w:rsidRPr="003F7458">
              <w:rPr>
                <w:rFonts w:ascii="TH SarabunIT๙" w:hAnsi="TH SarabunIT๙" w:cs="TH SarabunIT๙"/>
                <w:sz w:val="28"/>
              </w:rPr>
              <w:t xml:space="preserve">  </w:t>
            </w:r>
            <w:r w:rsidR="00CA78B2"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                   </w:t>
            </w:r>
          </w:p>
          <w:p w:rsidR="00CA78B2" w:rsidRPr="001A12A9" w:rsidRDefault="004031DC" w:rsidP="00CA78B2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  <w:cs/>
              </w:rPr>
            </w:pPr>
            <w:r w:rsidRPr="003F7458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</w:t>
            </w:r>
          </w:p>
          <w:p w:rsidR="00B46984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ลงชื่อ........................................................................</w:t>
            </w:r>
          </w:p>
          <w:p w:rsidR="001A12A9" w:rsidRPr="001A12A9" w:rsidRDefault="00EC1F3F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10"/>
                <w:szCs w:val="10"/>
              </w:rPr>
            </w:pPr>
            <w:r>
              <w:rPr>
                <w:rFonts w:ascii="TH SarabunIT๙" w:hAnsi="TH SarabunIT๙" w:cs="TH SarabunIT๙"/>
                <w:sz w:val="10"/>
                <w:szCs w:val="10"/>
                <w:cs/>
              </w:rPr>
              <w:lastRenderedPageBreak/>
              <w:t>√</w:t>
            </w:r>
          </w:p>
          <w:p w:rsid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                                         (...............................................................................)</w:t>
            </w:r>
          </w:p>
          <w:p w:rsidR="001A12A9" w:rsidRPr="001A12A9" w:rsidRDefault="001A12A9" w:rsidP="008534A1">
            <w:pPr>
              <w:spacing w:after="40" w:line="240" w:lineRule="auto"/>
              <w:ind w:right="-190"/>
              <w:rPr>
                <w:rFonts w:ascii="TH SarabunIT๙" w:hAnsi="TH SarabunIT๙" w:cs="TH SarabunIT๙"/>
                <w:sz w:val="6"/>
                <w:szCs w:val="6"/>
                <w:cs/>
              </w:rPr>
            </w:pPr>
          </w:p>
        </w:tc>
      </w:tr>
    </w:tbl>
    <w:p w:rsidR="009D52C3" w:rsidRPr="009D52C3" w:rsidRDefault="009D52C3" w:rsidP="00863BB8">
      <w:pPr>
        <w:spacing w:after="4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9D52C3" w:rsidRPr="009D52C3" w:rsidSect="00D27F59">
      <w:pgSz w:w="11906" w:h="16838"/>
      <w:pgMar w:top="709" w:right="1274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5384C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4F71B25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2" w15:restartNumberingAfterBreak="0">
    <w:nsid w:val="09B226C6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 w15:restartNumberingAfterBreak="0">
    <w:nsid w:val="0BD75909"/>
    <w:multiLevelType w:val="hybridMultilevel"/>
    <w:tmpl w:val="C722FE6A"/>
    <w:lvl w:ilvl="0" w:tplc="E71A4C3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22BF3DDA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212F3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D3B63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25C83587"/>
    <w:multiLevelType w:val="hybridMultilevel"/>
    <w:tmpl w:val="26840C4C"/>
    <w:lvl w:ilvl="0" w:tplc="16B21196">
      <w:start w:val="1"/>
      <w:numFmt w:val="decimal"/>
      <w:lvlText w:val="%1)"/>
      <w:lvlJc w:val="left"/>
      <w:pPr>
        <w:ind w:left="1876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96" w:hanging="360"/>
      </w:pPr>
    </w:lvl>
    <w:lvl w:ilvl="2" w:tplc="0409001B" w:tentative="1">
      <w:start w:val="1"/>
      <w:numFmt w:val="lowerRoman"/>
      <w:lvlText w:val="%3."/>
      <w:lvlJc w:val="right"/>
      <w:pPr>
        <w:ind w:left="3316" w:hanging="180"/>
      </w:pPr>
    </w:lvl>
    <w:lvl w:ilvl="3" w:tplc="0409000F" w:tentative="1">
      <w:start w:val="1"/>
      <w:numFmt w:val="decimal"/>
      <w:lvlText w:val="%4."/>
      <w:lvlJc w:val="left"/>
      <w:pPr>
        <w:ind w:left="4036" w:hanging="360"/>
      </w:pPr>
    </w:lvl>
    <w:lvl w:ilvl="4" w:tplc="04090019" w:tentative="1">
      <w:start w:val="1"/>
      <w:numFmt w:val="lowerLetter"/>
      <w:lvlText w:val="%5."/>
      <w:lvlJc w:val="left"/>
      <w:pPr>
        <w:ind w:left="4756" w:hanging="360"/>
      </w:pPr>
    </w:lvl>
    <w:lvl w:ilvl="5" w:tplc="0409001B" w:tentative="1">
      <w:start w:val="1"/>
      <w:numFmt w:val="lowerRoman"/>
      <w:lvlText w:val="%6."/>
      <w:lvlJc w:val="right"/>
      <w:pPr>
        <w:ind w:left="5476" w:hanging="180"/>
      </w:pPr>
    </w:lvl>
    <w:lvl w:ilvl="6" w:tplc="0409000F" w:tentative="1">
      <w:start w:val="1"/>
      <w:numFmt w:val="decimal"/>
      <w:lvlText w:val="%7."/>
      <w:lvlJc w:val="left"/>
      <w:pPr>
        <w:ind w:left="6196" w:hanging="360"/>
      </w:pPr>
    </w:lvl>
    <w:lvl w:ilvl="7" w:tplc="04090019" w:tentative="1">
      <w:start w:val="1"/>
      <w:numFmt w:val="lowerLetter"/>
      <w:lvlText w:val="%8."/>
      <w:lvlJc w:val="left"/>
      <w:pPr>
        <w:ind w:left="6916" w:hanging="360"/>
      </w:pPr>
    </w:lvl>
    <w:lvl w:ilvl="8" w:tplc="0409001B" w:tentative="1">
      <w:start w:val="1"/>
      <w:numFmt w:val="lowerRoman"/>
      <w:lvlText w:val="%9."/>
      <w:lvlJc w:val="right"/>
      <w:pPr>
        <w:ind w:left="7636" w:hanging="180"/>
      </w:pPr>
    </w:lvl>
  </w:abstractNum>
  <w:abstractNum w:abstractNumId="8" w15:restartNumberingAfterBreak="0">
    <w:nsid w:val="2A140731"/>
    <w:multiLevelType w:val="hybridMultilevel"/>
    <w:tmpl w:val="AF0CF7F6"/>
    <w:lvl w:ilvl="0" w:tplc="F0F4741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9" w15:restartNumberingAfterBreak="0">
    <w:nsid w:val="31902F5E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871AC2"/>
    <w:multiLevelType w:val="hybridMultilevel"/>
    <w:tmpl w:val="88FEF1FC"/>
    <w:lvl w:ilvl="0" w:tplc="54E4360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1" w15:restartNumberingAfterBreak="0">
    <w:nsid w:val="3A0E72DA"/>
    <w:multiLevelType w:val="hybridMultilevel"/>
    <w:tmpl w:val="E9CE422C"/>
    <w:lvl w:ilvl="0" w:tplc="0CA09208">
      <w:start w:val="1"/>
      <w:numFmt w:val="decimal"/>
      <w:lvlText w:val="%1)"/>
      <w:lvlJc w:val="left"/>
      <w:pPr>
        <w:ind w:left="24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64" w:hanging="360"/>
      </w:pPr>
    </w:lvl>
    <w:lvl w:ilvl="2" w:tplc="0409001B" w:tentative="1">
      <w:start w:val="1"/>
      <w:numFmt w:val="lowerRoman"/>
      <w:lvlText w:val="%3."/>
      <w:lvlJc w:val="right"/>
      <w:pPr>
        <w:ind w:left="3884" w:hanging="180"/>
      </w:pPr>
    </w:lvl>
    <w:lvl w:ilvl="3" w:tplc="0409000F" w:tentative="1">
      <w:start w:val="1"/>
      <w:numFmt w:val="decimal"/>
      <w:lvlText w:val="%4."/>
      <w:lvlJc w:val="left"/>
      <w:pPr>
        <w:ind w:left="4604" w:hanging="360"/>
      </w:pPr>
    </w:lvl>
    <w:lvl w:ilvl="4" w:tplc="04090019" w:tentative="1">
      <w:start w:val="1"/>
      <w:numFmt w:val="lowerLetter"/>
      <w:lvlText w:val="%5."/>
      <w:lvlJc w:val="left"/>
      <w:pPr>
        <w:ind w:left="5324" w:hanging="360"/>
      </w:pPr>
    </w:lvl>
    <w:lvl w:ilvl="5" w:tplc="0409001B" w:tentative="1">
      <w:start w:val="1"/>
      <w:numFmt w:val="lowerRoman"/>
      <w:lvlText w:val="%6."/>
      <w:lvlJc w:val="right"/>
      <w:pPr>
        <w:ind w:left="6044" w:hanging="180"/>
      </w:pPr>
    </w:lvl>
    <w:lvl w:ilvl="6" w:tplc="0409000F" w:tentative="1">
      <w:start w:val="1"/>
      <w:numFmt w:val="decimal"/>
      <w:lvlText w:val="%7."/>
      <w:lvlJc w:val="left"/>
      <w:pPr>
        <w:ind w:left="6764" w:hanging="360"/>
      </w:pPr>
    </w:lvl>
    <w:lvl w:ilvl="7" w:tplc="04090019" w:tentative="1">
      <w:start w:val="1"/>
      <w:numFmt w:val="lowerLetter"/>
      <w:lvlText w:val="%8."/>
      <w:lvlJc w:val="left"/>
      <w:pPr>
        <w:ind w:left="7484" w:hanging="360"/>
      </w:pPr>
    </w:lvl>
    <w:lvl w:ilvl="8" w:tplc="0409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2" w15:restartNumberingAfterBreak="0">
    <w:nsid w:val="3DED74F4"/>
    <w:multiLevelType w:val="hybridMultilevel"/>
    <w:tmpl w:val="F63294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320B1"/>
    <w:multiLevelType w:val="hybridMultilevel"/>
    <w:tmpl w:val="B6F09C3C"/>
    <w:lvl w:ilvl="0" w:tplc="04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 w15:restartNumberingAfterBreak="0">
    <w:nsid w:val="627738C7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96263"/>
    <w:multiLevelType w:val="hybridMultilevel"/>
    <w:tmpl w:val="9300F0A4"/>
    <w:lvl w:ilvl="0" w:tplc="5E0EBC4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77E44806"/>
    <w:multiLevelType w:val="hybridMultilevel"/>
    <w:tmpl w:val="7DE6569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82A42A0"/>
    <w:multiLevelType w:val="hybridMultilevel"/>
    <w:tmpl w:val="A7C83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3"/>
  </w:num>
  <w:num w:numId="5">
    <w:abstractNumId w:val="15"/>
  </w:num>
  <w:num w:numId="6">
    <w:abstractNumId w:val="11"/>
  </w:num>
  <w:num w:numId="7">
    <w:abstractNumId w:val="7"/>
  </w:num>
  <w:num w:numId="8">
    <w:abstractNumId w:val="8"/>
  </w:num>
  <w:num w:numId="9">
    <w:abstractNumId w:val="2"/>
  </w:num>
  <w:num w:numId="10">
    <w:abstractNumId w:val="12"/>
  </w:num>
  <w:num w:numId="11">
    <w:abstractNumId w:val="9"/>
  </w:num>
  <w:num w:numId="12">
    <w:abstractNumId w:val="5"/>
  </w:num>
  <w:num w:numId="13">
    <w:abstractNumId w:val="4"/>
  </w:num>
  <w:num w:numId="14">
    <w:abstractNumId w:val="10"/>
  </w:num>
  <w:num w:numId="15">
    <w:abstractNumId w:val="6"/>
  </w:num>
  <w:num w:numId="16">
    <w:abstractNumId w:val="13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E"/>
    <w:rsid w:val="00002F4F"/>
    <w:rsid w:val="000522C5"/>
    <w:rsid w:val="000657C7"/>
    <w:rsid w:val="00090906"/>
    <w:rsid w:val="00091B90"/>
    <w:rsid w:val="000A0608"/>
    <w:rsid w:val="000C3854"/>
    <w:rsid w:val="000D799D"/>
    <w:rsid w:val="000E735D"/>
    <w:rsid w:val="00104E04"/>
    <w:rsid w:val="00110D95"/>
    <w:rsid w:val="00131817"/>
    <w:rsid w:val="0014032E"/>
    <w:rsid w:val="001A12A9"/>
    <w:rsid w:val="001A1381"/>
    <w:rsid w:val="001B4CAE"/>
    <w:rsid w:val="00207ADA"/>
    <w:rsid w:val="00223678"/>
    <w:rsid w:val="00232535"/>
    <w:rsid w:val="002513AA"/>
    <w:rsid w:val="00257C17"/>
    <w:rsid w:val="0027008D"/>
    <w:rsid w:val="00285363"/>
    <w:rsid w:val="0028789F"/>
    <w:rsid w:val="00291582"/>
    <w:rsid w:val="002D3652"/>
    <w:rsid w:val="002E083D"/>
    <w:rsid w:val="002F4F57"/>
    <w:rsid w:val="002F7DA1"/>
    <w:rsid w:val="00303B0C"/>
    <w:rsid w:val="00312C5D"/>
    <w:rsid w:val="0032010E"/>
    <w:rsid w:val="0034740C"/>
    <w:rsid w:val="00394BC8"/>
    <w:rsid w:val="003C086B"/>
    <w:rsid w:val="003C433A"/>
    <w:rsid w:val="003C6BCB"/>
    <w:rsid w:val="003D1A77"/>
    <w:rsid w:val="003D677D"/>
    <w:rsid w:val="003E640F"/>
    <w:rsid w:val="003F7458"/>
    <w:rsid w:val="00402FCF"/>
    <w:rsid w:val="004031DC"/>
    <w:rsid w:val="0041006A"/>
    <w:rsid w:val="00422AB4"/>
    <w:rsid w:val="00451662"/>
    <w:rsid w:val="00456126"/>
    <w:rsid w:val="004703D9"/>
    <w:rsid w:val="004734A9"/>
    <w:rsid w:val="00486EB1"/>
    <w:rsid w:val="00494A44"/>
    <w:rsid w:val="004B0C4A"/>
    <w:rsid w:val="004B33A5"/>
    <w:rsid w:val="004F407B"/>
    <w:rsid w:val="004F7240"/>
    <w:rsid w:val="00513A1E"/>
    <w:rsid w:val="00516C06"/>
    <w:rsid w:val="00570DDF"/>
    <w:rsid w:val="005A60A4"/>
    <w:rsid w:val="005B1EFA"/>
    <w:rsid w:val="005D3402"/>
    <w:rsid w:val="00601CC2"/>
    <w:rsid w:val="00622D88"/>
    <w:rsid w:val="00644215"/>
    <w:rsid w:val="00645015"/>
    <w:rsid w:val="00651DCC"/>
    <w:rsid w:val="00660391"/>
    <w:rsid w:val="00665CAD"/>
    <w:rsid w:val="006710B5"/>
    <w:rsid w:val="006C6A00"/>
    <w:rsid w:val="006D2FED"/>
    <w:rsid w:val="006E104B"/>
    <w:rsid w:val="006E1407"/>
    <w:rsid w:val="006E3939"/>
    <w:rsid w:val="006F2E21"/>
    <w:rsid w:val="00700882"/>
    <w:rsid w:val="0071307A"/>
    <w:rsid w:val="0072499D"/>
    <w:rsid w:val="00732C42"/>
    <w:rsid w:val="007333E9"/>
    <w:rsid w:val="0074191B"/>
    <w:rsid w:val="00760B72"/>
    <w:rsid w:val="00775083"/>
    <w:rsid w:val="0077743B"/>
    <w:rsid w:val="007A65ED"/>
    <w:rsid w:val="007C392B"/>
    <w:rsid w:val="007F5056"/>
    <w:rsid w:val="007F5195"/>
    <w:rsid w:val="00814580"/>
    <w:rsid w:val="008266B7"/>
    <w:rsid w:val="00845C63"/>
    <w:rsid w:val="008534A1"/>
    <w:rsid w:val="00862954"/>
    <w:rsid w:val="00863BB8"/>
    <w:rsid w:val="00863CDD"/>
    <w:rsid w:val="008645E0"/>
    <w:rsid w:val="008758FE"/>
    <w:rsid w:val="008A0EAF"/>
    <w:rsid w:val="008C7EBE"/>
    <w:rsid w:val="008F3376"/>
    <w:rsid w:val="008F443C"/>
    <w:rsid w:val="00903C96"/>
    <w:rsid w:val="00904606"/>
    <w:rsid w:val="00933CF2"/>
    <w:rsid w:val="009430CD"/>
    <w:rsid w:val="009A7CA5"/>
    <w:rsid w:val="009D52C3"/>
    <w:rsid w:val="009D5E49"/>
    <w:rsid w:val="009E7445"/>
    <w:rsid w:val="00A06AE5"/>
    <w:rsid w:val="00A2167E"/>
    <w:rsid w:val="00A304BB"/>
    <w:rsid w:val="00A50D89"/>
    <w:rsid w:val="00AC03D9"/>
    <w:rsid w:val="00AC7175"/>
    <w:rsid w:val="00AF58D5"/>
    <w:rsid w:val="00B02F4E"/>
    <w:rsid w:val="00B46984"/>
    <w:rsid w:val="00B552B0"/>
    <w:rsid w:val="00B661D4"/>
    <w:rsid w:val="00B66ECD"/>
    <w:rsid w:val="00B774A4"/>
    <w:rsid w:val="00B94F27"/>
    <w:rsid w:val="00BA2DE4"/>
    <w:rsid w:val="00BB462A"/>
    <w:rsid w:val="00BE58CB"/>
    <w:rsid w:val="00C12A0C"/>
    <w:rsid w:val="00C446FE"/>
    <w:rsid w:val="00C66F1B"/>
    <w:rsid w:val="00C9329C"/>
    <w:rsid w:val="00C93E56"/>
    <w:rsid w:val="00C964AB"/>
    <w:rsid w:val="00C9716B"/>
    <w:rsid w:val="00CA1491"/>
    <w:rsid w:val="00CA4CAF"/>
    <w:rsid w:val="00CA78B2"/>
    <w:rsid w:val="00CD1BE6"/>
    <w:rsid w:val="00CE0E26"/>
    <w:rsid w:val="00D27F59"/>
    <w:rsid w:val="00D377CA"/>
    <w:rsid w:val="00D45346"/>
    <w:rsid w:val="00D80267"/>
    <w:rsid w:val="00D904A3"/>
    <w:rsid w:val="00D95350"/>
    <w:rsid w:val="00DA6917"/>
    <w:rsid w:val="00DC2870"/>
    <w:rsid w:val="00DC711A"/>
    <w:rsid w:val="00DE065D"/>
    <w:rsid w:val="00DF395D"/>
    <w:rsid w:val="00E03505"/>
    <w:rsid w:val="00E11147"/>
    <w:rsid w:val="00E2640F"/>
    <w:rsid w:val="00E312B5"/>
    <w:rsid w:val="00E60C49"/>
    <w:rsid w:val="00E64000"/>
    <w:rsid w:val="00E72E45"/>
    <w:rsid w:val="00E86DC0"/>
    <w:rsid w:val="00EB6D8B"/>
    <w:rsid w:val="00EC1F3F"/>
    <w:rsid w:val="00ED0302"/>
    <w:rsid w:val="00ED398B"/>
    <w:rsid w:val="00F013B3"/>
    <w:rsid w:val="00F23472"/>
    <w:rsid w:val="00F23BED"/>
    <w:rsid w:val="00F327FB"/>
    <w:rsid w:val="00F330A2"/>
    <w:rsid w:val="00F449F0"/>
    <w:rsid w:val="00F45BB7"/>
    <w:rsid w:val="00F51BAC"/>
    <w:rsid w:val="00FA4F3C"/>
    <w:rsid w:val="00FA5F6E"/>
    <w:rsid w:val="00FB0211"/>
    <w:rsid w:val="00FC1CE1"/>
    <w:rsid w:val="00FD78D0"/>
    <w:rsid w:val="00FE567D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3AFAB"/>
  <w15:docId w15:val="{DC4C2933-90DD-43FE-A4B4-479C6D9B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F1B"/>
    <w:pPr>
      <w:spacing w:after="200" w:line="276" w:lineRule="auto"/>
    </w:pPr>
    <w:rPr>
      <w:sz w:val="22"/>
      <w:szCs w:val="28"/>
    </w:rPr>
  </w:style>
  <w:style w:type="paragraph" w:styleId="Heading2">
    <w:name w:val="heading 2"/>
    <w:basedOn w:val="Normal"/>
    <w:next w:val="Normal"/>
    <w:link w:val="Heading2Char"/>
    <w:qFormat/>
    <w:rsid w:val="00FB0211"/>
    <w:pPr>
      <w:keepNext/>
      <w:spacing w:after="0" w:line="240" w:lineRule="auto"/>
      <w:outlineLvl w:val="1"/>
    </w:pPr>
    <w:rPr>
      <w:rFonts w:ascii="AngsanaUPC" w:eastAsia="Cordia New" w:hAnsi="AngsanaUPC" w:cs="Angsan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032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14032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7C39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2">
    <w:name w:val="Body Text 2"/>
    <w:basedOn w:val="Normal"/>
    <w:link w:val="BodyText2Char"/>
    <w:rsid w:val="00DC2870"/>
    <w:pPr>
      <w:spacing w:after="0" w:line="240" w:lineRule="auto"/>
      <w:jc w:val="thaiDistribute"/>
    </w:pPr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BodyText2Char">
    <w:name w:val="Body Text 2 Char"/>
    <w:link w:val="BodyText2"/>
    <w:rsid w:val="00DC2870"/>
    <w:rPr>
      <w:rFonts w:ascii="AngsanaUPC" w:eastAsia="Cordia New" w:hAnsi="AngsanaUPC" w:cs="AngsanaUPC"/>
      <w:sz w:val="32"/>
      <w:szCs w:val="32"/>
      <w:lang w:val="en-AU"/>
    </w:rPr>
  </w:style>
  <w:style w:type="character" w:customStyle="1" w:styleId="Heading2Char">
    <w:name w:val="Heading 2 Char"/>
    <w:link w:val="Heading2"/>
    <w:rsid w:val="00FB0211"/>
    <w:rPr>
      <w:rFonts w:ascii="AngsanaUPC" w:eastAsia="Cordia New" w:hAnsi="AngsanaUPC" w:cs="AngsanaUPC"/>
      <w:sz w:val="32"/>
      <w:szCs w:val="32"/>
    </w:rPr>
  </w:style>
  <w:style w:type="paragraph" w:styleId="ListParagraph">
    <w:name w:val="List Paragraph"/>
    <w:basedOn w:val="Normal"/>
    <w:uiPriority w:val="34"/>
    <w:qFormat/>
    <w:rsid w:val="00403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DABEF-AFA4-4F49-9329-889A0A1F7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Thaksin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</dc:creator>
  <cp:lastModifiedBy>apiratda Thongkamkaew</cp:lastModifiedBy>
  <cp:revision>3</cp:revision>
  <cp:lastPrinted>2018-09-26T05:09:00Z</cp:lastPrinted>
  <dcterms:created xsi:type="dcterms:W3CDTF">2019-10-01T09:08:00Z</dcterms:created>
  <dcterms:modified xsi:type="dcterms:W3CDTF">2019-10-01T09:13:00Z</dcterms:modified>
</cp:coreProperties>
</file>