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D7" w:rsidRPr="000747E0" w:rsidRDefault="00FA79D7" w:rsidP="00FA79D7">
      <w:pPr>
        <w:pStyle w:val="ab"/>
        <w:jc w:val="left"/>
        <w:rPr>
          <w:rFonts w:ascii="TH SarabunPSK" w:hAnsi="TH SarabunPSK" w:cs="TH SarabunPSK"/>
          <w:sz w:val="34"/>
          <w:szCs w:val="34"/>
          <w:highlight w:val="yellow"/>
          <w:lang w:val="en-US"/>
        </w:rPr>
      </w:pPr>
    </w:p>
    <w:p w:rsidR="00606C75" w:rsidRPr="000747E0" w:rsidRDefault="00606C75" w:rsidP="00606C75">
      <w:pPr>
        <w:rPr>
          <w:rFonts w:ascii="TH SarabunPSK" w:hAnsi="TH SarabunPSK" w:cs="TH SarabunPSK"/>
          <w:b/>
          <w:bCs/>
          <w:sz w:val="36"/>
          <w:szCs w:val="36"/>
        </w:rPr>
      </w:pPr>
    </w:p>
    <w:p w:rsidR="00966C2A" w:rsidRPr="000747E0" w:rsidRDefault="00966C2A" w:rsidP="00966C2A">
      <w:pPr>
        <w:jc w:val="center"/>
        <w:rPr>
          <w:rFonts w:ascii="TH SarabunPSK" w:hAnsi="TH SarabunPSK" w:cs="TH SarabunPSK"/>
          <w:b/>
          <w:bCs/>
          <w:sz w:val="48"/>
          <w:szCs w:val="48"/>
        </w:rPr>
      </w:pPr>
      <w:r w:rsidRPr="000747E0">
        <w:rPr>
          <w:rFonts w:ascii="TH SarabunPSK" w:hAnsi="TH SarabunPSK" w:cs="TH SarabunPSK"/>
          <w:b/>
          <w:bCs/>
          <w:noProof/>
          <w:sz w:val="72"/>
          <w:szCs w:val="72"/>
          <w:lang w:eastAsia="en-US"/>
        </w:rPr>
        <w:drawing>
          <wp:inline distT="0" distB="0" distL="0" distR="0">
            <wp:extent cx="1228725" cy="2076450"/>
            <wp:effectExtent l="19050" t="0" r="9525" b="0"/>
            <wp:docPr id="2" name="Picture 1" descr="ตรามหาวิทยาลั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มหาวิทยาลัย"/>
                    <pic:cNvPicPr>
                      <a:picLocks noChangeAspect="1" noChangeArrowheads="1"/>
                    </pic:cNvPicPr>
                  </pic:nvPicPr>
                  <pic:blipFill>
                    <a:blip r:embed="rId8" cstate="print"/>
                    <a:srcRect/>
                    <a:stretch>
                      <a:fillRect/>
                    </a:stretch>
                  </pic:blipFill>
                  <pic:spPr bwMode="auto">
                    <a:xfrm>
                      <a:off x="0" y="0"/>
                      <a:ext cx="1228725" cy="2076450"/>
                    </a:xfrm>
                    <a:prstGeom prst="rect">
                      <a:avLst/>
                    </a:prstGeom>
                    <a:noFill/>
                    <a:ln w="9525">
                      <a:noFill/>
                      <a:miter lim="800000"/>
                      <a:headEnd/>
                      <a:tailEnd/>
                    </a:ln>
                  </pic:spPr>
                </pic:pic>
              </a:graphicData>
            </a:graphic>
          </wp:inline>
        </w:drawing>
      </w:r>
    </w:p>
    <w:p w:rsidR="00606C75" w:rsidRPr="000747E0" w:rsidRDefault="00606C75" w:rsidP="00966C2A">
      <w:pPr>
        <w:jc w:val="center"/>
        <w:rPr>
          <w:rFonts w:ascii="TH SarabunPSK" w:hAnsi="TH SarabunPSK" w:cs="TH SarabunPSK"/>
          <w:b/>
          <w:bCs/>
          <w:sz w:val="48"/>
          <w:szCs w:val="48"/>
        </w:rPr>
      </w:pPr>
      <w:r w:rsidRPr="000747E0">
        <w:rPr>
          <w:rFonts w:ascii="TH SarabunPSK" w:hAnsi="TH SarabunPSK" w:cs="TH SarabunPSK"/>
          <w:b/>
          <w:bCs/>
          <w:sz w:val="48"/>
          <w:szCs w:val="48"/>
          <w:cs/>
        </w:rPr>
        <w:t>มคอ</w:t>
      </w:r>
      <w:r w:rsidRPr="000747E0">
        <w:rPr>
          <w:rFonts w:ascii="TH SarabunPSK" w:hAnsi="TH SarabunPSK" w:cs="TH SarabunPSK"/>
          <w:b/>
          <w:bCs/>
          <w:sz w:val="48"/>
          <w:szCs w:val="48"/>
        </w:rPr>
        <w:t>.</w:t>
      </w:r>
      <w:r w:rsidRPr="000747E0">
        <w:rPr>
          <w:rFonts w:ascii="TH SarabunPSK" w:hAnsi="TH SarabunPSK" w:cs="TH SarabunPSK"/>
          <w:b/>
          <w:bCs/>
          <w:sz w:val="48"/>
          <w:szCs w:val="48"/>
          <w:cs/>
        </w:rPr>
        <w:t xml:space="preserve"> 3 รายละเอียดของรายวิชา</w:t>
      </w:r>
    </w:p>
    <w:p w:rsidR="00606C75" w:rsidRPr="000747E0" w:rsidRDefault="00606C75" w:rsidP="00966C2A">
      <w:pPr>
        <w:jc w:val="center"/>
        <w:rPr>
          <w:rFonts w:ascii="TH SarabunPSK" w:hAnsi="TH SarabunPSK" w:cs="TH SarabunPSK"/>
          <w:b/>
          <w:bCs/>
          <w:sz w:val="48"/>
          <w:szCs w:val="48"/>
        </w:rPr>
      </w:pPr>
      <w:r w:rsidRPr="000747E0">
        <w:rPr>
          <w:rFonts w:ascii="TH SarabunPSK" w:hAnsi="TH SarabunPSK" w:cs="TH SarabunPSK"/>
          <w:b/>
          <w:bCs/>
          <w:sz w:val="48"/>
          <w:szCs w:val="48"/>
        </w:rPr>
        <w:t>Course Specification</w:t>
      </w:r>
    </w:p>
    <w:p w:rsidR="00606C75" w:rsidRPr="000747E0" w:rsidRDefault="00606C75" w:rsidP="00966C2A">
      <w:pPr>
        <w:jc w:val="center"/>
        <w:rPr>
          <w:rFonts w:ascii="TH SarabunPSK" w:hAnsi="TH SarabunPSK" w:cs="TH SarabunPSK"/>
          <w:b/>
          <w:bCs/>
          <w:sz w:val="48"/>
          <w:szCs w:val="48"/>
        </w:rPr>
      </w:pPr>
    </w:p>
    <w:p w:rsidR="00606C75" w:rsidRPr="000747E0" w:rsidRDefault="00606C75" w:rsidP="00966C2A">
      <w:pPr>
        <w:jc w:val="center"/>
        <w:rPr>
          <w:rFonts w:ascii="TH SarabunPSK" w:hAnsi="TH SarabunPSK" w:cs="TH SarabunPSK"/>
          <w:b/>
          <w:bCs/>
          <w:sz w:val="48"/>
          <w:szCs w:val="48"/>
        </w:rPr>
      </w:pPr>
    </w:p>
    <w:p w:rsidR="00606C75" w:rsidRPr="000747E0" w:rsidRDefault="00606C75" w:rsidP="00966C2A">
      <w:pPr>
        <w:jc w:val="center"/>
        <w:rPr>
          <w:rFonts w:ascii="TH SarabunPSK" w:hAnsi="TH SarabunPSK" w:cs="TH SarabunPSK"/>
          <w:b/>
          <w:bCs/>
          <w:sz w:val="48"/>
          <w:szCs w:val="48"/>
        </w:rPr>
      </w:pPr>
    </w:p>
    <w:p w:rsidR="00820448" w:rsidRPr="006B0EFA" w:rsidRDefault="00DE3EAB" w:rsidP="00820448">
      <w:pPr>
        <w:ind w:left="-284"/>
        <w:jc w:val="center"/>
        <w:rPr>
          <w:rFonts w:ascii="TH SarabunPSK" w:hAnsi="TH SarabunPSK" w:cs="TH SarabunPSK"/>
          <w:b/>
          <w:bCs/>
          <w:sz w:val="40"/>
          <w:szCs w:val="40"/>
        </w:rPr>
      </w:pPr>
      <w:r w:rsidRPr="006B0EFA">
        <w:rPr>
          <w:rFonts w:ascii="TH SarabunPSK" w:hAnsi="TH SarabunPSK" w:cs="TH SarabunPSK"/>
          <w:b/>
          <w:bCs/>
          <w:sz w:val="40"/>
          <w:szCs w:val="40"/>
          <w:cs/>
        </w:rPr>
        <w:t>รหัสวิชา 03083</w:t>
      </w:r>
      <w:r w:rsidRPr="006B0EFA">
        <w:rPr>
          <w:rFonts w:ascii="TH SarabunPSK" w:hAnsi="TH SarabunPSK" w:cs="TH SarabunPSK"/>
          <w:b/>
          <w:bCs/>
          <w:sz w:val="40"/>
          <w:szCs w:val="40"/>
        </w:rPr>
        <w:t>2</w:t>
      </w:r>
      <w:r w:rsidR="00820448" w:rsidRPr="006B0EFA">
        <w:rPr>
          <w:rFonts w:ascii="TH SarabunPSK" w:hAnsi="TH SarabunPSK" w:cs="TH SarabunPSK"/>
          <w:b/>
          <w:bCs/>
          <w:sz w:val="40"/>
          <w:szCs w:val="40"/>
          <w:cs/>
        </w:rPr>
        <w:t>1</w:t>
      </w:r>
      <w:r w:rsidR="00820448" w:rsidRPr="006B0EFA">
        <w:rPr>
          <w:rFonts w:ascii="TH SarabunPSK" w:hAnsi="TH SarabunPSK" w:cs="TH SarabunPSK"/>
          <w:b/>
          <w:bCs/>
          <w:sz w:val="40"/>
          <w:szCs w:val="40"/>
        </w:rPr>
        <w:t xml:space="preserve"> </w:t>
      </w:r>
      <w:r w:rsidR="00F50311" w:rsidRPr="006B0EFA">
        <w:rPr>
          <w:rFonts w:ascii="TH SarabunPSK" w:hAnsi="TH SarabunPSK" w:cs="TH SarabunPSK"/>
          <w:b/>
          <w:bCs/>
          <w:sz w:val="40"/>
          <w:szCs w:val="40"/>
          <w:cs/>
        </w:rPr>
        <w:t xml:space="preserve">ชื่อวิชา (ภาษาไทย) </w:t>
      </w:r>
      <w:r w:rsidR="00F50311" w:rsidRPr="006B0EFA">
        <w:rPr>
          <w:rFonts w:ascii="TH SarabunPSK" w:hAnsi="TH SarabunPSK" w:cs="TH SarabunPSK" w:hint="cs"/>
          <w:b/>
          <w:bCs/>
          <w:sz w:val="40"/>
          <w:szCs w:val="40"/>
          <w:cs/>
        </w:rPr>
        <w:t>ปรัชญาการศึกษาและ</w:t>
      </w:r>
      <w:r w:rsidR="006B0EFA">
        <w:rPr>
          <w:rFonts w:ascii="TH SarabunPSK" w:hAnsi="TH SarabunPSK" w:cs="TH SarabunPSK" w:hint="cs"/>
          <w:b/>
          <w:bCs/>
          <w:sz w:val="40"/>
          <w:szCs w:val="40"/>
          <w:cs/>
        </w:rPr>
        <w:t>การ</w:t>
      </w:r>
      <w:r w:rsidR="00820448" w:rsidRPr="006B0EFA">
        <w:rPr>
          <w:rFonts w:ascii="TH SarabunPSK" w:hAnsi="TH SarabunPSK" w:cs="TH SarabunPSK"/>
          <w:b/>
          <w:bCs/>
          <w:sz w:val="40"/>
          <w:szCs w:val="40"/>
          <w:cs/>
        </w:rPr>
        <w:t>พัฒนาหลักสูตร</w:t>
      </w:r>
    </w:p>
    <w:p w:rsidR="00820448" w:rsidRPr="000747E0" w:rsidRDefault="006B0EFA" w:rsidP="00820448">
      <w:pPr>
        <w:ind w:left="-284"/>
        <w:jc w:val="center"/>
        <w:rPr>
          <w:rFonts w:ascii="TH SarabunPSK" w:hAnsi="TH SarabunPSK" w:cs="TH SarabunPSK"/>
          <w:b/>
          <w:bCs/>
          <w:sz w:val="48"/>
          <w:szCs w:val="48"/>
        </w:rPr>
      </w:pPr>
      <w:r>
        <w:rPr>
          <w:rFonts w:ascii="TH SarabunPSK" w:hAnsi="TH SarabunPSK" w:cs="TH SarabunPSK" w:hint="cs"/>
          <w:b/>
          <w:bCs/>
          <w:sz w:val="40"/>
          <w:szCs w:val="40"/>
          <w:cs/>
        </w:rPr>
        <w:t xml:space="preserve"> </w:t>
      </w:r>
      <w:r w:rsidR="00820448" w:rsidRPr="006B0EFA">
        <w:rPr>
          <w:rFonts w:ascii="TH SarabunPSK" w:hAnsi="TH SarabunPSK" w:cs="TH SarabunPSK"/>
          <w:b/>
          <w:bCs/>
          <w:sz w:val="40"/>
          <w:szCs w:val="40"/>
          <w:cs/>
        </w:rPr>
        <w:t xml:space="preserve">ชื่อวิชา(ภาษาอังกฤษ) </w:t>
      </w:r>
      <w:r w:rsidRPr="006B0EFA">
        <w:rPr>
          <w:rFonts w:ascii="TH SarabunPSK" w:eastAsia="Angsana New" w:hAnsi="TH SarabunPSK" w:cs="TH SarabunPSK"/>
          <w:b/>
          <w:bCs/>
          <w:sz w:val="40"/>
          <w:szCs w:val="40"/>
        </w:rPr>
        <w:t>Education Philosophy and Curriculum Development</w:t>
      </w:r>
      <w:r w:rsidRPr="002E106F">
        <w:rPr>
          <w:rFonts w:ascii="TH SarabunPSK" w:eastAsia="Angsana New" w:hAnsi="TH SarabunPSK" w:cs="TH SarabunPSK"/>
          <w:b/>
          <w:bCs/>
          <w:sz w:val="32"/>
          <w:szCs w:val="32"/>
        </w:rPr>
        <w:t xml:space="preserve"> </w:t>
      </w:r>
    </w:p>
    <w:p w:rsidR="00606C75" w:rsidRPr="000747E0" w:rsidRDefault="00606C75" w:rsidP="00966C2A">
      <w:pPr>
        <w:jc w:val="center"/>
        <w:rPr>
          <w:rFonts w:ascii="TH SarabunPSK" w:hAnsi="TH SarabunPSK" w:cs="TH SarabunPSK"/>
          <w:b/>
          <w:bCs/>
          <w:sz w:val="48"/>
          <w:szCs w:val="48"/>
        </w:rPr>
      </w:pPr>
    </w:p>
    <w:p w:rsidR="00606C75" w:rsidRPr="000747E0" w:rsidRDefault="00606C75" w:rsidP="00966C2A">
      <w:pPr>
        <w:jc w:val="center"/>
        <w:rPr>
          <w:rFonts w:ascii="TH SarabunPSK" w:hAnsi="TH SarabunPSK" w:cs="TH SarabunPSK"/>
          <w:b/>
          <w:bCs/>
          <w:sz w:val="48"/>
          <w:szCs w:val="48"/>
        </w:rPr>
      </w:pPr>
    </w:p>
    <w:p w:rsidR="00606C75" w:rsidRPr="000747E0" w:rsidRDefault="00606C75" w:rsidP="00235D72">
      <w:pPr>
        <w:rPr>
          <w:rFonts w:ascii="TH SarabunPSK" w:hAnsi="TH SarabunPSK" w:cs="TH SarabunPSK"/>
          <w:b/>
          <w:bCs/>
          <w:sz w:val="48"/>
          <w:szCs w:val="48"/>
        </w:rPr>
      </w:pPr>
    </w:p>
    <w:p w:rsidR="00820448" w:rsidRPr="000747E0" w:rsidRDefault="00606C75" w:rsidP="00966C2A">
      <w:pPr>
        <w:jc w:val="center"/>
        <w:rPr>
          <w:rFonts w:ascii="TH SarabunPSK" w:hAnsi="TH SarabunPSK" w:cs="TH SarabunPSK"/>
          <w:b/>
          <w:bCs/>
          <w:sz w:val="44"/>
          <w:szCs w:val="44"/>
        </w:rPr>
      </w:pPr>
      <w:r w:rsidRPr="000747E0">
        <w:rPr>
          <w:rFonts w:ascii="TH SarabunPSK" w:hAnsi="TH SarabunPSK" w:cs="TH SarabunPSK"/>
          <w:b/>
          <w:bCs/>
          <w:sz w:val="48"/>
          <w:szCs w:val="48"/>
          <w:cs/>
        </w:rPr>
        <w:t>รายวิชานี้เป็นส่วนหนึ่งของหลักสูตร</w:t>
      </w:r>
      <w:r w:rsidR="00820448" w:rsidRPr="000747E0">
        <w:rPr>
          <w:rFonts w:ascii="TH SarabunPSK" w:hAnsi="TH SarabunPSK" w:cs="TH SarabunPSK"/>
          <w:b/>
          <w:bCs/>
          <w:sz w:val="44"/>
          <w:szCs w:val="44"/>
          <w:cs/>
        </w:rPr>
        <w:t>การศึกษา</w:t>
      </w:r>
      <w:r w:rsidRPr="000747E0">
        <w:rPr>
          <w:rFonts w:ascii="TH SarabunPSK" w:hAnsi="TH SarabunPSK" w:cs="TH SarabunPSK"/>
          <w:b/>
          <w:bCs/>
          <w:sz w:val="44"/>
          <w:szCs w:val="44"/>
          <w:cs/>
        </w:rPr>
        <w:t>บัณฑิต</w:t>
      </w:r>
    </w:p>
    <w:p w:rsidR="00606C75" w:rsidRPr="000747E0" w:rsidRDefault="00606C75" w:rsidP="00966C2A">
      <w:pPr>
        <w:jc w:val="center"/>
        <w:rPr>
          <w:rFonts w:ascii="TH SarabunPSK" w:hAnsi="TH SarabunPSK" w:cs="TH SarabunPSK"/>
          <w:b/>
          <w:bCs/>
          <w:sz w:val="48"/>
          <w:szCs w:val="48"/>
          <w:cs/>
        </w:rPr>
      </w:pPr>
      <w:r w:rsidRPr="000747E0">
        <w:rPr>
          <w:rFonts w:ascii="TH SarabunPSK" w:hAnsi="TH SarabunPSK" w:cs="TH SarabunPSK"/>
          <w:b/>
          <w:bCs/>
          <w:sz w:val="44"/>
          <w:szCs w:val="44"/>
          <w:cs/>
        </w:rPr>
        <w:t xml:space="preserve"> </w:t>
      </w:r>
      <w:r w:rsidRPr="000747E0">
        <w:rPr>
          <w:rFonts w:ascii="TH SarabunPSK" w:hAnsi="TH SarabunPSK" w:cs="TH SarabunPSK"/>
          <w:b/>
          <w:bCs/>
          <w:sz w:val="48"/>
          <w:szCs w:val="48"/>
          <w:cs/>
        </w:rPr>
        <w:t>สาขาวิชา</w:t>
      </w:r>
      <w:r w:rsidR="00820448" w:rsidRPr="000747E0">
        <w:rPr>
          <w:rFonts w:ascii="TH SarabunPSK" w:hAnsi="TH SarabunPSK" w:cs="TH SarabunPSK"/>
          <w:b/>
          <w:bCs/>
          <w:sz w:val="44"/>
          <w:szCs w:val="44"/>
          <w:cs/>
        </w:rPr>
        <w:t>การศึกษา</w:t>
      </w:r>
    </w:p>
    <w:p w:rsidR="00606C75" w:rsidRPr="000747E0" w:rsidRDefault="00606C75" w:rsidP="00966C2A">
      <w:pPr>
        <w:jc w:val="center"/>
        <w:rPr>
          <w:rFonts w:ascii="TH SarabunPSK" w:hAnsi="TH SarabunPSK" w:cs="TH SarabunPSK"/>
          <w:b/>
          <w:bCs/>
          <w:sz w:val="48"/>
          <w:szCs w:val="48"/>
        </w:rPr>
      </w:pPr>
      <w:r w:rsidRPr="000747E0">
        <w:rPr>
          <w:rFonts w:ascii="TH SarabunPSK" w:hAnsi="TH SarabunPSK" w:cs="TH SarabunPSK"/>
          <w:b/>
          <w:bCs/>
          <w:sz w:val="48"/>
          <w:szCs w:val="48"/>
          <w:cs/>
        </w:rPr>
        <w:t>หลักสูตรปรับปรุง พ.ศ.</w:t>
      </w:r>
      <w:r w:rsidR="00073789">
        <w:rPr>
          <w:rFonts w:ascii="TH SarabunPSK" w:hAnsi="TH SarabunPSK" w:cs="TH SarabunPSK"/>
          <w:b/>
          <w:bCs/>
          <w:sz w:val="48"/>
          <w:szCs w:val="48"/>
        </w:rPr>
        <w:t xml:space="preserve"> 25</w:t>
      </w:r>
      <w:r w:rsidR="006B0EFA">
        <w:rPr>
          <w:rFonts w:ascii="TH SarabunPSK" w:hAnsi="TH SarabunPSK" w:cs="TH SarabunPSK"/>
          <w:b/>
          <w:bCs/>
          <w:sz w:val="48"/>
          <w:szCs w:val="48"/>
        </w:rPr>
        <w:t>60</w:t>
      </w:r>
      <w:r w:rsidR="00235D72">
        <w:rPr>
          <w:rFonts w:ascii="TH SarabunPSK" w:hAnsi="TH SarabunPSK" w:cs="TH SarabunPSK"/>
          <w:b/>
          <w:bCs/>
          <w:sz w:val="48"/>
          <w:szCs w:val="48"/>
        </w:rPr>
        <w:t xml:space="preserve"> </w:t>
      </w:r>
    </w:p>
    <w:p w:rsidR="00606C75" w:rsidRPr="000747E0" w:rsidRDefault="00606C75" w:rsidP="00966C2A">
      <w:pPr>
        <w:jc w:val="center"/>
        <w:rPr>
          <w:rFonts w:ascii="TH SarabunPSK" w:hAnsi="TH SarabunPSK" w:cs="TH SarabunPSK"/>
          <w:b/>
          <w:bCs/>
          <w:sz w:val="48"/>
          <w:szCs w:val="48"/>
          <w:cs/>
        </w:rPr>
      </w:pPr>
      <w:r w:rsidRPr="000747E0">
        <w:rPr>
          <w:rFonts w:ascii="TH SarabunPSK" w:hAnsi="TH SarabunPSK" w:cs="TH SarabunPSK"/>
          <w:b/>
          <w:bCs/>
          <w:sz w:val="48"/>
          <w:szCs w:val="48"/>
          <w:cs/>
        </w:rPr>
        <w:t>คณะ</w:t>
      </w:r>
      <w:r w:rsidRPr="000747E0">
        <w:rPr>
          <w:rFonts w:ascii="TH SarabunPSK" w:hAnsi="TH SarabunPSK" w:cs="TH SarabunPSK"/>
          <w:b/>
          <w:bCs/>
          <w:sz w:val="44"/>
          <w:szCs w:val="44"/>
          <w:cs/>
        </w:rPr>
        <w:t>ศึกษาศาส</w:t>
      </w:r>
      <w:r w:rsidR="00966C2A" w:rsidRPr="000747E0">
        <w:rPr>
          <w:rFonts w:ascii="TH SarabunPSK" w:hAnsi="TH SarabunPSK" w:cs="TH SarabunPSK"/>
          <w:b/>
          <w:bCs/>
          <w:sz w:val="44"/>
          <w:szCs w:val="44"/>
          <w:cs/>
        </w:rPr>
        <w:t>ตร์</w:t>
      </w:r>
    </w:p>
    <w:p w:rsidR="00606C75" w:rsidRPr="000747E0" w:rsidRDefault="00606C75" w:rsidP="00966C2A">
      <w:pPr>
        <w:jc w:val="center"/>
        <w:rPr>
          <w:rFonts w:ascii="TH SarabunPSK" w:hAnsi="TH SarabunPSK" w:cs="TH SarabunPSK"/>
          <w:b/>
          <w:bCs/>
          <w:sz w:val="44"/>
          <w:szCs w:val="44"/>
        </w:rPr>
        <w:sectPr w:rsidR="00606C75" w:rsidRPr="000747E0" w:rsidSect="00D72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sidRPr="000747E0">
        <w:rPr>
          <w:rFonts w:ascii="TH SarabunPSK" w:hAnsi="TH SarabunPSK" w:cs="TH SarabunPSK"/>
          <w:b/>
          <w:bCs/>
          <w:sz w:val="48"/>
          <w:szCs w:val="48"/>
          <w:cs/>
        </w:rPr>
        <w:t>มหาวิทยาลัยทักษิณ</w:t>
      </w:r>
    </w:p>
    <w:p w:rsidR="00606C75" w:rsidRPr="000747E0" w:rsidRDefault="00606C75" w:rsidP="00606C75">
      <w:pPr>
        <w:jc w:val="center"/>
        <w:rPr>
          <w:rFonts w:ascii="TH SarabunPSK" w:hAnsi="TH SarabunPSK" w:cs="TH SarabunPSK"/>
          <w:b/>
          <w:bCs/>
          <w:sz w:val="36"/>
          <w:szCs w:val="36"/>
        </w:rPr>
      </w:pPr>
      <w:r w:rsidRPr="000747E0">
        <w:rPr>
          <w:rFonts w:ascii="TH SarabunPSK" w:hAnsi="TH SarabunPSK" w:cs="TH SarabunPSK"/>
          <w:b/>
          <w:bCs/>
          <w:sz w:val="36"/>
          <w:szCs w:val="36"/>
          <w:cs/>
        </w:rPr>
        <w:lastRenderedPageBreak/>
        <w:t>รายละเอียดของรายวิชา</w:t>
      </w:r>
    </w:p>
    <w:p w:rsidR="00606C75" w:rsidRPr="000747E0" w:rsidRDefault="00606C75" w:rsidP="00606C75">
      <w:pPr>
        <w:jc w:val="center"/>
        <w:rPr>
          <w:rFonts w:ascii="TH SarabunPSK" w:hAnsi="TH SarabunPSK" w:cs="TH SarabunPSK"/>
          <w:sz w:val="32"/>
          <w:szCs w:val="32"/>
        </w:rPr>
      </w:pPr>
    </w:p>
    <w:p w:rsidR="00606C75" w:rsidRPr="000747E0" w:rsidRDefault="00606C75" w:rsidP="00606C75">
      <w:pPr>
        <w:jc w:val="center"/>
        <w:rPr>
          <w:rFonts w:ascii="TH SarabunPSK" w:hAnsi="TH SarabunPSK" w:cs="TH SarabunPSK"/>
          <w:b/>
          <w:bCs/>
          <w:sz w:val="36"/>
          <w:szCs w:val="36"/>
        </w:rPr>
      </w:pPr>
      <w:r w:rsidRPr="000747E0">
        <w:rPr>
          <w:rFonts w:ascii="TH SarabunPSK" w:hAnsi="TH SarabunPSK" w:cs="TH SarabunPSK"/>
          <w:b/>
          <w:bCs/>
          <w:sz w:val="36"/>
          <w:szCs w:val="36"/>
          <w:cs/>
        </w:rPr>
        <w:t>หมวดที่  1  ข้อมูลทั่วไป</w:t>
      </w:r>
    </w:p>
    <w:p w:rsidR="00606C75" w:rsidRPr="000747E0" w:rsidRDefault="00606C75" w:rsidP="00606C75">
      <w:pPr>
        <w:jc w:val="center"/>
        <w:rPr>
          <w:rFonts w:ascii="TH SarabunPSK" w:hAnsi="TH SarabunPSK" w:cs="TH SarabunPSK"/>
          <w:sz w:val="32"/>
          <w:szCs w:val="32"/>
        </w:rPr>
      </w:pPr>
    </w:p>
    <w:p w:rsidR="00606C75" w:rsidRPr="003308F0" w:rsidRDefault="00606C75" w:rsidP="00606C75">
      <w:pPr>
        <w:tabs>
          <w:tab w:val="left" w:pos="567"/>
        </w:tabs>
        <w:ind w:left="322" w:hanging="322"/>
        <w:rPr>
          <w:rFonts w:ascii="TH SarabunPSK" w:hAnsi="TH SarabunPSK" w:cs="TH SarabunPSK"/>
          <w:sz w:val="32"/>
          <w:szCs w:val="32"/>
          <w:cs/>
        </w:rPr>
      </w:pPr>
      <w:r w:rsidRPr="000747E0">
        <w:rPr>
          <w:rFonts w:ascii="TH SarabunPSK" w:hAnsi="TH SarabunPSK" w:cs="TH SarabunPSK"/>
          <w:b/>
          <w:bCs/>
          <w:sz w:val="32"/>
          <w:szCs w:val="32"/>
          <w:cs/>
        </w:rPr>
        <w:t xml:space="preserve">1.  </w:t>
      </w:r>
      <w:bookmarkStart w:id="0" w:name="Text2"/>
      <w:r w:rsidRPr="000747E0">
        <w:rPr>
          <w:rFonts w:ascii="TH SarabunPSK" w:hAnsi="TH SarabunPSK" w:cs="TH SarabunPSK"/>
          <w:b/>
          <w:bCs/>
          <w:sz w:val="32"/>
          <w:szCs w:val="32"/>
          <w:cs/>
        </w:rPr>
        <w:t xml:space="preserve">รหัส ชื่อรายวิชา จำนวนหน่วยกิต รายวิชาที่ต้องเรียนมาก่อน รายวิชาที่เรียนพร้อมกัน </w:t>
      </w:r>
      <w:r w:rsidRPr="000747E0">
        <w:rPr>
          <w:rFonts w:ascii="TH SarabunPSK" w:hAnsi="TH SarabunPSK" w:cs="TH SarabunPSK"/>
          <w:b/>
          <w:bCs/>
          <w:sz w:val="32"/>
          <w:szCs w:val="32"/>
          <w:cs/>
        </w:rPr>
        <w:br/>
        <w:t>และคำอธิบายรายวิชา</w:t>
      </w:r>
      <w:r w:rsidRPr="000747E0">
        <w:rPr>
          <w:rFonts w:ascii="TH SarabunPSK" w:hAnsi="TH SarabunPSK" w:cs="TH SarabunPSK"/>
          <w:b/>
          <w:bCs/>
          <w:sz w:val="32"/>
          <w:szCs w:val="32"/>
        </w:rPr>
        <w:t xml:space="preserve"> </w:t>
      </w:r>
    </w:p>
    <w:bookmarkEnd w:id="0"/>
    <w:p w:rsidR="00606C75" w:rsidRPr="00F50311" w:rsidRDefault="00606C75" w:rsidP="00606C75">
      <w:pPr>
        <w:tabs>
          <w:tab w:val="left" w:pos="450"/>
          <w:tab w:val="left" w:pos="980"/>
          <w:tab w:val="left" w:pos="1560"/>
          <w:tab w:val="left" w:pos="1843"/>
          <w:tab w:val="left" w:pos="6946"/>
        </w:tabs>
        <w:ind w:left="2127" w:hanging="993"/>
        <w:jc w:val="thaiDistribute"/>
        <w:rPr>
          <w:rFonts w:ascii="TH SarabunPSK" w:hAnsi="TH SarabunPSK" w:cs="TH SarabunPSK"/>
          <w:sz w:val="32"/>
          <w:szCs w:val="32"/>
        </w:rPr>
      </w:pPr>
      <w:r w:rsidRPr="000747E0">
        <w:rPr>
          <w:rFonts w:ascii="TH SarabunPSK" w:hAnsi="TH SarabunPSK" w:cs="TH SarabunPSK"/>
          <w:sz w:val="32"/>
          <w:szCs w:val="32"/>
          <w:cs/>
        </w:rPr>
        <w:t>03</w:t>
      </w:r>
      <w:r w:rsidR="00820448" w:rsidRPr="000747E0">
        <w:rPr>
          <w:rFonts w:ascii="TH SarabunPSK" w:hAnsi="TH SarabunPSK" w:cs="TH SarabunPSK"/>
          <w:sz w:val="32"/>
          <w:szCs w:val="32"/>
        </w:rPr>
        <w:t>08331</w:t>
      </w:r>
      <w:r w:rsidRPr="000747E0">
        <w:rPr>
          <w:rFonts w:ascii="TH SarabunPSK" w:hAnsi="TH SarabunPSK" w:cs="TH SarabunPSK"/>
          <w:sz w:val="32"/>
          <w:szCs w:val="32"/>
          <w:cs/>
        </w:rPr>
        <w:tab/>
      </w:r>
      <w:r w:rsidR="00F50311" w:rsidRPr="00F50311">
        <w:rPr>
          <w:rFonts w:ascii="TH SarabunPSK" w:hAnsi="TH SarabunPSK" w:cs="TH SarabunPSK" w:hint="cs"/>
          <w:sz w:val="32"/>
          <w:szCs w:val="32"/>
          <w:cs/>
        </w:rPr>
        <w:t>ปรัชญาการศึกษาและ</w:t>
      </w:r>
      <w:r w:rsidRPr="00F50311">
        <w:rPr>
          <w:rFonts w:ascii="TH SarabunPSK" w:hAnsi="TH SarabunPSK" w:cs="TH SarabunPSK"/>
          <w:sz w:val="32"/>
          <w:szCs w:val="32"/>
          <w:cs/>
        </w:rPr>
        <w:t>การ</w:t>
      </w:r>
      <w:r w:rsidR="00820448" w:rsidRPr="00F50311">
        <w:rPr>
          <w:rFonts w:ascii="TH SarabunPSK" w:hAnsi="TH SarabunPSK" w:cs="TH SarabunPSK"/>
          <w:sz w:val="32"/>
          <w:szCs w:val="32"/>
          <w:cs/>
        </w:rPr>
        <w:t>พัฒนาหลักสูตร</w:t>
      </w:r>
      <w:r w:rsidR="006B0EFA">
        <w:rPr>
          <w:rFonts w:ascii="TH SarabunPSK" w:hAnsi="TH SarabunPSK" w:cs="TH SarabunPSK" w:hint="cs"/>
          <w:sz w:val="32"/>
          <w:szCs w:val="32"/>
          <w:cs/>
        </w:rPr>
        <w:t xml:space="preserve"> </w:t>
      </w:r>
      <w:r w:rsidRPr="00F50311">
        <w:rPr>
          <w:rFonts w:ascii="TH SarabunPSK" w:hAnsi="TH SarabunPSK" w:cs="TH SarabunPSK"/>
          <w:sz w:val="32"/>
          <w:szCs w:val="32"/>
        </w:rPr>
        <w:t>3</w:t>
      </w:r>
      <w:r w:rsidR="006B0EFA">
        <w:rPr>
          <w:rFonts w:ascii="TH SarabunPSK" w:hAnsi="TH SarabunPSK" w:cs="TH SarabunPSK"/>
          <w:sz w:val="32"/>
          <w:szCs w:val="32"/>
        </w:rPr>
        <w:t xml:space="preserve"> </w:t>
      </w:r>
      <w:r w:rsidRPr="00F50311">
        <w:rPr>
          <w:rFonts w:ascii="TH SarabunPSK" w:hAnsi="TH SarabunPSK" w:cs="TH SarabunPSK"/>
          <w:sz w:val="32"/>
          <w:szCs w:val="32"/>
          <w:cs/>
        </w:rPr>
        <w:t>(</w:t>
      </w:r>
      <w:r w:rsidRPr="00F50311">
        <w:rPr>
          <w:rFonts w:ascii="TH SarabunPSK" w:hAnsi="TH SarabunPSK" w:cs="TH SarabunPSK"/>
          <w:sz w:val="32"/>
          <w:szCs w:val="32"/>
        </w:rPr>
        <w:t>2-2-5</w:t>
      </w:r>
      <w:r w:rsidRPr="00F50311">
        <w:rPr>
          <w:rFonts w:ascii="TH SarabunPSK" w:hAnsi="TH SarabunPSK" w:cs="TH SarabunPSK"/>
          <w:sz w:val="32"/>
          <w:szCs w:val="32"/>
          <w:cs/>
        </w:rPr>
        <w:t>)</w:t>
      </w:r>
    </w:p>
    <w:p w:rsidR="00606C75" w:rsidRPr="00F50311" w:rsidRDefault="00606C75" w:rsidP="00606C75">
      <w:pPr>
        <w:ind w:left="2387" w:hanging="260"/>
        <w:jc w:val="both"/>
        <w:rPr>
          <w:rFonts w:ascii="TH SarabunPSK" w:hAnsi="TH SarabunPSK" w:cs="TH SarabunPSK"/>
          <w:sz w:val="32"/>
          <w:szCs w:val="32"/>
        </w:rPr>
      </w:pPr>
      <w:r w:rsidRPr="00F50311">
        <w:rPr>
          <w:rFonts w:ascii="TH SarabunPSK" w:hAnsi="TH SarabunPSK" w:cs="TH SarabunPSK"/>
          <w:sz w:val="32"/>
          <w:szCs w:val="32"/>
        </w:rPr>
        <w:t>(</w:t>
      </w:r>
      <w:r w:rsidR="00820448" w:rsidRPr="00F50311">
        <w:rPr>
          <w:rFonts w:ascii="TH SarabunPSK" w:hAnsi="TH SarabunPSK" w:cs="TH SarabunPSK"/>
          <w:sz w:val="32"/>
          <w:szCs w:val="32"/>
        </w:rPr>
        <w:t>Curriculum Development</w:t>
      </w:r>
      <w:r w:rsidRPr="00F50311">
        <w:rPr>
          <w:rFonts w:ascii="TH SarabunPSK" w:hAnsi="TH SarabunPSK" w:cs="TH SarabunPSK"/>
          <w:sz w:val="32"/>
          <w:szCs w:val="32"/>
        </w:rPr>
        <w:t>)</w:t>
      </w:r>
    </w:p>
    <w:p w:rsidR="00606C75" w:rsidRPr="000747E0" w:rsidRDefault="00606C75" w:rsidP="00606C75">
      <w:pPr>
        <w:tabs>
          <w:tab w:val="left" w:pos="450"/>
          <w:tab w:val="left" w:pos="980"/>
          <w:tab w:val="left" w:pos="1560"/>
          <w:tab w:val="left" w:pos="1843"/>
          <w:tab w:val="left" w:pos="6946"/>
        </w:tabs>
        <w:ind w:hanging="260"/>
        <w:jc w:val="thaiDistribute"/>
        <w:rPr>
          <w:rFonts w:ascii="TH SarabunPSK" w:hAnsi="TH SarabunPSK" w:cs="TH SarabunPSK"/>
          <w:b/>
          <w:bCs/>
          <w:sz w:val="32"/>
          <w:szCs w:val="32"/>
        </w:rPr>
      </w:pPr>
      <w:r w:rsidRPr="000747E0">
        <w:rPr>
          <w:rFonts w:ascii="TH SarabunPSK" w:hAnsi="TH SarabunPSK" w:cs="TH SarabunPSK"/>
          <w:b/>
          <w:bCs/>
          <w:sz w:val="32"/>
          <w:szCs w:val="32"/>
        </w:rPr>
        <w:tab/>
      </w:r>
    </w:p>
    <w:p w:rsidR="006B0EFA" w:rsidRDefault="006B0EFA" w:rsidP="006B0EFA">
      <w:pPr>
        <w:tabs>
          <w:tab w:val="left" w:pos="1843"/>
        </w:tabs>
        <w:jc w:val="thaiDistribute"/>
        <w:rPr>
          <w:rFonts w:ascii="TH SarabunPSK" w:eastAsia="Angsana New" w:hAnsi="TH SarabunPSK" w:cs="TH SarabunPSK"/>
          <w:sz w:val="32"/>
          <w:szCs w:val="32"/>
        </w:rPr>
      </w:pPr>
      <w:r>
        <w:rPr>
          <w:rFonts w:ascii="TH SarabunPSK" w:eastAsia="Angsana New" w:hAnsi="TH SarabunPSK" w:cs="TH SarabunPSK" w:hint="cs"/>
          <w:sz w:val="32"/>
          <w:szCs w:val="32"/>
          <w:cs/>
        </w:rPr>
        <w:t xml:space="preserve">                    </w:t>
      </w:r>
      <w:r w:rsidRPr="00B87EA8">
        <w:rPr>
          <w:rFonts w:ascii="TH SarabunPSK" w:eastAsia="Angsana New" w:hAnsi="TH SarabunPSK" w:cs="TH SarabunPSK"/>
          <w:sz w:val="32"/>
          <w:szCs w:val="32"/>
          <w:cs/>
        </w:rPr>
        <w:t xml:space="preserve">ปรัชญา แนวคิด ทฤษฎีการศึกษา ศาสนา เศรษฐกิจ สังคม และวัฒนธรรม ประวัติความเป็นมา ระบบการจัดการศึกษาไทย วิสัยทัศน์และแผนพัฒนาการศึกษาไทย แนวคิดและกลวิธีการจัดการศึกษา ทฤษฎีหลักสูตร องค์ประกอบและประเภทของหลักสูตร แนวคิดและหลักการจัดทำหลักสูตร รูปแบบและกระบวนการพัฒนาหลักสูตรมาตรฐาน การนำหลักสูตรไปใช้ การประเมินหลักสูตร ปัญหาและแนวโน้มในการพัฒนาหลักสูตรเพื่อเสริมสร้างการพัฒนาที่ยั่งยืน ฝึกปฏิบัติวิเคราะห์หลักสูตร ปรับปรุงและพัฒนาหลักสูตรสถานศึกษา เพื่อประยุกต์ใช้และพัฒนาสถานศึกษา โดยวิเคราะห์เกี่ยวกับการศึกษาเพื่อการพัฒนาที่ยั่งยืน </w:t>
      </w:r>
    </w:p>
    <w:p w:rsidR="006B0EFA" w:rsidRPr="00B87EA8" w:rsidRDefault="006B0EFA" w:rsidP="006B0EFA">
      <w:pPr>
        <w:tabs>
          <w:tab w:val="left" w:pos="1843"/>
        </w:tabs>
        <w:jc w:val="thaiDistribute"/>
        <w:rPr>
          <w:rFonts w:ascii="TH SarabunPSK" w:eastAsia="Angsana New" w:hAnsi="TH SarabunPSK" w:cs="TH SarabunPSK"/>
          <w:sz w:val="32"/>
          <w:szCs w:val="32"/>
        </w:rPr>
      </w:pPr>
      <w:r w:rsidRPr="00B87EA8">
        <w:rPr>
          <w:rFonts w:ascii="TH SarabunPSK" w:eastAsia="Angsana New" w:hAnsi="TH SarabunPSK" w:cs="TH SarabunPSK"/>
          <w:sz w:val="32"/>
          <w:szCs w:val="32"/>
        </w:rPr>
        <w:tab/>
        <w:t>Educational philosophies and theories, religions, economics, societies and cultures, Thai educational management system and history, vision and educational development plans of Thai education, concepts and strategies in education management, theories, courses, compositions and types of the courses, concepts and principles of curriculum organization the designs and standard development processes, curriculum implementation, curriculum evaluation, issues and trends in curriculum development to enhance sustainable development, practices, course analysis, improving as well as developing school curriculum in order to apply and create educational development of the institutions by means of analysis on education for sustainable development</w:t>
      </w:r>
    </w:p>
    <w:p w:rsidR="00606C75" w:rsidRDefault="00606C75"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FB0E86" w:rsidRDefault="00FB0E86"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FB0E86" w:rsidRDefault="00FB0E86"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FB0E86" w:rsidRDefault="00FB0E86"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FB0E86" w:rsidRDefault="00FB0E86"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FB0E86" w:rsidRPr="00FB0E86" w:rsidRDefault="00FB0E86" w:rsidP="00606C75">
      <w:pPr>
        <w:tabs>
          <w:tab w:val="left" w:pos="450"/>
          <w:tab w:val="left" w:pos="980"/>
          <w:tab w:val="left" w:pos="1560"/>
          <w:tab w:val="left" w:pos="1843"/>
          <w:tab w:val="left" w:pos="6946"/>
        </w:tabs>
        <w:jc w:val="thaiDistribute"/>
        <w:rPr>
          <w:rFonts w:ascii="TH SarabunPSK" w:hAnsi="TH SarabunPSK" w:cs="TH SarabunPSK" w:hint="cs"/>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B0EFA" w:rsidRPr="000747E0" w:rsidRDefault="006B0EFA" w:rsidP="00606C75">
      <w:pPr>
        <w:tabs>
          <w:tab w:val="left" w:pos="450"/>
          <w:tab w:val="left" w:pos="980"/>
          <w:tab w:val="left" w:pos="1560"/>
          <w:tab w:val="left" w:pos="1843"/>
          <w:tab w:val="left" w:pos="6946"/>
        </w:tabs>
        <w:jc w:val="thaiDistribute"/>
        <w:rPr>
          <w:rFonts w:ascii="TH SarabunPSK" w:hAnsi="TH SarabunPSK" w:cs="TH SarabunPSK"/>
          <w:sz w:val="32"/>
          <w:szCs w:val="32"/>
        </w:rPr>
      </w:pPr>
    </w:p>
    <w:p w:rsidR="00606C75" w:rsidRPr="000747E0" w:rsidRDefault="00606C75" w:rsidP="00606C75">
      <w:pPr>
        <w:tabs>
          <w:tab w:val="left" w:pos="567"/>
        </w:tabs>
        <w:rPr>
          <w:rFonts w:ascii="TH SarabunPSK" w:hAnsi="TH SarabunPSK" w:cs="TH SarabunPSK"/>
          <w:sz w:val="32"/>
          <w:szCs w:val="32"/>
        </w:rPr>
      </w:pPr>
      <w:r w:rsidRPr="000747E0">
        <w:rPr>
          <w:rFonts w:ascii="TH SarabunPSK" w:hAnsi="TH SarabunPSK" w:cs="TH SarabunPSK"/>
          <w:b/>
          <w:bCs/>
          <w:sz w:val="32"/>
          <w:szCs w:val="32"/>
          <w:cs/>
        </w:rPr>
        <w:lastRenderedPageBreak/>
        <w:t>2.  หลักสูตรและประเภทของรายวิชา</w:t>
      </w:r>
    </w:p>
    <w:p w:rsidR="00606C75" w:rsidRPr="000747E0" w:rsidRDefault="000F23F2" w:rsidP="00606C75">
      <w:pPr>
        <w:tabs>
          <w:tab w:val="left" w:pos="1276"/>
        </w:tabs>
        <w:ind w:firstLine="1701"/>
        <w:rPr>
          <w:rFonts w:ascii="TH SarabunPSK" w:hAnsi="TH SarabunPSK" w:cs="TH SarabunPSK"/>
          <w:sz w:val="32"/>
          <w:szCs w:val="32"/>
          <w:cs/>
        </w:rPr>
      </w:pPr>
      <w:r>
        <w:rPr>
          <w:rFonts w:ascii="TH SarabunPSK" w:hAnsi="TH SarabunPSK" w:cs="TH SarabunPSK"/>
          <w:noProof/>
        </w:rPr>
        <mc:AlternateContent>
          <mc:Choice Requires="wps">
            <w:drawing>
              <wp:anchor distT="45720" distB="45720" distL="114300" distR="114300" simplePos="0" relativeHeight="251660288" behindDoc="0" locked="0" layoutInCell="1" allowOverlap="1">
                <wp:simplePos x="0" y="0"/>
                <wp:positionH relativeFrom="column">
                  <wp:posOffset>809625</wp:posOffset>
                </wp:positionH>
                <wp:positionV relativeFrom="paragraph">
                  <wp:posOffset>39370</wp:posOffset>
                </wp:positionV>
                <wp:extent cx="152400" cy="171450"/>
                <wp:effectExtent l="0" t="0" r="0" b="0"/>
                <wp:wrapNone/>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63.75pt;margin-top:3.1pt;width:12pt;height: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">
                <v:path arrowok="t"/>
                <v:textbox>
                  <w:txbxContent>
                    <w:p w:rsidR="00C54E7D" w:rsidRDefault="00C54E7D" w:rsidP="00606C75">
                      <w:r>
                        <w:t xml:space="preserve"> </w:t>
                      </w:r>
                    </w:p>
                  </w:txbxContent>
                </v:textbox>
              </v:shape>
            </w:pict>
          </mc:Fallback>
        </mc:AlternateContent>
      </w:r>
      <w:r w:rsidR="00606C75" w:rsidRPr="000747E0">
        <w:rPr>
          <w:rFonts w:ascii="TH SarabunPSK" w:hAnsi="TH SarabunPSK" w:cs="TH SarabunPSK"/>
          <w:sz w:val="32"/>
          <w:szCs w:val="32"/>
          <w:cs/>
        </w:rPr>
        <w:t>ศึกษาทั่วไป</w:t>
      </w:r>
    </w:p>
    <w:p w:rsidR="00606C75" w:rsidRPr="000747E0" w:rsidRDefault="000F23F2" w:rsidP="00606C75">
      <w:pPr>
        <w:tabs>
          <w:tab w:val="left" w:pos="1276"/>
        </w:tabs>
        <w:ind w:firstLine="1701"/>
        <w:rPr>
          <w:rFonts w:ascii="TH SarabunPSK" w:hAnsi="TH SarabunPSK" w:cs="TH SarabunPSK"/>
          <w:sz w:val="32"/>
          <w:szCs w:val="32"/>
          <w:cs/>
        </w:rPr>
      </w:pPr>
      <w:r>
        <w:rPr>
          <w:rFonts w:ascii="TH SarabunPSK" w:hAnsi="TH SarabunPSK" w:cs="TH SarabunPSK"/>
          <w:noProof/>
        </w:rPr>
        <mc:AlternateContent>
          <mc:Choice Requires="wps">
            <w:drawing>
              <wp:anchor distT="45720" distB="45720" distL="114300" distR="114300" simplePos="0" relativeHeight="251661312" behindDoc="0" locked="0" layoutInCell="1" allowOverlap="1">
                <wp:simplePos x="0" y="0"/>
                <wp:positionH relativeFrom="column">
                  <wp:posOffset>809625</wp:posOffset>
                </wp:positionH>
                <wp:positionV relativeFrom="paragraph">
                  <wp:posOffset>59690</wp:posOffset>
                </wp:positionV>
                <wp:extent cx="152400" cy="171450"/>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3" o:spid="_x0000_s1027" type="#_x0000_t202" style="position:absolute;left:0;text-align:left;margin-left:63.75pt;margin-top:4.7pt;width:12pt;height: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">
                <v:path arrowok="t"/>
                <v:textbox>
                  <w:txbxContent>
                    <w:p w:rsidR="00C54E7D" w:rsidRDefault="00C54E7D" w:rsidP="00606C75">
                      <w:r>
                        <w:t xml:space="preserve"> </w:t>
                      </w:r>
                    </w:p>
                  </w:txbxContent>
                </v:textbox>
              </v:shape>
            </w:pict>
          </mc:Fallback>
        </mc:AlternateContent>
      </w:r>
      <w:r w:rsidR="00606C75" w:rsidRPr="000747E0">
        <w:rPr>
          <w:rFonts w:ascii="TH SarabunPSK" w:hAnsi="TH SarabunPSK" w:cs="TH SarabunPSK"/>
          <w:sz w:val="32"/>
          <w:szCs w:val="32"/>
          <w:cs/>
        </w:rPr>
        <w:t>วิชาเฉพาะ</w:t>
      </w:r>
    </w:p>
    <w:p w:rsidR="00606C75" w:rsidRPr="000747E0" w:rsidRDefault="00FB0E86" w:rsidP="00FB0E86">
      <w:pPr>
        <w:tabs>
          <w:tab w:val="left" w:pos="1276"/>
        </w:tabs>
        <w:rPr>
          <w:rFonts w:ascii="TH SarabunPSK" w:hAnsi="TH SarabunPSK" w:cs="TH SarabunPSK"/>
          <w:sz w:val="32"/>
          <w:szCs w:val="32"/>
          <w:cs/>
        </w:rPr>
      </w:pPr>
      <w:r>
        <w:t xml:space="preserve">                     </w:t>
      </w:r>
      <w:r>
        <w:sym w:font="Wingdings 2" w:char="F052"/>
      </w:r>
      <w:r>
        <w:rPr>
          <w:rFonts w:ascii="TH SarabunPSK" w:hAnsi="TH SarabunPSK" w:cs="TH SarabunPSK"/>
          <w:sz w:val="32"/>
          <w:szCs w:val="32"/>
        </w:rPr>
        <w:t xml:space="preserve">    </w:t>
      </w:r>
      <w:r w:rsidR="00606C75" w:rsidRPr="000747E0">
        <w:rPr>
          <w:rFonts w:ascii="TH SarabunPSK" w:hAnsi="TH SarabunPSK" w:cs="TH SarabunPSK"/>
          <w:sz w:val="32"/>
          <w:szCs w:val="32"/>
          <w:cs/>
        </w:rPr>
        <w:t>วิชาพื้นฐานเฉพาะด้าน (ถ้ามี)</w:t>
      </w:r>
    </w:p>
    <w:p w:rsidR="00606C75" w:rsidRPr="000747E0" w:rsidRDefault="000F23F2" w:rsidP="00606C75">
      <w:pPr>
        <w:tabs>
          <w:tab w:val="left" w:pos="1276"/>
        </w:tabs>
        <w:ind w:firstLine="1701"/>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3360" behindDoc="0" locked="0" layoutInCell="1" allowOverlap="1">
                <wp:simplePos x="0" y="0"/>
                <wp:positionH relativeFrom="column">
                  <wp:posOffset>809625</wp:posOffset>
                </wp:positionH>
                <wp:positionV relativeFrom="paragraph">
                  <wp:posOffset>29210</wp:posOffset>
                </wp:positionV>
                <wp:extent cx="152400" cy="17145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 o:spid="_x0000_s1028" type="#_x0000_t202" style="position:absolute;left:0;text-align:left;margin-left:63.75pt;margin-top:2.3pt;width:12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">
                <v:path arrowok="t"/>
                <v:textbox>
                  <w:txbxContent>
                    <w:p w:rsidR="00C54E7D" w:rsidRDefault="00C54E7D" w:rsidP="00606C75">
                      <w:r>
                        <w:t xml:space="preserve"> </w:t>
                      </w:r>
                    </w:p>
                  </w:txbxContent>
                </v:textbox>
              </v:shape>
            </w:pict>
          </mc:Fallback>
        </mc:AlternateContent>
      </w:r>
      <w:r w:rsidR="00606C75" w:rsidRPr="000747E0">
        <w:rPr>
          <w:rFonts w:ascii="TH SarabunPSK" w:hAnsi="TH SarabunPSK" w:cs="TH SarabunPSK"/>
          <w:sz w:val="32"/>
          <w:szCs w:val="32"/>
          <w:cs/>
        </w:rPr>
        <w:t>วิชาเอก</w:t>
      </w:r>
    </w:p>
    <w:p w:rsidR="00606C75" w:rsidRPr="000747E0" w:rsidRDefault="00606C75" w:rsidP="00606C75">
      <w:pPr>
        <w:tabs>
          <w:tab w:val="left" w:pos="1276"/>
        </w:tabs>
        <w:ind w:left="2387" w:hanging="1667"/>
        <w:rPr>
          <w:rFonts w:ascii="TH SarabunPSK" w:hAnsi="TH SarabunPSK" w:cs="TH SarabunPSK"/>
          <w:sz w:val="32"/>
          <w:szCs w:val="32"/>
        </w:rPr>
      </w:pPr>
      <w:r w:rsidRPr="000747E0">
        <w:rPr>
          <w:rFonts w:ascii="TH SarabunPSK" w:hAnsi="TH SarabunPSK" w:cs="TH SarabunPSK"/>
          <w:sz w:val="32"/>
          <w:szCs w:val="32"/>
          <w:cs/>
        </w:rPr>
        <w:t xml:space="preserve">        </w:t>
      </w:r>
      <w:r w:rsidR="00FB0E86">
        <w:rPr>
          <w:rFonts w:ascii="TH SarabunPSK" w:hAnsi="TH SarabunPSK" w:cs="TH SarabunPSK"/>
          <w:sz w:val="32"/>
          <w:szCs w:val="32"/>
        </w:rPr>
        <w:sym w:font="Wingdings 2" w:char="F0A3"/>
      </w:r>
      <w:r w:rsidR="00FB0E86">
        <w:rPr>
          <w:rFonts w:ascii="TH SarabunPSK" w:hAnsi="TH SarabunPSK" w:cs="TH SarabunPSK" w:hint="cs"/>
          <w:sz w:val="32"/>
          <w:szCs w:val="32"/>
          <w:cs/>
        </w:rPr>
        <w:t xml:space="preserve">  </w:t>
      </w:r>
      <w:r w:rsidRPr="000747E0">
        <w:rPr>
          <w:rFonts w:ascii="TH SarabunPSK" w:hAnsi="TH SarabunPSK" w:cs="TH SarabunPSK"/>
          <w:sz w:val="32"/>
          <w:szCs w:val="32"/>
          <w:cs/>
        </w:rPr>
        <w:t xml:space="preserve">วิชาเอกบังคับ </w:t>
      </w:r>
    </w:p>
    <w:p w:rsidR="00606C75" w:rsidRPr="000747E0" w:rsidRDefault="000F23F2" w:rsidP="00606C75">
      <w:pPr>
        <w:tabs>
          <w:tab w:val="left" w:pos="1276"/>
        </w:tabs>
        <w:ind w:firstLine="1701"/>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4384" behindDoc="0" locked="0" layoutInCell="1" allowOverlap="1">
                <wp:simplePos x="0" y="0"/>
                <wp:positionH relativeFrom="column">
                  <wp:posOffset>809625</wp:posOffset>
                </wp:positionH>
                <wp:positionV relativeFrom="paragraph">
                  <wp:posOffset>43815</wp:posOffset>
                </wp:positionV>
                <wp:extent cx="152400" cy="17145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 o:spid="_x0000_s1029" type="#_x0000_t202" style="position:absolute;left:0;text-align:left;margin-left:63.75pt;margin-top:3.45pt;width:12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">
                <v:path arrowok="t"/>
                <v:textbox>
                  <w:txbxContent>
                    <w:p w:rsidR="00C54E7D" w:rsidRDefault="00C54E7D" w:rsidP="00606C75">
                      <w:r>
                        <w:t xml:space="preserve"> </w:t>
                      </w:r>
                    </w:p>
                  </w:txbxContent>
                </v:textbox>
              </v:shape>
            </w:pict>
          </mc:Fallback>
        </mc:AlternateContent>
      </w:r>
      <w:r w:rsidR="00606C75" w:rsidRPr="000747E0">
        <w:rPr>
          <w:rFonts w:ascii="TH SarabunPSK" w:hAnsi="TH SarabunPSK" w:cs="TH SarabunPSK"/>
          <w:sz w:val="32"/>
          <w:szCs w:val="32"/>
          <w:cs/>
        </w:rPr>
        <w:t>วิชาเอกเลือก</w:t>
      </w:r>
    </w:p>
    <w:p w:rsidR="00606C75" w:rsidRPr="000747E0" w:rsidRDefault="000F23F2" w:rsidP="00606C75">
      <w:pPr>
        <w:tabs>
          <w:tab w:val="left" w:pos="1276"/>
        </w:tabs>
        <w:ind w:firstLine="1701"/>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6432" behindDoc="0" locked="0" layoutInCell="1" allowOverlap="1">
                <wp:simplePos x="0" y="0"/>
                <wp:positionH relativeFrom="column">
                  <wp:posOffset>809625</wp:posOffset>
                </wp:positionH>
                <wp:positionV relativeFrom="paragraph">
                  <wp:posOffset>52705</wp:posOffset>
                </wp:positionV>
                <wp:extent cx="152400" cy="171450"/>
                <wp:effectExtent l="0" t="0" r="0" b="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 o:spid="_x0000_s1030" type="#_x0000_t202" style="position:absolute;left:0;text-align:left;margin-left:63.75pt;margin-top:4.15pt;width:12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">
                <v:path arrowok="t"/>
                <v:textbox>
                  <w:txbxContent>
                    <w:p w:rsidR="00C54E7D" w:rsidRDefault="00C54E7D" w:rsidP="00606C75">
                      <w:r>
                        <w:t xml:space="preserve"> </w:t>
                      </w:r>
                    </w:p>
                  </w:txbxContent>
                </v:textbox>
              </v:shape>
            </w:pict>
          </mc:Fallback>
        </mc:AlternateContent>
      </w:r>
      <w:r w:rsidR="00606C75" w:rsidRPr="000747E0">
        <w:rPr>
          <w:rFonts w:ascii="TH SarabunPSK" w:hAnsi="TH SarabunPSK" w:cs="TH SarabunPSK"/>
          <w:sz w:val="32"/>
          <w:szCs w:val="32"/>
          <w:cs/>
        </w:rPr>
        <w:t xml:space="preserve">วิชาโท </w:t>
      </w:r>
    </w:p>
    <w:p w:rsidR="00606C75" w:rsidRDefault="000F23F2" w:rsidP="00BF0BCC">
      <w:pPr>
        <w:tabs>
          <w:tab w:val="left" w:pos="1276"/>
        </w:tabs>
        <w:ind w:firstLine="1701"/>
        <w:rPr>
          <w:rFonts w:ascii="TH SarabunPSK" w:hAnsi="TH SarabunPSK" w:cs="TH SarabunPSK"/>
          <w:sz w:val="32"/>
          <w:szCs w:val="32"/>
        </w:rPr>
      </w:pPr>
      <w:r>
        <w:rPr>
          <w:rFonts w:ascii="TH SarabunPSK" w:hAnsi="TH SarabunPSK" w:cs="TH SarabunPSK"/>
          <w:noProof/>
        </w:rPr>
        <mc:AlternateContent>
          <mc:Choice Requires="wps">
            <w:drawing>
              <wp:anchor distT="45720" distB="45720" distL="114300" distR="114300" simplePos="0" relativeHeight="251665408" behindDoc="0" locked="0" layoutInCell="1" allowOverlap="1">
                <wp:simplePos x="0" y="0"/>
                <wp:positionH relativeFrom="column">
                  <wp:posOffset>809625</wp:posOffset>
                </wp:positionH>
                <wp:positionV relativeFrom="paragraph">
                  <wp:posOffset>43180</wp:posOffset>
                </wp:positionV>
                <wp:extent cx="152400" cy="17145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C54E7D" w:rsidRDefault="00C54E7D" w:rsidP="00606C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 o:spid="_x0000_s1031" type="#_x0000_t202" style="position:absolute;left:0;text-align:left;margin-left:63.75pt;margin-top:3.4pt;width:12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">
                <v:path arrowok="t"/>
                <v:textbox>
                  <w:txbxContent>
                    <w:p w:rsidR="00C54E7D" w:rsidRDefault="00C54E7D" w:rsidP="00606C75">
                      <w:r>
                        <w:t xml:space="preserve"> </w:t>
                      </w:r>
                    </w:p>
                  </w:txbxContent>
                </v:textbox>
              </v:shape>
            </w:pict>
          </mc:Fallback>
        </mc:AlternateContent>
      </w:r>
      <w:r w:rsidR="00BF0BCC">
        <w:rPr>
          <w:rFonts w:ascii="TH SarabunPSK" w:hAnsi="TH SarabunPSK" w:cs="TH SarabunPSK"/>
          <w:sz w:val="32"/>
          <w:szCs w:val="32"/>
          <w:cs/>
        </w:rPr>
        <w:t>วิชาประสบการ</w:t>
      </w:r>
      <w:r w:rsidR="00FB0E86">
        <w:rPr>
          <w:rFonts w:ascii="TH SarabunPSK" w:hAnsi="TH SarabunPSK" w:cs="TH SarabunPSK" w:hint="cs"/>
          <w:sz w:val="32"/>
          <w:szCs w:val="32"/>
          <w:cs/>
        </w:rPr>
        <w:t>ณ์</w:t>
      </w:r>
      <w:r w:rsidR="00BF0BCC">
        <w:rPr>
          <w:rFonts w:ascii="TH SarabunPSK" w:hAnsi="TH SarabunPSK" w:cs="TH SarabunPSK"/>
          <w:sz w:val="32"/>
          <w:szCs w:val="32"/>
          <w:cs/>
        </w:rPr>
        <w:t>เชิงปฏิบัติ (ถ้ามี</w:t>
      </w:r>
      <w:r w:rsidR="00BF0BCC">
        <w:rPr>
          <w:rFonts w:ascii="TH SarabunPSK" w:hAnsi="TH SarabunPSK" w:cs="TH SarabunPSK" w:hint="cs"/>
          <w:sz w:val="32"/>
          <w:szCs w:val="32"/>
          <w:cs/>
        </w:rPr>
        <w:t>)</w:t>
      </w:r>
    </w:p>
    <w:p w:rsidR="006B0EFA" w:rsidRPr="000747E0" w:rsidRDefault="006B0EFA" w:rsidP="00BF0BCC">
      <w:pPr>
        <w:tabs>
          <w:tab w:val="left" w:pos="1276"/>
        </w:tabs>
        <w:ind w:firstLine="1701"/>
        <w:rPr>
          <w:rFonts w:ascii="TH SarabunPSK" w:hAnsi="TH SarabunPSK" w:cs="TH SarabunPSK"/>
          <w:sz w:val="32"/>
          <w:szCs w:val="32"/>
        </w:rPr>
      </w:pPr>
    </w:p>
    <w:p w:rsidR="00606C75" w:rsidRPr="000747E0" w:rsidRDefault="00606C75" w:rsidP="00606C75">
      <w:pPr>
        <w:tabs>
          <w:tab w:val="left" w:pos="567"/>
          <w:tab w:val="left" w:pos="1134"/>
        </w:tabs>
        <w:rPr>
          <w:rFonts w:ascii="TH SarabunPSK" w:hAnsi="TH SarabunPSK" w:cs="TH SarabunPSK"/>
          <w:sz w:val="32"/>
          <w:szCs w:val="32"/>
        </w:rPr>
      </w:pPr>
      <w:r w:rsidRPr="000747E0">
        <w:rPr>
          <w:rFonts w:ascii="TH SarabunPSK" w:hAnsi="TH SarabunPSK" w:cs="TH SarabunPSK"/>
          <w:b/>
          <w:bCs/>
          <w:sz w:val="32"/>
          <w:szCs w:val="32"/>
          <w:cs/>
        </w:rPr>
        <w:t>3.  อาจารย์ผู้รับผิดชอบรายวิชาและอาจารย์ผู้สอน</w:t>
      </w:r>
    </w:p>
    <w:p w:rsidR="00606C75" w:rsidRPr="000747E0" w:rsidRDefault="00606C75" w:rsidP="00606C75">
      <w:pPr>
        <w:ind w:firstLine="336"/>
        <w:rPr>
          <w:rFonts w:ascii="TH SarabunPSK" w:hAnsi="TH SarabunPSK" w:cs="TH SarabunPSK"/>
          <w:sz w:val="32"/>
          <w:szCs w:val="32"/>
        </w:rPr>
      </w:pPr>
      <w:r w:rsidRPr="000747E0">
        <w:rPr>
          <w:rFonts w:ascii="TH SarabunPSK" w:hAnsi="TH SarabunPSK" w:cs="TH SarabunPSK"/>
          <w:sz w:val="32"/>
          <w:szCs w:val="32"/>
          <w:cs/>
        </w:rPr>
        <w:t>อาจารย์ผ</w:t>
      </w:r>
      <w:r w:rsidR="003308F0">
        <w:rPr>
          <w:rFonts w:ascii="TH SarabunPSK" w:hAnsi="TH SarabunPSK" w:cs="TH SarabunPSK"/>
          <w:sz w:val="32"/>
          <w:szCs w:val="32"/>
          <w:cs/>
        </w:rPr>
        <w:t>ู้รับผิดชอบรายวิชา</w:t>
      </w:r>
      <w:r w:rsidR="003308F0">
        <w:rPr>
          <w:rFonts w:ascii="TH SarabunPSK" w:hAnsi="TH SarabunPSK" w:cs="TH SarabunPSK"/>
          <w:sz w:val="32"/>
          <w:szCs w:val="32"/>
          <w:cs/>
        </w:rPr>
        <w:tab/>
      </w:r>
      <w:r w:rsidR="003308F0">
        <w:rPr>
          <w:rFonts w:ascii="TH SarabunPSK" w:hAnsi="TH SarabunPSK" w:cs="TH SarabunPSK" w:hint="cs"/>
          <w:sz w:val="32"/>
          <w:szCs w:val="32"/>
          <w:cs/>
        </w:rPr>
        <w:t>อา</w:t>
      </w:r>
      <w:r w:rsidR="003308F0">
        <w:rPr>
          <w:rFonts w:ascii="TH SarabunPSK" w:hAnsi="TH SarabunPSK" w:cs="TH SarabunPSK"/>
          <w:sz w:val="32"/>
          <w:szCs w:val="32"/>
          <w:cs/>
        </w:rPr>
        <w:t>จารย์</w:t>
      </w:r>
      <w:r w:rsidR="003308F0">
        <w:rPr>
          <w:rFonts w:ascii="TH SarabunPSK" w:hAnsi="TH SarabunPSK" w:cs="TH SarabunPSK" w:hint="cs"/>
          <w:sz w:val="32"/>
          <w:szCs w:val="32"/>
          <w:cs/>
        </w:rPr>
        <w:t xml:space="preserve"> </w:t>
      </w:r>
      <w:r w:rsidRPr="000747E0">
        <w:rPr>
          <w:rFonts w:ascii="TH SarabunPSK" w:hAnsi="TH SarabunPSK" w:cs="TH SarabunPSK"/>
          <w:sz w:val="32"/>
          <w:szCs w:val="32"/>
          <w:cs/>
        </w:rPr>
        <w:t xml:space="preserve">ดร. </w:t>
      </w:r>
      <w:r w:rsidR="003308F0">
        <w:rPr>
          <w:rFonts w:ascii="TH SarabunPSK" w:hAnsi="TH SarabunPSK" w:cs="TH SarabunPSK" w:hint="cs"/>
          <w:sz w:val="32"/>
          <w:szCs w:val="32"/>
          <w:cs/>
        </w:rPr>
        <w:t xml:space="preserve">วิภาฤดี วิภาวิน </w:t>
      </w:r>
    </w:p>
    <w:p w:rsidR="00FB0E86" w:rsidRDefault="00606C75" w:rsidP="00FB0E86">
      <w:pPr>
        <w:ind w:firstLine="336"/>
        <w:rPr>
          <w:rFonts w:ascii="TH SarabunPSK" w:hAnsi="TH SarabunPSK" w:cs="TH SarabunPSK"/>
          <w:sz w:val="32"/>
          <w:szCs w:val="32"/>
        </w:rPr>
      </w:pPr>
      <w:r w:rsidRPr="000747E0">
        <w:rPr>
          <w:rFonts w:ascii="TH SarabunPSK" w:hAnsi="TH SarabunPSK" w:cs="TH SarabunPSK"/>
          <w:sz w:val="32"/>
          <w:szCs w:val="32"/>
          <w:cs/>
        </w:rPr>
        <w:t>อาจารย์ผู้สอนรายวิชา</w:t>
      </w:r>
      <w:r w:rsidRPr="000747E0">
        <w:rPr>
          <w:rFonts w:ascii="TH SarabunPSK" w:hAnsi="TH SarabunPSK" w:cs="TH SarabunPSK"/>
          <w:sz w:val="32"/>
          <w:szCs w:val="32"/>
          <w:cs/>
        </w:rPr>
        <w:tab/>
      </w:r>
      <w:r w:rsidRPr="000747E0">
        <w:rPr>
          <w:rFonts w:ascii="TH SarabunPSK" w:hAnsi="TH SarabunPSK" w:cs="TH SarabunPSK"/>
          <w:sz w:val="32"/>
          <w:szCs w:val="32"/>
          <w:cs/>
        </w:rPr>
        <w:tab/>
      </w:r>
    </w:p>
    <w:p w:rsidR="00FB0E86" w:rsidRPr="00FB0E86" w:rsidRDefault="00FB0E86" w:rsidP="00FB0E86">
      <w:pPr>
        <w:ind w:firstLine="336"/>
        <w:rPr>
          <w:rFonts w:ascii="TH SarabunPSK" w:hAnsi="TH SarabunPSK" w:cs="TH SarabunPSK"/>
          <w:sz w:val="32"/>
          <w:szCs w:val="32"/>
        </w:rPr>
      </w:pPr>
      <w:r>
        <w:rPr>
          <w:rFonts w:ascii="TH SarabunPSK" w:hAnsi="TH SarabunPSK" w:cs="TH SarabunPSK" w:hint="cs"/>
          <w:sz w:val="32"/>
          <w:szCs w:val="32"/>
          <w:cs/>
        </w:rPr>
        <w:t xml:space="preserve">       </w:t>
      </w:r>
      <w:r w:rsidRPr="00FB0E86">
        <w:rPr>
          <w:rFonts w:ascii="TH SarabunPSK" w:hAnsi="TH SarabunPSK" w:cs="TH SarabunPSK" w:hint="cs"/>
          <w:sz w:val="32"/>
          <w:szCs w:val="32"/>
          <w:cs/>
        </w:rPr>
        <w:t>กลุ่ม</w:t>
      </w:r>
      <w:r w:rsidRPr="00FB0E86">
        <w:rPr>
          <w:rFonts w:ascii="TH SarabunPSK" w:hAnsi="TH SarabunPSK" w:cs="TH SarabunPSK"/>
          <w:sz w:val="32"/>
          <w:szCs w:val="32"/>
          <w:cs/>
        </w:rPr>
        <w:t xml:space="preserve"> </w:t>
      </w:r>
      <w:r w:rsidRPr="00FB0E86">
        <w:rPr>
          <w:rFonts w:ascii="TH SarabunPSK" w:hAnsi="TH SarabunPSK" w:cs="TH SarabunPSK"/>
          <w:sz w:val="32"/>
          <w:szCs w:val="32"/>
        </w:rPr>
        <w:t>S 102</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และ</w:t>
      </w:r>
      <w:r w:rsidRPr="00FB0E86">
        <w:rPr>
          <w:rFonts w:ascii="TH SarabunPSK" w:hAnsi="TH SarabunPSK" w:cs="TH SarabunPSK"/>
          <w:sz w:val="32"/>
          <w:szCs w:val="32"/>
          <w:cs/>
        </w:rPr>
        <w:t xml:space="preserve"> </w:t>
      </w:r>
      <w:r w:rsidRPr="00FB0E86">
        <w:rPr>
          <w:rFonts w:ascii="TH SarabunPSK" w:hAnsi="TH SarabunPSK" w:cs="TH SarabunPSK"/>
          <w:sz w:val="32"/>
          <w:szCs w:val="32"/>
        </w:rPr>
        <w:t>S 103</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วิชาเอก</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ชีววิทยา</w:t>
      </w:r>
    </w:p>
    <w:p w:rsidR="00FB0E86" w:rsidRPr="00FB0E86" w:rsidRDefault="00FB0E86" w:rsidP="00FB0E86">
      <w:pPr>
        <w:ind w:firstLine="336"/>
        <w:rPr>
          <w:rFonts w:ascii="TH SarabunPSK" w:hAnsi="TH SarabunPSK" w:cs="TH SarabunPSK"/>
          <w:sz w:val="32"/>
          <w:szCs w:val="32"/>
        </w:rPr>
      </w:pP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กลุ่ม</w:t>
      </w:r>
      <w:r w:rsidRPr="00FB0E86">
        <w:rPr>
          <w:rFonts w:ascii="TH SarabunPSK" w:hAnsi="TH SarabunPSK" w:cs="TH SarabunPSK"/>
          <w:sz w:val="32"/>
          <w:szCs w:val="32"/>
          <w:cs/>
        </w:rPr>
        <w:t xml:space="preserve"> </w:t>
      </w:r>
      <w:r w:rsidRPr="00FB0E86">
        <w:rPr>
          <w:rFonts w:ascii="TH SarabunPSK" w:hAnsi="TH SarabunPSK" w:cs="TH SarabunPSK"/>
          <w:sz w:val="32"/>
          <w:szCs w:val="32"/>
        </w:rPr>
        <w:t>S 107</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วิชาเอกศิลปศึกษา</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สอนร่วม</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ผศ</w:t>
      </w:r>
      <w:r w:rsidRPr="00FB0E86">
        <w:rPr>
          <w:rFonts w:ascii="TH SarabunPSK" w:hAnsi="TH SarabunPSK" w:cs="TH SarabunPSK"/>
          <w:sz w:val="32"/>
          <w:szCs w:val="32"/>
          <w:cs/>
        </w:rPr>
        <w:t>.</w:t>
      </w:r>
      <w:r w:rsidRPr="00FB0E86">
        <w:rPr>
          <w:rFonts w:ascii="TH SarabunPSK" w:hAnsi="TH SarabunPSK" w:cs="TH SarabunPSK" w:hint="cs"/>
          <w:sz w:val="32"/>
          <w:szCs w:val="32"/>
          <w:cs/>
        </w:rPr>
        <w:t>ดร</w:t>
      </w:r>
      <w:r w:rsidRPr="00FB0E86">
        <w:rPr>
          <w:rFonts w:ascii="TH SarabunPSK" w:hAnsi="TH SarabunPSK" w:cs="TH SarabunPSK"/>
          <w:sz w:val="32"/>
          <w:szCs w:val="32"/>
          <w:cs/>
        </w:rPr>
        <w:t>.</w:t>
      </w:r>
      <w:r w:rsidRPr="00FB0E86">
        <w:rPr>
          <w:rFonts w:ascii="TH SarabunPSK" w:hAnsi="TH SarabunPSK" w:cs="TH SarabunPSK" w:hint="cs"/>
          <w:sz w:val="32"/>
          <w:szCs w:val="32"/>
          <w:cs/>
        </w:rPr>
        <w:t>ชวนพิศ</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ชุมคง</w:t>
      </w:r>
    </w:p>
    <w:p w:rsidR="00FB0E86" w:rsidRPr="00FB0E86" w:rsidRDefault="00FB0E86" w:rsidP="00FB0E86">
      <w:pPr>
        <w:ind w:firstLine="336"/>
        <w:rPr>
          <w:rFonts w:ascii="TH SarabunPSK" w:hAnsi="TH SarabunPSK" w:cs="TH SarabunPSK"/>
          <w:sz w:val="32"/>
          <w:szCs w:val="32"/>
        </w:rPr>
      </w:pP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กลุ่ม</w:t>
      </w:r>
      <w:r w:rsidRPr="00FB0E86">
        <w:rPr>
          <w:rFonts w:ascii="TH SarabunPSK" w:hAnsi="TH SarabunPSK" w:cs="TH SarabunPSK"/>
          <w:sz w:val="32"/>
          <w:szCs w:val="32"/>
          <w:cs/>
        </w:rPr>
        <w:t xml:space="preserve">  </w:t>
      </w:r>
      <w:r w:rsidRPr="00FB0E86">
        <w:rPr>
          <w:rFonts w:ascii="TH SarabunPSK" w:hAnsi="TH SarabunPSK" w:cs="TH SarabunPSK"/>
          <w:sz w:val="32"/>
          <w:szCs w:val="32"/>
        </w:rPr>
        <w:t>S115</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วิชาเอกสังคมศึกษา</w:t>
      </w:r>
    </w:p>
    <w:p w:rsidR="00FB0E86" w:rsidRPr="00FB0E86" w:rsidRDefault="00FB0E86" w:rsidP="00FB0E86">
      <w:pPr>
        <w:ind w:firstLine="336"/>
        <w:rPr>
          <w:rFonts w:ascii="TH SarabunPSK" w:hAnsi="TH SarabunPSK" w:cs="TH SarabunPSK"/>
          <w:sz w:val="32"/>
          <w:szCs w:val="32"/>
        </w:rPr>
      </w:pP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กลุ่ม</w:t>
      </w:r>
      <w:r w:rsidRPr="00FB0E86">
        <w:rPr>
          <w:rFonts w:ascii="TH SarabunPSK" w:hAnsi="TH SarabunPSK" w:cs="TH SarabunPSK"/>
          <w:sz w:val="32"/>
          <w:szCs w:val="32"/>
          <w:cs/>
        </w:rPr>
        <w:t xml:space="preserve"> </w:t>
      </w:r>
      <w:r w:rsidRPr="00FB0E86">
        <w:rPr>
          <w:rFonts w:ascii="TH SarabunPSK" w:hAnsi="TH SarabunPSK" w:cs="TH SarabunPSK"/>
          <w:sz w:val="32"/>
          <w:szCs w:val="32"/>
        </w:rPr>
        <w:t>S116</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ผศ</w:t>
      </w:r>
      <w:r w:rsidRPr="00FB0E86">
        <w:rPr>
          <w:rFonts w:ascii="TH SarabunPSK" w:hAnsi="TH SarabunPSK" w:cs="TH SarabunPSK"/>
          <w:sz w:val="32"/>
          <w:szCs w:val="32"/>
          <w:cs/>
        </w:rPr>
        <w:t>.</w:t>
      </w:r>
      <w:r w:rsidRPr="00FB0E86">
        <w:rPr>
          <w:rFonts w:ascii="TH SarabunPSK" w:hAnsi="TH SarabunPSK" w:cs="TH SarabunPSK" w:hint="cs"/>
          <w:sz w:val="32"/>
          <w:szCs w:val="32"/>
          <w:cs/>
        </w:rPr>
        <w:t>ดร</w:t>
      </w:r>
      <w:r w:rsidRPr="00FB0E86">
        <w:rPr>
          <w:rFonts w:ascii="TH SarabunPSK" w:hAnsi="TH SarabunPSK" w:cs="TH SarabunPSK"/>
          <w:sz w:val="32"/>
          <w:szCs w:val="32"/>
          <w:cs/>
        </w:rPr>
        <w:t>.</w:t>
      </w:r>
      <w:r w:rsidRPr="00FB0E86">
        <w:rPr>
          <w:rFonts w:ascii="TH SarabunPSK" w:hAnsi="TH SarabunPSK" w:cs="TH SarabunPSK" w:hint="cs"/>
          <w:sz w:val="32"/>
          <w:szCs w:val="32"/>
          <w:cs/>
        </w:rPr>
        <w:t>มณฑนา</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พิพัฒน์เพ็ญ</w:t>
      </w:r>
    </w:p>
    <w:p w:rsidR="00606C75" w:rsidRDefault="00FB0E86" w:rsidP="00FB0E86">
      <w:pPr>
        <w:ind w:firstLine="336"/>
        <w:rPr>
          <w:rFonts w:ascii="TH SarabunPSK" w:hAnsi="TH SarabunPSK" w:cs="TH SarabunPSK"/>
          <w:sz w:val="32"/>
          <w:szCs w:val="32"/>
        </w:rPr>
      </w:pP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กลุ่ม</w:t>
      </w:r>
      <w:r w:rsidRPr="00FB0E86">
        <w:rPr>
          <w:rFonts w:ascii="TH SarabunPSK" w:hAnsi="TH SarabunPSK" w:cs="TH SarabunPSK"/>
          <w:sz w:val="32"/>
          <w:szCs w:val="32"/>
          <w:cs/>
        </w:rPr>
        <w:t xml:space="preserve"> </w:t>
      </w:r>
      <w:r w:rsidRPr="00FB0E86">
        <w:rPr>
          <w:rFonts w:ascii="TH SarabunPSK" w:hAnsi="TH SarabunPSK" w:cs="TH SarabunPSK"/>
          <w:sz w:val="32"/>
          <w:szCs w:val="32"/>
        </w:rPr>
        <w:t xml:space="preserve">S117 </w:t>
      </w:r>
      <w:r>
        <w:rPr>
          <w:rFonts w:ascii="TH SarabunPSK" w:hAnsi="TH SarabunPSK" w:cs="TH SarabunPSK" w:hint="cs"/>
          <w:sz w:val="32"/>
          <w:szCs w:val="32"/>
          <w:cs/>
        </w:rPr>
        <w:t xml:space="preserve"> </w:t>
      </w:r>
      <w:r w:rsidRPr="00FB0E86">
        <w:rPr>
          <w:rFonts w:ascii="TH SarabunPSK" w:hAnsi="TH SarabunPSK" w:cs="TH SarabunPSK" w:hint="cs"/>
          <w:sz w:val="32"/>
          <w:szCs w:val="32"/>
          <w:cs/>
        </w:rPr>
        <w:t>ผศ</w:t>
      </w:r>
      <w:r w:rsidRPr="00FB0E86">
        <w:rPr>
          <w:rFonts w:ascii="TH SarabunPSK" w:hAnsi="TH SarabunPSK" w:cs="TH SarabunPSK"/>
          <w:sz w:val="32"/>
          <w:szCs w:val="32"/>
          <w:cs/>
        </w:rPr>
        <w:t>.</w:t>
      </w:r>
      <w:r w:rsidRPr="00FB0E86">
        <w:rPr>
          <w:rFonts w:ascii="TH SarabunPSK" w:hAnsi="TH SarabunPSK" w:cs="TH SarabunPSK" w:hint="cs"/>
          <w:sz w:val="32"/>
          <w:szCs w:val="32"/>
          <w:cs/>
        </w:rPr>
        <w:t>ดร</w:t>
      </w:r>
      <w:r w:rsidRPr="00FB0E86">
        <w:rPr>
          <w:rFonts w:ascii="TH SarabunPSK" w:hAnsi="TH SarabunPSK" w:cs="TH SarabunPSK"/>
          <w:sz w:val="32"/>
          <w:szCs w:val="32"/>
          <w:cs/>
        </w:rPr>
        <w:t>.</w:t>
      </w:r>
      <w:r w:rsidRPr="00FB0E86">
        <w:rPr>
          <w:rFonts w:ascii="TH SarabunPSK" w:hAnsi="TH SarabunPSK" w:cs="TH SarabunPSK" w:hint="cs"/>
          <w:sz w:val="32"/>
          <w:szCs w:val="32"/>
          <w:cs/>
        </w:rPr>
        <w:t>มณฑนา</w:t>
      </w:r>
      <w:r w:rsidRPr="00FB0E86">
        <w:rPr>
          <w:rFonts w:ascii="TH SarabunPSK" w:hAnsi="TH SarabunPSK" w:cs="TH SarabunPSK"/>
          <w:sz w:val="32"/>
          <w:szCs w:val="32"/>
          <w:cs/>
        </w:rPr>
        <w:t xml:space="preserve">  </w:t>
      </w:r>
      <w:r w:rsidRPr="00FB0E86">
        <w:rPr>
          <w:rFonts w:ascii="TH SarabunPSK" w:hAnsi="TH SarabunPSK" w:cs="TH SarabunPSK" w:hint="cs"/>
          <w:sz w:val="32"/>
          <w:szCs w:val="32"/>
          <w:cs/>
        </w:rPr>
        <w:t>พิพัฒน์เพ็ญ</w:t>
      </w:r>
    </w:p>
    <w:p w:rsidR="00FB0E86" w:rsidRPr="00FB0E86" w:rsidRDefault="00FB0E86" w:rsidP="00FB0E86">
      <w:pPr>
        <w:ind w:firstLine="336"/>
        <w:rPr>
          <w:rFonts w:ascii="TH SarabunPSK" w:hAnsi="TH SarabunPSK" w:cs="TH SarabunPSK"/>
          <w:sz w:val="16"/>
          <w:szCs w:val="16"/>
        </w:rPr>
      </w:pPr>
    </w:p>
    <w:p w:rsidR="00606C75" w:rsidRPr="000747E0" w:rsidRDefault="00606C75" w:rsidP="00606C75">
      <w:pPr>
        <w:tabs>
          <w:tab w:val="left" w:pos="567"/>
          <w:tab w:val="left" w:pos="1134"/>
        </w:tabs>
        <w:rPr>
          <w:rFonts w:ascii="TH SarabunPSK" w:hAnsi="TH SarabunPSK" w:cs="TH SarabunPSK"/>
          <w:sz w:val="32"/>
          <w:szCs w:val="32"/>
        </w:rPr>
      </w:pPr>
      <w:r w:rsidRPr="000747E0">
        <w:rPr>
          <w:rFonts w:ascii="TH SarabunPSK" w:hAnsi="TH SarabunPSK" w:cs="TH SarabunPSK"/>
          <w:b/>
          <w:bCs/>
          <w:sz w:val="32"/>
          <w:szCs w:val="32"/>
        </w:rPr>
        <w:t>4</w:t>
      </w:r>
      <w:r w:rsidRPr="000747E0">
        <w:rPr>
          <w:rFonts w:ascii="TH SarabunPSK" w:hAnsi="TH SarabunPSK" w:cs="TH SarabunPSK"/>
          <w:b/>
          <w:bCs/>
          <w:sz w:val="32"/>
          <w:szCs w:val="32"/>
          <w:cs/>
        </w:rPr>
        <w:t>.  ภาคการศึกษา/ ชั้นปีที่เรียน</w:t>
      </w:r>
    </w:p>
    <w:p w:rsidR="00195132" w:rsidRDefault="003308F0" w:rsidP="00606C75">
      <w:pPr>
        <w:rPr>
          <w:rFonts w:ascii="TH SarabunPSK" w:hAnsi="TH SarabunPSK" w:cs="TH SarabunPSK"/>
          <w:b/>
          <w:bCs/>
          <w:sz w:val="32"/>
          <w:szCs w:val="32"/>
        </w:rPr>
      </w:pPr>
      <w:r>
        <w:rPr>
          <w:rFonts w:ascii="TH SarabunPSK" w:hAnsi="TH SarabunPSK" w:cs="TH SarabunPSK" w:hint="cs"/>
          <w:sz w:val="32"/>
          <w:szCs w:val="32"/>
          <w:cs/>
        </w:rPr>
        <w:t xml:space="preserve">     </w:t>
      </w:r>
      <w:r w:rsidR="00606C75" w:rsidRPr="000747E0">
        <w:rPr>
          <w:rFonts w:ascii="TH SarabunPSK" w:hAnsi="TH SarabunPSK" w:cs="TH SarabunPSK"/>
          <w:sz w:val="32"/>
          <w:szCs w:val="32"/>
          <w:cs/>
        </w:rPr>
        <w:t xml:space="preserve">ภาคการศึกษาที่ 1 ปีการศึกษา </w:t>
      </w:r>
      <w:r w:rsidR="00606C75" w:rsidRPr="000747E0">
        <w:rPr>
          <w:rFonts w:ascii="TH SarabunPSK" w:hAnsi="TH SarabunPSK" w:cs="TH SarabunPSK"/>
          <w:sz w:val="32"/>
          <w:szCs w:val="32"/>
        </w:rPr>
        <w:t>256</w:t>
      </w:r>
      <w:r w:rsidR="00487ABE">
        <w:rPr>
          <w:rFonts w:ascii="TH SarabunPSK" w:hAnsi="TH SarabunPSK" w:cs="TH SarabunPSK"/>
          <w:sz w:val="32"/>
          <w:szCs w:val="32"/>
        </w:rPr>
        <w:t>3</w:t>
      </w:r>
      <w:r w:rsidR="00606C75" w:rsidRPr="000747E0">
        <w:rPr>
          <w:rFonts w:ascii="TH SarabunPSK" w:hAnsi="TH SarabunPSK" w:cs="TH SarabunPSK"/>
          <w:b/>
          <w:bCs/>
          <w:sz w:val="32"/>
          <w:szCs w:val="32"/>
        </w:rPr>
        <w:t xml:space="preserve"> </w:t>
      </w:r>
      <w:r w:rsidR="00606C75" w:rsidRPr="000747E0">
        <w:rPr>
          <w:rFonts w:ascii="TH SarabunPSK" w:hAnsi="TH SarabunPSK" w:cs="TH SarabunPSK"/>
          <w:sz w:val="32"/>
          <w:szCs w:val="32"/>
          <w:cs/>
        </w:rPr>
        <w:t xml:space="preserve">ชั้นปีที่ </w:t>
      </w:r>
      <w:r w:rsidR="00820448" w:rsidRPr="000747E0">
        <w:rPr>
          <w:rFonts w:ascii="TH SarabunPSK" w:hAnsi="TH SarabunPSK" w:cs="TH SarabunPSK"/>
          <w:sz w:val="32"/>
          <w:szCs w:val="32"/>
        </w:rPr>
        <w:t>3</w:t>
      </w:r>
      <w:r w:rsidR="00BF0BCC">
        <w:rPr>
          <w:rFonts w:ascii="TH SarabunPSK" w:hAnsi="TH SarabunPSK" w:cs="TH SarabunPSK" w:hint="cs"/>
          <w:b/>
          <w:bCs/>
          <w:sz w:val="32"/>
          <w:szCs w:val="32"/>
          <w:cs/>
        </w:rPr>
        <w:t xml:space="preserve"> </w:t>
      </w:r>
    </w:p>
    <w:p w:rsidR="00FB0E86" w:rsidRDefault="00195132" w:rsidP="00FB0E86">
      <w:pPr>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      </w:t>
      </w:r>
      <w:r w:rsidR="00BF0BCC">
        <w:rPr>
          <w:rFonts w:ascii="TH SarabunPSK" w:hAnsi="TH SarabunPSK" w:cs="TH SarabunPSK" w:hint="cs"/>
          <w:sz w:val="32"/>
          <w:szCs w:val="32"/>
          <w:cs/>
        </w:rPr>
        <w:t xml:space="preserve">                                                      </w:t>
      </w:r>
    </w:p>
    <w:p w:rsidR="00606C75" w:rsidRPr="00FB0E86" w:rsidRDefault="00606C75" w:rsidP="00FB0E86">
      <w:pPr>
        <w:rPr>
          <w:rFonts w:ascii="TH SarabunPSK" w:hAnsi="TH SarabunPSK" w:cs="TH SarabunPSK"/>
          <w:sz w:val="32"/>
          <w:szCs w:val="32"/>
        </w:rPr>
      </w:pPr>
      <w:r w:rsidRPr="000747E0">
        <w:rPr>
          <w:rFonts w:ascii="TH SarabunPSK" w:hAnsi="TH SarabunPSK" w:cs="TH SarabunPSK"/>
          <w:b/>
          <w:bCs/>
          <w:sz w:val="32"/>
          <w:szCs w:val="32"/>
        </w:rPr>
        <w:t>5</w:t>
      </w:r>
      <w:r w:rsidRPr="000747E0">
        <w:rPr>
          <w:rFonts w:ascii="TH SarabunPSK" w:hAnsi="TH SarabunPSK" w:cs="TH SarabunPSK"/>
          <w:b/>
          <w:bCs/>
          <w:sz w:val="32"/>
          <w:szCs w:val="32"/>
          <w:cs/>
        </w:rPr>
        <w:t>.  สถานที่เรียน</w:t>
      </w:r>
    </w:p>
    <w:p w:rsidR="00195132" w:rsidRDefault="003308F0" w:rsidP="003308F0">
      <w:pPr>
        <w:ind w:firstLine="336"/>
        <w:rPr>
          <w:rFonts w:ascii="TH SarabunPSK" w:hAnsi="TH SarabunPSK" w:cs="TH SarabunPSK"/>
          <w:sz w:val="32"/>
          <w:szCs w:val="32"/>
        </w:rPr>
      </w:pPr>
      <w:r>
        <w:rPr>
          <w:rFonts w:ascii="TH SarabunPSK" w:hAnsi="TH SarabunPSK" w:cs="TH SarabunPSK" w:hint="cs"/>
          <w:sz w:val="32"/>
          <w:szCs w:val="32"/>
          <w:cs/>
        </w:rPr>
        <w:t>อาคารเรียนรวม 1</w:t>
      </w:r>
      <w:r w:rsidR="00195132">
        <w:rPr>
          <w:rFonts w:ascii="TH SarabunPSK" w:hAnsi="TH SarabunPSK" w:cs="TH SarabunPSK" w:hint="cs"/>
          <w:sz w:val="32"/>
          <w:szCs w:val="32"/>
          <w:cs/>
        </w:rPr>
        <w:t>7</w:t>
      </w:r>
      <w:r>
        <w:rPr>
          <w:rFonts w:ascii="TH SarabunPSK" w:hAnsi="TH SarabunPSK" w:cs="TH SarabunPSK" w:hint="cs"/>
          <w:sz w:val="32"/>
          <w:szCs w:val="32"/>
          <w:cs/>
        </w:rPr>
        <w:t xml:space="preserve"> อาคารเรียน</w:t>
      </w:r>
      <w:r w:rsidR="00BF0BCC">
        <w:rPr>
          <w:rFonts w:ascii="TH SarabunPSK" w:hAnsi="TH SarabunPSK" w:cs="TH SarabunPSK" w:hint="cs"/>
          <w:sz w:val="32"/>
          <w:szCs w:val="32"/>
          <w:cs/>
        </w:rPr>
        <w:t xml:space="preserve"> </w:t>
      </w:r>
      <w:r w:rsidR="00195132">
        <w:rPr>
          <w:rFonts w:ascii="TH SarabunPSK" w:hAnsi="TH SarabunPSK" w:cs="TH SarabunPSK" w:hint="cs"/>
          <w:sz w:val="32"/>
          <w:szCs w:val="32"/>
          <w:cs/>
        </w:rPr>
        <w:t xml:space="preserve">17 </w:t>
      </w:r>
      <w:r>
        <w:rPr>
          <w:rFonts w:ascii="TH SarabunPSK" w:hAnsi="TH SarabunPSK" w:cs="TH SarabunPSK" w:hint="cs"/>
          <w:sz w:val="32"/>
          <w:szCs w:val="32"/>
          <w:cs/>
        </w:rPr>
        <w:t xml:space="preserve"> </w:t>
      </w:r>
      <w:r w:rsidR="00195132">
        <w:rPr>
          <w:rFonts w:ascii="TH SarabunPSK" w:hAnsi="TH SarabunPSK" w:cs="TH SarabunPSK" w:hint="cs"/>
          <w:sz w:val="32"/>
          <w:szCs w:val="32"/>
          <w:cs/>
        </w:rPr>
        <w:t xml:space="preserve">และ อาคาร 4  </w:t>
      </w:r>
      <w:r>
        <w:rPr>
          <w:rFonts w:ascii="TH SarabunPSK" w:hAnsi="TH SarabunPSK" w:cs="TH SarabunPSK" w:hint="cs"/>
          <w:sz w:val="32"/>
          <w:szCs w:val="32"/>
          <w:cs/>
        </w:rPr>
        <w:t xml:space="preserve">มหาวิทยาลัยทักษิณ </w:t>
      </w:r>
    </w:p>
    <w:p w:rsidR="003308F0" w:rsidRPr="003D4B13" w:rsidRDefault="003308F0" w:rsidP="003308F0">
      <w:pPr>
        <w:ind w:firstLine="336"/>
        <w:rPr>
          <w:rFonts w:ascii="TH SarabunPSK" w:hAnsi="TH SarabunPSK" w:cs="TH SarabunPSK"/>
          <w:sz w:val="32"/>
          <w:szCs w:val="32"/>
        </w:rPr>
      </w:pPr>
      <w:r>
        <w:rPr>
          <w:rFonts w:ascii="TH SarabunPSK" w:hAnsi="TH SarabunPSK" w:cs="TH SarabunPSK" w:hint="cs"/>
          <w:sz w:val="32"/>
          <w:szCs w:val="32"/>
          <w:cs/>
        </w:rPr>
        <w:t>และ แหล่งเรียนรู้ โรงเรียนในจังหวัดสงขลา เพื่อศึกษาหลักสูตรสถานศึกษา</w:t>
      </w:r>
    </w:p>
    <w:p w:rsidR="00606C75" w:rsidRPr="000747E0" w:rsidRDefault="00606C75" w:rsidP="0003654A">
      <w:pPr>
        <w:rPr>
          <w:rFonts w:ascii="TH SarabunPSK" w:hAnsi="TH SarabunPSK" w:cs="TH SarabunPSK"/>
          <w:sz w:val="32"/>
          <w:szCs w:val="32"/>
        </w:rPr>
      </w:pPr>
    </w:p>
    <w:p w:rsidR="00606C75" w:rsidRPr="000747E0" w:rsidRDefault="00606C75" w:rsidP="00606C75">
      <w:pPr>
        <w:tabs>
          <w:tab w:val="left" w:pos="567"/>
          <w:tab w:val="left" w:pos="1134"/>
        </w:tabs>
        <w:rPr>
          <w:rFonts w:ascii="TH SarabunPSK" w:hAnsi="TH SarabunPSK" w:cs="TH SarabunPSK"/>
          <w:sz w:val="32"/>
          <w:szCs w:val="32"/>
        </w:rPr>
      </w:pPr>
      <w:r w:rsidRPr="000747E0">
        <w:rPr>
          <w:rFonts w:ascii="TH SarabunPSK" w:hAnsi="TH SarabunPSK" w:cs="TH SarabunPSK"/>
          <w:b/>
          <w:bCs/>
          <w:sz w:val="32"/>
          <w:szCs w:val="32"/>
        </w:rPr>
        <w:t>6</w:t>
      </w:r>
      <w:r w:rsidRPr="000747E0">
        <w:rPr>
          <w:rFonts w:ascii="TH SarabunPSK" w:hAnsi="TH SarabunPSK" w:cs="TH SarabunPSK"/>
          <w:b/>
          <w:bCs/>
          <w:sz w:val="32"/>
          <w:szCs w:val="32"/>
          <w:cs/>
        </w:rPr>
        <w:t>.  วันที่จัดทำหรือปรับปรุงรายละเอียดของรายวิชาครั้งล่าสุด</w:t>
      </w:r>
    </w:p>
    <w:p w:rsidR="00606C75" w:rsidRPr="000747E0" w:rsidRDefault="00002D2E" w:rsidP="00606C75">
      <w:pPr>
        <w:ind w:firstLine="336"/>
        <w:rPr>
          <w:rFonts w:ascii="TH SarabunPSK" w:hAnsi="TH SarabunPSK" w:cs="TH SarabunPSK"/>
          <w:sz w:val="32"/>
          <w:szCs w:val="32"/>
        </w:rPr>
      </w:pPr>
      <w:bookmarkStart w:id="1" w:name="Text11"/>
      <w:r>
        <w:rPr>
          <w:rFonts w:ascii="TH SarabunPSK" w:hAnsi="TH SarabunPSK" w:cs="TH SarabunPSK" w:hint="cs"/>
          <w:sz w:val="32"/>
          <w:szCs w:val="32"/>
          <w:cs/>
        </w:rPr>
        <w:t xml:space="preserve">  </w:t>
      </w:r>
      <w:proofErr w:type="gramStart"/>
      <w:r w:rsidR="00487ABE">
        <w:rPr>
          <w:rFonts w:ascii="TH SarabunPSK" w:hAnsi="TH SarabunPSK" w:cs="TH SarabunPSK"/>
          <w:sz w:val="32"/>
          <w:szCs w:val="32"/>
        </w:rPr>
        <w:t xml:space="preserve">20  </w:t>
      </w:r>
      <w:r w:rsidR="00487ABE">
        <w:rPr>
          <w:rFonts w:ascii="TH SarabunPSK" w:hAnsi="TH SarabunPSK" w:cs="TH SarabunPSK" w:hint="cs"/>
          <w:sz w:val="32"/>
          <w:szCs w:val="32"/>
          <w:cs/>
        </w:rPr>
        <w:t>มิถุนายน</w:t>
      </w:r>
      <w:proofErr w:type="gramEnd"/>
      <w:r w:rsidR="0003654A">
        <w:rPr>
          <w:rFonts w:ascii="TH SarabunPSK" w:hAnsi="TH SarabunPSK" w:cs="TH SarabunPSK" w:hint="cs"/>
          <w:sz w:val="32"/>
          <w:szCs w:val="32"/>
          <w:cs/>
        </w:rPr>
        <w:t xml:space="preserve">  </w:t>
      </w:r>
      <w:bookmarkEnd w:id="1"/>
      <w:r w:rsidR="00487ABE">
        <w:rPr>
          <w:rFonts w:ascii="TH SarabunPSK" w:hAnsi="TH SarabunPSK" w:cs="TH SarabunPSK"/>
          <w:sz w:val="32"/>
          <w:szCs w:val="32"/>
        </w:rPr>
        <w:t>2563</w:t>
      </w:r>
    </w:p>
    <w:p w:rsidR="00606C75" w:rsidRPr="000747E0" w:rsidRDefault="00606C75" w:rsidP="00606C75">
      <w:pPr>
        <w:rPr>
          <w:rFonts w:ascii="TH SarabunPSK" w:hAnsi="TH SarabunPSK" w:cs="TH SarabunPSK"/>
          <w:b/>
          <w:bCs/>
          <w:sz w:val="36"/>
          <w:szCs w:val="36"/>
        </w:rPr>
      </w:pPr>
    </w:p>
    <w:p w:rsidR="00606C75" w:rsidRPr="000747E0" w:rsidRDefault="00606C75" w:rsidP="00606C75">
      <w:pPr>
        <w:jc w:val="center"/>
        <w:rPr>
          <w:rFonts w:ascii="TH SarabunPSK" w:hAnsi="TH SarabunPSK" w:cs="TH SarabunPSK"/>
          <w:b/>
          <w:bCs/>
          <w:sz w:val="36"/>
          <w:szCs w:val="36"/>
        </w:rPr>
      </w:pPr>
      <w:r w:rsidRPr="000747E0">
        <w:rPr>
          <w:rFonts w:ascii="TH SarabunPSK" w:hAnsi="TH SarabunPSK" w:cs="TH SarabunPSK"/>
          <w:b/>
          <w:bCs/>
          <w:sz w:val="36"/>
          <w:szCs w:val="36"/>
          <w:cs/>
        </w:rPr>
        <w:t>หมวดที่  2  จุดมุ่งหมายและวัตถุประสงค์</w:t>
      </w:r>
    </w:p>
    <w:p w:rsidR="00606C75" w:rsidRPr="000747E0" w:rsidRDefault="00606C75" w:rsidP="00606C75">
      <w:pPr>
        <w:rPr>
          <w:rFonts w:ascii="TH SarabunPSK" w:hAnsi="TH SarabunPSK" w:cs="TH SarabunPSK"/>
          <w:b/>
          <w:bCs/>
          <w:sz w:val="36"/>
          <w:szCs w:val="36"/>
        </w:rPr>
      </w:pPr>
    </w:p>
    <w:p w:rsidR="00606C75" w:rsidRPr="000747E0" w:rsidRDefault="00606C75" w:rsidP="00606C75">
      <w:pPr>
        <w:rPr>
          <w:rFonts w:ascii="TH SarabunPSK" w:hAnsi="TH SarabunPSK" w:cs="TH SarabunPSK"/>
          <w:sz w:val="32"/>
          <w:szCs w:val="32"/>
        </w:rPr>
      </w:pPr>
      <w:r w:rsidRPr="000747E0">
        <w:rPr>
          <w:rFonts w:ascii="TH SarabunPSK" w:hAnsi="TH SarabunPSK" w:cs="TH SarabunPSK"/>
          <w:b/>
          <w:bCs/>
          <w:sz w:val="32"/>
          <w:szCs w:val="32"/>
          <w:cs/>
        </w:rPr>
        <w:t>1.  จุดมุ่งหมายของรายวิชา</w:t>
      </w:r>
      <w:r w:rsidRPr="000747E0">
        <w:rPr>
          <w:rFonts w:ascii="TH SarabunPSK" w:hAnsi="TH SarabunPSK" w:cs="TH SarabunPSK"/>
          <w:sz w:val="32"/>
          <w:szCs w:val="32"/>
        </w:rPr>
        <w:t xml:space="preserve"> </w:t>
      </w:r>
    </w:p>
    <w:p w:rsidR="00606C75" w:rsidRPr="000747E0" w:rsidRDefault="00606C75" w:rsidP="00606C75">
      <w:pPr>
        <w:ind w:firstLine="322"/>
        <w:rPr>
          <w:rFonts w:ascii="TH SarabunPSK" w:hAnsi="TH SarabunPSK" w:cs="TH SarabunPSK"/>
          <w:sz w:val="32"/>
          <w:szCs w:val="32"/>
        </w:rPr>
      </w:pPr>
      <w:r w:rsidRPr="000747E0">
        <w:rPr>
          <w:rFonts w:ascii="TH SarabunPSK" w:hAnsi="TH SarabunPSK" w:cs="TH SarabunPSK"/>
          <w:sz w:val="32"/>
          <w:szCs w:val="32"/>
          <w:cs/>
        </w:rPr>
        <w:t xml:space="preserve">เพื่อให้นิสิตเกิดการเรียนรู้/มีความสามารถ/สมรรถนะที่ต้องการด้านต่าง ๆ </w:t>
      </w:r>
    </w:p>
    <w:p w:rsidR="00820448" w:rsidRPr="000747E0" w:rsidRDefault="00820448" w:rsidP="00D64F36">
      <w:pPr>
        <w:pStyle w:val="a4"/>
        <w:numPr>
          <w:ilvl w:val="1"/>
          <w:numId w:val="24"/>
        </w:numPr>
        <w:rPr>
          <w:rFonts w:ascii="TH SarabunPSK" w:hAnsi="TH SarabunPSK" w:cs="TH SarabunPSK"/>
          <w:sz w:val="32"/>
          <w:szCs w:val="32"/>
        </w:rPr>
      </w:pPr>
      <w:r w:rsidRPr="000747E0">
        <w:rPr>
          <w:rFonts w:ascii="TH SarabunPSK" w:hAnsi="TH SarabunPSK" w:cs="TH SarabunPSK"/>
          <w:sz w:val="32"/>
          <w:szCs w:val="32"/>
          <w:cs/>
          <w:lang w:bidi="th-TH"/>
        </w:rPr>
        <w:t>เพื่อให้มีความรู้ความเข้าใจเกี่ยวกับปรัชญา</w:t>
      </w:r>
      <w:r w:rsidR="006B0EFA">
        <w:rPr>
          <w:rFonts w:ascii="TH SarabunPSK" w:hAnsi="TH SarabunPSK" w:cs="TH SarabunPSK" w:hint="cs"/>
          <w:sz w:val="32"/>
          <w:szCs w:val="32"/>
          <w:cs/>
          <w:lang w:bidi="th-TH"/>
        </w:rPr>
        <w:t>การศึกษา</w:t>
      </w:r>
      <w:r w:rsidRPr="000747E0">
        <w:rPr>
          <w:rFonts w:ascii="TH SarabunPSK" w:hAnsi="TH SarabunPSK" w:cs="TH SarabunPSK"/>
          <w:sz w:val="32"/>
          <w:szCs w:val="32"/>
          <w:cs/>
          <w:lang w:bidi="th-TH"/>
        </w:rPr>
        <w:t xml:space="preserve"> แนวคิด </w:t>
      </w:r>
      <w:proofErr w:type="spellStart"/>
      <w:r w:rsidRPr="000747E0">
        <w:rPr>
          <w:rFonts w:ascii="TH SarabunPSK" w:hAnsi="TH SarabunPSK" w:cs="TH SarabunPSK"/>
          <w:sz w:val="32"/>
          <w:szCs w:val="32"/>
          <w:cs/>
          <w:lang w:bidi="th-TH"/>
        </w:rPr>
        <w:t>ทฤษฏ</w:t>
      </w:r>
      <w:r w:rsidR="00D64F36" w:rsidRPr="000747E0">
        <w:rPr>
          <w:rFonts w:ascii="TH SarabunPSK" w:hAnsi="TH SarabunPSK" w:cs="TH SarabunPSK"/>
          <w:sz w:val="32"/>
          <w:szCs w:val="32"/>
          <w:cs/>
          <w:lang w:bidi="th-TH"/>
        </w:rPr>
        <w:t>ี</w:t>
      </w:r>
      <w:proofErr w:type="spellEnd"/>
      <w:r w:rsidR="00D64F36" w:rsidRPr="000747E0">
        <w:rPr>
          <w:rFonts w:ascii="TH SarabunPSK" w:hAnsi="TH SarabunPSK" w:cs="TH SarabunPSK"/>
          <w:sz w:val="32"/>
          <w:szCs w:val="32"/>
          <w:cs/>
          <w:lang w:bidi="th-TH"/>
        </w:rPr>
        <w:t>การศึกษาและประวัติความเป็นมาของ</w:t>
      </w:r>
      <w:r w:rsidRPr="000747E0">
        <w:rPr>
          <w:rFonts w:ascii="TH SarabunPSK" w:hAnsi="TH SarabunPSK" w:cs="TH SarabunPSK"/>
          <w:sz w:val="32"/>
          <w:szCs w:val="32"/>
          <w:cs/>
          <w:lang w:bidi="th-TH"/>
        </w:rPr>
        <w:t>การพัฒนาหลักสูตร</w:t>
      </w:r>
      <w:r w:rsidRPr="000747E0">
        <w:rPr>
          <w:rFonts w:ascii="TH SarabunPSK" w:hAnsi="TH SarabunPSK" w:cs="TH SarabunPSK"/>
          <w:color w:val="000000"/>
          <w:sz w:val="32"/>
          <w:szCs w:val="32"/>
          <w:rtl/>
          <w:cs/>
        </w:rPr>
        <w:t xml:space="preserve"> </w:t>
      </w:r>
    </w:p>
    <w:p w:rsidR="00820448" w:rsidRPr="000747E0" w:rsidRDefault="00820448" w:rsidP="00D64F36">
      <w:pPr>
        <w:ind w:left="284"/>
        <w:rPr>
          <w:rFonts w:ascii="TH SarabunPSK" w:hAnsi="TH SarabunPSK" w:cs="TH SarabunPSK"/>
          <w:sz w:val="32"/>
          <w:szCs w:val="32"/>
        </w:rPr>
      </w:pP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 xml:space="preserve">1.2  </w:t>
      </w:r>
      <w:r w:rsidRPr="000747E0">
        <w:rPr>
          <w:rFonts w:ascii="TH SarabunPSK" w:hAnsi="TH SarabunPSK" w:cs="TH SarabunPSK"/>
          <w:sz w:val="32"/>
          <w:szCs w:val="32"/>
          <w:cs/>
        </w:rPr>
        <w:t>เพื่อให้มีความรู้ความเข้าใจเกี่ยวกับ</w:t>
      </w:r>
      <w:r w:rsidRPr="000747E0">
        <w:rPr>
          <w:rFonts w:ascii="TH SarabunPSK" w:hAnsi="TH SarabunPSK" w:cs="TH SarabunPSK"/>
          <w:color w:val="000000"/>
          <w:sz w:val="32"/>
          <w:szCs w:val="32"/>
          <w:cs/>
        </w:rPr>
        <w:t>ทฤษฎีหลักสูตร</w:t>
      </w:r>
      <w:proofErr w:type="gramEnd"/>
      <w:r w:rsidR="006B0EFA">
        <w:rPr>
          <w:rFonts w:ascii="TH SarabunPSK" w:hAnsi="TH SarabunPSK" w:cs="TH SarabunPSK" w:hint="cs"/>
          <w:color w:val="000000"/>
          <w:sz w:val="32"/>
          <w:szCs w:val="32"/>
          <w:cs/>
        </w:rPr>
        <w:t xml:space="preserve"> รูปแบบของหลักสูตร</w:t>
      </w:r>
      <w:r w:rsidRPr="000747E0">
        <w:rPr>
          <w:rFonts w:ascii="TH SarabunPSK" w:hAnsi="TH SarabunPSK" w:cs="TH SarabunPSK"/>
          <w:color w:val="000000"/>
          <w:sz w:val="32"/>
          <w:szCs w:val="32"/>
          <w:cs/>
        </w:rPr>
        <w:t>และการออกแบบหลักสูตร</w:t>
      </w:r>
    </w:p>
    <w:p w:rsidR="00820448" w:rsidRPr="006B0EFA" w:rsidRDefault="00820448" w:rsidP="00D64F36">
      <w:pPr>
        <w:ind w:left="284"/>
        <w:rPr>
          <w:rFonts w:ascii="TH SarabunPSK" w:hAnsi="TH SarabunPSK" w:cs="TH SarabunPSK"/>
          <w:sz w:val="32"/>
          <w:szCs w:val="32"/>
          <w:cs/>
        </w:rPr>
      </w:pP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 xml:space="preserve">1.3  </w:t>
      </w:r>
      <w:r w:rsidRPr="000747E0">
        <w:rPr>
          <w:rFonts w:ascii="TH SarabunPSK" w:hAnsi="TH SarabunPSK" w:cs="TH SarabunPSK"/>
          <w:sz w:val="32"/>
          <w:szCs w:val="32"/>
          <w:cs/>
        </w:rPr>
        <w:t>เพื่อให้มีความรู้ความเข้าใจเกี่ยวกับกระบวนการพัฒนาหลักสูตร</w:t>
      </w:r>
      <w:proofErr w:type="gramEnd"/>
      <w:r w:rsidR="006B0EFA">
        <w:rPr>
          <w:rFonts w:ascii="TH SarabunPSK" w:hAnsi="TH SarabunPSK" w:cs="TH SarabunPSK"/>
          <w:sz w:val="32"/>
          <w:szCs w:val="32"/>
        </w:rPr>
        <w:t xml:space="preserve"> </w:t>
      </w:r>
      <w:r w:rsidR="006B0EFA">
        <w:rPr>
          <w:rFonts w:ascii="TH SarabunPSK" w:hAnsi="TH SarabunPSK" w:cs="TH SarabunPSK" w:hint="cs"/>
          <w:sz w:val="32"/>
          <w:szCs w:val="32"/>
          <w:cs/>
        </w:rPr>
        <w:t>การทำหลักสูตรสถานศึกษา</w:t>
      </w:r>
    </w:p>
    <w:p w:rsidR="00820448" w:rsidRPr="000747E0" w:rsidRDefault="00820448" w:rsidP="00D64F36">
      <w:pPr>
        <w:ind w:left="284"/>
        <w:rPr>
          <w:rFonts w:ascii="TH SarabunPSK" w:hAnsi="TH SarabunPSK" w:cs="TH SarabunPSK"/>
          <w:sz w:val="32"/>
          <w:szCs w:val="32"/>
          <w:cs/>
        </w:rPr>
      </w:pP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 xml:space="preserve">1.4  </w:t>
      </w:r>
      <w:r w:rsidRPr="000747E0">
        <w:rPr>
          <w:rFonts w:ascii="TH SarabunPSK" w:hAnsi="TH SarabunPSK" w:cs="TH SarabunPSK"/>
          <w:sz w:val="32"/>
          <w:szCs w:val="32"/>
          <w:cs/>
        </w:rPr>
        <w:t>เพื่อให้มีความรู้ความเข้าใจเกี่ยวกับ</w:t>
      </w:r>
      <w:r w:rsidRPr="000747E0">
        <w:rPr>
          <w:rFonts w:ascii="TH SarabunPSK" w:hAnsi="TH SarabunPSK" w:cs="TH SarabunPSK"/>
          <w:color w:val="000000"/>
          <w:sz w:val="32"/>
          <w:szCs w:val="32"/>
          <w:cs/>
        </w:rPr>
        <w:t>การ</w:t>
      </w:r>
      <w:r w:rsidR="006B0EFA">
        <w:rPr>
          <w:rFonts w:ascii="TH SarabunPSK" w:hAnsi="TH SarabunPSK" w:cs="TH SarabunPSK" w:hint="cs"/>
          <w:color w:val="000000"/>
          <w:sz w:val="32"/>
          <w:szCs w:val="32"/>
          <w:cs/>
        </w:rPr>
        <w:t>นำหลักสูตรไปใช้</w:t>
      </w:r>
      <w:proofErr w:type="gramEnd"/>
      <w:r w:rsidR="006B0EFA">
        <w:rPr>
          <w:rFonts w:ascii="TH SarabunPSK" w:hAnsi="TH SarabunPSK" w:cs="TH SarabunPSK" w:hint="cs"/>
          <w:color w:val="000000"/>
          <w:sz w:val="32"/>
          <w:szCs w:val="32"/>
          <w:cs/>
        </w:rPr>
        <w:t xml:space="preserve"> และการ</w:t>
      </w:r>
      <w:r w:rsidRPr="000747E0">
        <w:rPr>
          <w:rFonts w:ascii="TH SarabunPSK" w:hAnsi="TH SarabunPSK" w:cs="TH SarabunPSK"/>
          <w:color w:val="000000"/>
          <w:sz w:val="32"/>
          <w:szCs w:val="32"/>
          <w:cs/>
        </w:rPr>
        <w:t xml:space="preserve">ประเมินหลักสูตร </w:t>
      </w:r>
    </w:p>
    <w:p w:rsidR="00820448" w:rsidRPr="000747E0" w:rsidRDefault="00820448" w:rsidP="00D64F36">
      <w:pPr>
        <w:ind w:left="284"/>
        <w:rPr>
          <w:rFonts w:ascii="TH SarabunPSK" w:hAnsi="TH SarabunPSK" w:cs="TH SarabunPSK"/>
          <w:sz w:val="32"/>
          <w:szCs w:val="32"/>
        </w:rPr>
      </w:pPr>
      <w:r w:rsidRPr="000747E0">
        <w:rPr>
          <w:rFonts w:ascii="TH SarabunPSK" w:hAnsi="TH SarabunPSK" w:cs="TH SarabunPSK"/>
          <w:sz w:val="32"/>
          <w:szCs w:val="32"/>
        </w:rPr>
        <w:lastRenderedPageBreak/>
        <w:t xml:space="preserve">    1.5 </w:t>
      </w:r>
      <w:r w:rsidRPr="000747E0">
        <w:rPr>
          <w:rFonts w:ascii="TH SarabunPSK" w:hAnsi="TH SarabunPSK" w:cs="TH SarabunPSK"/>
          <w:sz w:val="32"/>
          <w:szCs w:val="32"/>
          <w:cs/>
        </w:rPr>
        <w:t>เพื่อให้</w:t>
      </w:r>
      <w:r w:rsidRPr="000747E0">
        <w:rPr>
          <w:rFonts w:ascii="TH SarabunPSK" w:hAnsi="TH SarabunPSK" w:cs="TH SarabunPSK"/>
          <w:color w:val="000000"/>
          <w:sz w:val="32"/>
          <w:szCs w:val="32"/>
          <w:cs/>
        </w:rPr>
        <w:t>สามารถวิเคราะห์หลักสูตรแกนกลางการศึกษาขั้นพื้นฐาน</w:t>
      </w:r>
    </w:p>
    <w:p w:rsidR="00820448" w:rsidRPr="000747E0" w:rsidRDefault="00820448" w:rsidP="00D64F36">
      <w:pPr>
        <w:ind w:left="284"/>
        <w:rPr>
          <w:rFonts w:ascii="TH SarabunPSK" w:hAnsi="TH SarabunPSK" w:cs="TH SarabunPSK"/>
          <w:sz w:val="32"/>
          <w:szCs w:val="32"/>
        </w:rPr>
      </w:pP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 xml:space="preserve">1.6  </w:t>
      </w:r>
      <w:r w:rsidRPr="000747E0">
        <w:rPr>
          <w:rFonts w:ascii="TH SarabunPSK" w:hAnsi="TH SarabunPSK" w:cs="TH SarabunPSK"/>
          <w:sz w:val="32"/>
          <w:szCs w:val="32"/>
          <w:cs/>
        </w:rPr>
        <w:t>เพื่อให้</w:t>
      </w:r>
      <w:r w:rsidRPr="000747E0">
        <w:rPr>
          <w:rFonts w:ascii="TH SarabunPSK" w:hAnsi="TH SarabunPSK" w:cs="TH SarabunPSK"/>
          <w:color w:val="000000"/>
          <w:sz w:val="32"/>
          <w:szCs w:val="32"/>
          <w:cs/>
        </w:rPr>
        <w:t>วิเคราะห์ปัญหาและแนวโน้มในการพัฒนาหลักสูตร</w:t>
      </w:r>
      <w:proofErr w:type="gramEnd"/>
    </w:p>
    <w:p w:rsidR="00820448" w:rsidRPr="000747E0" w:rsidRDefault="00D64F36" w:rsidP="00D64F36">
      <w:pPr>
        <w:ind w:left="284"/>
        <w:rPr>
          <w:rFonts w:ascii="TH SarabunPSK" w:hAnsi="TH SarabunPSK" w:cs="TH SarabunPSK"/>
          <w:sz w:val="32"/>
          <w:szCs w:val="32"/>
          <w:cs/>
        </w:rPr>
      </w:pP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1.</w:t>
      </w:r>
      <w:r w:rsidR="00820448" w:rsidRPr="000747E0">
        <w:rPr>
          <w:rFonts w:ascii="TH SarabunPSK" w:hAnsi="TH SarabunPSK" w:cs="TH SarabunPSK"/>
          <w:sz w:val="32"/>
          <w:szCs w:val="32"/>
        </w:rPr>
        <w:t xml:space="preserve">7  </w:t>
      </w:r>
      <w:r w:rsidR="00820448" w:rsidRPr="000747E0">
        <w:rPr>
          <w:rFonts w:ascii="TH SarabunPSK" w:hAnsi="TH SarabunPSK" w:cs="TH SarabunPSK"/>
          <w:sz w:val="32"/>
          <w:szCs w:val="32"/>
          <w:cs/>
        </w:rPr>
        <w:t>เพื่อให้ฝึกปฏิบัติการพัฒนาหลักสูตรในสถานศึกษา</w:t>
      </w:r>
      <w:proofErr w:type="gramEnd"/>
    </w:p>
    <w:p w:rsidR="00606C75" w:rsidRPr="000747E0" w:rsidRDefault="00606C75" w:rsidP="00606C75">
      <w:pPr>
        <w:jc w:val="thaiDistribute"/>
        <w:rPr>
          <w:rFonts w:ascii="TH SarabunPSK" w:hAnsi="TH SarabunPSK" w:cs="TH SarabunPSK"/>
          <w:sz w:val="32"/>
          <w:szCs w:val="32"/>
        </w:rPr>
      </w:pPr>
    </w:p>
    <w:p w:rsidR="00606C75" w:rsidRPr="000747E0" w:rsidRDefault="00606C75" w:rsidP="00606C75">
      <w:pPr>
        <w:rPr>
          <w:rFonts w:ascii="TH SarabunPSK" w:hAnsi="TH SarabunPSK" w:cs="TH SarabunPSK"/>
          <w:b/>
          <w:bCs/>
          <w:sz w:val="32"/>
          <w:szCs w:val="32"/>
          <w:cs/>
        </w:rPr>
      </w:pPr>
      <w:r w:rsidRPr="000747E0">
        <w:rPr>
          <w:rFonts w:ascii="TH SarabunPSK" w:hAnsi="TH SarabunPSK" w:cs="TH SarabunPSK"/>
          <w:b/>
          <w:bCs/>
          <w:sz w:val="32"/>
          <w:szCs w:val="32"/>
          <w:cs/>
        </w:rPr>
        <w:t>2.  วัตถุประสงค์ของรายวิชา</w:t>
      </w:r>
    </w:p>
    <w:p w:rsidR="00820448" w:rsidRPr="000747E0" w:rsidRDefault="0003654A" w:rsidP="00820448">
      <w:pPr>
        <w:ind w:firstLine="720"/>
        <w:rPr>
          <w:rFonts w:ascii="TH SarabunPSK" w:hAnsi="TH SarabunPSK" w:cs="TH SarabunPSK"/>
          <w:sz w:val="32"/>
          <w:szCs w:val="32"/>
          <w:cs/>
        </w:rPr>
      </w:pPr>
      <w:r>
        <w:rPr>
          <w:rFonts w:ascii="TH SarabunPSK" w:hAnsi="TH SarabunPSK" w:cs="TH SarabunPSK"/>
          <w:sz w:val="32"/>
          <w:szCs w:val="32"/>
        </w:rPr>
        <w:t>1.</w:t>
      </w:r>
      <w:r w:rsidR="00820448" w:rsidRPr="000747E0">
        <w:rPr>
          <w:rFonts w:ascii="TH SarabunPSK" w:hAnsi="TH SarabunPSK" w:cs="TH SarabunPSK"/>
          <w:sz w:val="32"/>
          <w:szCs w:val="32"/>
          <w:cs/>
        </w:rPr>
        <w:t>เพื่อให้ผู้เรียนมีความรู้ ความเข้าใจเกี่ยวกับประวัติความเป็นมาของ</w:t>
      </w:r>
      <w:r w:rsidR="006B0EFA">
        <w:rPr>
          <w:rFonts w:ascii="TH SarabunPSK" w:hAnsi="TH SarabunPSK" w:cs="TH SarabunPSK" w:hint="cs"/>
          <w:sz w:val="32"/>
          <w:szCs w:val="32"/>
          <w:cs/>
        </w:rPr>
        <w:t>ปรัชญาการศึกษาและ</w:t>
      </w:r>
      <w:r w:rsidR="00820448" w:rsidRPr="000747E0">
        <w:rPr>
          <w:rFonts w:ascii="TH SarabunPSK" w:hAnsi="TH SarabunPSK" w:cs="TH SarabunPSK"/>
          <w:sz w:val="32"/>
          <w:szCs w:val="32"/>
          <w:cs/>
        </w:rPr>
        <w:t xml:space="preserve">พัฒนาหลักสูตร ทฤษฎีการศึกษา ระบบการจัดการศึกษาไทย วิสัยทัศน์และแผนพัฒนาการศึกษาไทย ทฤษฎีหลักสูตร </w:t>
      </w:r>
      <w:proofErr w:type="gramStart"/>
      <w:r w:rsidR="00820448" w:rsidRPr="000747E0">
        <w:rPr>
          <w:rFonts w:ascii="TH SarabunPSK" w:hAnsi="TH SarabunPSK" w:cs="TH SarabunPSK"/>
          <w:sz w:val="32"/>
          <w:szCs w:val="32"/>
          <w:cs/>
        </w:rPr>
        <w:t>องค์ประกอบและประเภทของหลักสูตร  รูปแบบและกระบวนการพัฒนาหลักสูตร</w:t>
      </w:r>
      <w:proofErr w:type="gramEnd"/>
      <w:r w:rsidR="00820448" w:rsidRPr="000747E0">
        <w:rPr>
          <w:rFonts w:ascii="TH SarabunPSK" w:hAnsi="TH SarabunPSK" w:cs="TH SarabunPSK"/>
          <w:sz w:val="32"/>
          <w:szCs w:val="32"/>
          <w:cs/>
        </w:rPr>
        <w:t xml:space="preserve"> การประเมินหลักสูตร ปัญหาและแนวโน้มในการพัฒนาหลักสูตร</w:t>
      </w:r>
      <w:r w:rsidR="00820448" w:rsidRPr="000747E0">
        <w:rPr>
          <w:rFonts w:ascii="TH SarabunPSK" w:hAnsi="TH SarabunPSK" w:cs="TH SarabunPSK"/>
          <w:sz w:val="32"/>
          <w:szCs w:val="32"/>
        </w:rPr>
        <w:t xml:space="preserve">  </w:t>
      </w:r>
      <w:r w:rsidR="00820448" w:rsidRPr="000747E0">
        <w:rPr>
          <w:rFonts w:ascii="TH SarabunPSK" w:hAnsi="TH SarabunPSK" w:cs="TH SarabunPSK"/>
          <w:sz w:val="32"/>
          <w:szCs w:val="32"/>
          <w:cs/>
        </w:rPr>
        <w:t>และสามารถฝึกปฏิบัติวิเคราะห์และพัฒนาหลักสูตรในสถานศึกษาได้</w:t>
      </w:r>
    </w:p>
    <w:p w:rsidR="0003654A" w:rsidRDefault="0003654A" w:rsidP="0003654A">
      <w:pPr>
        <w:rPr>
          <w:rFonts w:ascii="TH SarabunPSK" w:hAnsi="TH SarabunPSK" w:cs="TH SarabunPSK"/>
          <w:b/>
          <w:sz w:val="32"/>
          <w:szCs w:val="32"/>
        </w:rPr>
      </w:pPr>
      <w:r>
        <w:rPr>
          <w:rFonts w:ascii="TH SarabunPSK" w:hAnsi="TH SarabunPSK" w:cs="TH SarabunPSK" w:hint="cs"/>
          <w:b/>
          <w:sz w:val="32"/>
          <w:szCs w:val="32"/>
          <w:cs/>
        </w:rPr>
        <w:t xml:space="preserve">        </w:t>
      </w:r>
      <w:r>
        <w:rPr>
          <w:rFonts w:ascii="TH SarabunPSK" w:hAnsi="TH SarabunPSK" w:cs="TH SarabunPSK"/>
          <w:b/>
          <w:sz w:val="32"/>
          <w:szCs w:val="32"/>
        </w:rPr>
        <w:t>2</w:t>
      </w:r>
      <w:r>
        <w:rPr>
          <w:rFonts w:ascii="TH SarabunPSK" w:hAnsi="TH SarabunPSK" w:cs="TH SarabunPSK" w:hint="cs"/>
          <w:b/>
          <w:sz w:val="32"/>
          <w:szCs w:val="32"/>
          <w:cs/>
        </w:rPr>
        <w:t xml:space="preserve">. เพื่อให้นิสิตมีความรู้ความเข้าใจ ตระหนักเห็นความสำคัญในการพัฒนาหลักสูตร นำสู่การประยุกต์ใช้ในห้องเรียนและนอกห้องเรียน  </w:t>
      </w:r>
    </w:p>
    <w:p w:rsidR="0003654A" w:rsidRPr="006B0EFA" w:rsidRDefault="0003654A" w:rsidP="006B0EFA">
      <w:pPr>
        <w:rPr>
          <w:rFonts w:ascii="TH SarabunPSK" w:hAnsi="TH SarabunPSK" w:cs="TH SarabunPSK"/>
          <w:b/>
          <w:sz w:val="32"/>
          <w:szCs w:val="32"/>
        </w:rPr>
      </w:pPr>
      <w:r>
        <w:rPr>
          <w:rFonts w:ascii="TH SarabunPSK" w:hAnsi="TH SarabunPSK" w:cs="TH SarabunPSK" w:hint="cs"/>
          <w:b/>
          <w:sz w:val="32"/>
          <w:szCs w:val="32"/>
          <w:cs/>
        </w:rPr>
        <w:t xml:space="preserve">     </w:t>
      </w:r>
      <w:r>
        <w:rPr>
          <w:rFonts w:ascii="TH SarabunPSK" w:hAnsi="TH SarabunPSK" w:cs="TH SarabunPSK"/>
          <w:b/>
          <w:sz w:val="32"/>
          <w:szCs w:val="32"/>
        </w:rPr>
        <w:t xml:space="preserve">   3</w:t>
      </w:r>
      <w:r>
        <w:rPr>
          <w:rFonts w:ascii="TH SarabunPSK" w:hAnsi="TH SarabunPSK" w:cs="TH SarabunPSK" w:hint="cs"/>
          <w:b/>
          <w:sz w:val="32"/>
          <w:szCs w:val="32"/>
          <w:cs/>
        </w:rPr>
        <w:t>. เพื่อให้สอดคล้องกับกรอบมาตรฐานคุณวุฒิการศึกษาระดับอุดมศึกษา</w:t>
      </w:r>
    </w:p>
    <w:p w:rsidR="00BF0BCC" w:rsidRPr="000747E0" w:rsidRDefault="00BF0BCC" w:rsidP="00606C75">
      <w:pPr>
        <w:ind w:left="851"/>
        <w:rPr>
          <w:rFonts w:ascii="TH SarabunPSK" w:hAnsi="TH SarabunPSK" w:cs="TH SarabunPSK"/>
          <w:sz w:val="32"/>
          <w:szCs w:val="32"/>
        </w:rPr>
      </w:pPr>
    </w:p>
    <w:p w:rsidR="00606C75" w:rsidRPr="000747E0" w:rsidRDefault="00606C75" w:rsidP="00606C75">
      <w:pPr>
        <w:jc w:val="center"/>
        <w:rPr>
          <w:rFonts w:ascii="TH SarabunPSK" w:hAnsi="TH SarabunPSK" w:cs="TH SarabunPSK"/>
          <w:b/>
          <w:bCs/>
          <w:sz w:val="36"/>
          <w:szCs w:val="36"/>
        </w:rPr>
      </w:pPr>
      <w:r w:rsidRPr="000747E0">
        <w:rPr>
          <w:rFonts w:ascii="TH SarabunPSK" w:hAnsi="TH SarabunPSK" w:cs="TH SarabunPSK"/>
          <w:b/>
          <w:bCs/>
          <w:sz w:val="36"/>
          <w:szCs w:val="36"/>
          <w:cs/>
        </w:rPr>
        <w:t>หมวดที่  3  ลักษณะการดำเนินการ</w:t>
      </w:r>
    </w:p>
    <w:p w:rsidR="00606C75" w:rsidRPr="000747E0" w:rsidRDefault="00606C75" w:rsidP="00606C75">
      <w:pPr>
        <w:rPr>
          <w:rFonts w:ascii="TH SarabunPSK" w:hAnsi="TH SarabunPSK" w:cs="TH SarabunPSK"/>
          <w:b/>
          <w:bCs/>
          <w:sz w:val="32"/>
          <w:szCs w:val="32"/>
        </w:rPr>
      </w:pPr>
    </w:p>
    <w:p w:rsidR="00606C75"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1.  จำนวนชั่วโมงที่ใช้ต่อภาคการศึกษา</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606C75" w:rsidRPr="000747E0" w:rsidTr="00D72507">
        <w:trPr>
          <w:trHeight w:val="739"/>
        </w:trPr>
        <w:tc>
          <w:tcPr>
            <w:tcW w:w="2350" w:type="dxa"/>
            <w:shd w:val="clear" w:color="auto" w:fill="auto"/>
            <w:vAlign w:val="center"/>
          </w:tcPr>
          <w:p w:rsidR="00606C75" w:rsidRPr="000747E0" w:rsidRDefault="00606C75" w:rsidP="00D72507">
            <w:pPr>
              <w:rPr>
                <w:rFonts w:ascii="TH SarabunPSK" w:eastAsia="Times New Roman" w:hAnsi="TH SarabunPSK" w:cs="TH SarabunPSK"/>
                <w:b/>
                <w:bCs/>
                <w:sz w:val="32"/>
                <w:szCs w:val="32"/>
                <w:lang w:val="en-AU"/>
              </w:rPr>
            </w:pPr>
            <w:r w:rsidRPr="000747E0">
              <w:rPr>
                <w:rFonts w:ascii="TH SarabunPSK" w:eastAsia="Times New Roman" w:hAnsi="TH SarabunPSK" w:cs="TH SarabunPSK"/>
                <w:b/>
                <w:bCs/>
                <w:sz w:val="32"/>
                <w:szCs w:val="32"/>
                <w:cs/>
                <w:lang w:val="en-AU"/>
              </w:rPr>
              <w:t>บรรยาย</w:t>
            </w:r>
          </w:p>
        </w:tc>
        <w:tc>
          <w:tcPr>
            <w:tcW w:w="2350" w:type="dxa"/>
            <w:shd w:val="clear" w:color="auto" w:fill="auto"/>
            <w:vAlign w:val="center"/>
          </w:tcPr>
          <w:p w:rsidR="00606C75" w:rsidRPr="000747E0" w:rsidRDefault="00606C75" w:rsidP="00D72507">
            <w:pPr>
              <w:rPr>
                <w:rFonts w:ascii="TH SarabunPSK" w:eastAsia="Times New Roman" w:hAnsi="TH SarabunPSK" w:cs="TH SarabunPSK"/>
                <w:b/>
                <w:bCs/>
                <w:sz w:val="32"/>
                <w:szCs w:val="32"/>
                <w:lang w:val="en-AU"/>
              </w:rPr>
            </w:pPr>
            <w:r w:rsidRPr="000747E0">
              <w:rPr>
                <w:rFonts w:ascii="TH SarabunPSK" w:eastAsia="Times New Roman" w:hAnsi="TH SarabunPSK" w:cs="TH SarabunPSK"/>
                <w:b/>
                <w:bCs/>
                <w:sz w:val="32"/>
                <w:szCs w:val="32"/>
                <w:cs/>
                <w:lang w:val="en-AU"/>
              </w:rPr>
              <w:t>สอนเสริม</w:t>
            </w:r>
          </w:p>
        </w:tc>
        <w:tc>
          <w:tcPr>
            <w:tcW w:w="2350" w:type="dxa"/>
            <w:shd w:val="clear" w:color="auto" w:fill="auto"/>
            <w:vAlign w:val="center"/>
          </w:tcPr>
          <w:p w:rsidR="00606C75" w:rsidRPr="000747E0" w:rsidRDefault="00606C75" w:rsidP="00D72507">
            <w:pPr>
              <w:rPr>
                <w:rFonts w:ascii="TH SarabunPSK" w:eastAsia="Times New Roman" w:hAnsi="TH SarabunPSK" w:cs="TH SarabunPSK"/>
                <w:b/>
                <w:bCs/>
                <w:sz w:val="32"/>
                <w:szCs w:val="32"/>
                <w:lang w:val="en-AU"/>
              </w:rPr>
            </w:pPr>
            <w:r w:rsidRPr="000747E0">
              <w:rPr>
                <w:rFonts w:ascii="TH SarabunPSK" w:eastAsia="Times New Roman" w:hAnsi="TH SarabunPSK" w:cs="TH SarabunPSK"/>
                <w:b/>
                <w:bCs/>
                <w:sz w:val="32"/>
                <w:szCs w:val="32"/>
                <w:cs/>
                <w:lang w:val="en-AU"/>
              </w:rPr>
              <w:t>การฝึกปฏิบัติ/การฝึกงานภาคสนาม</w:t>
            </w:r>
          </w:p>
        </w:tc>
        <w:tc>
          <w:tcPr>
            <w:tcW w:w="2351" w:type="dxa"/>
            <w:shd w:val="clear" w:color="auto" w:fill="auto"/>
            <w:vAlign w:val="center"/>
          </w:tcPr>
          <w:p w:rsidR="00606C75" w:rsidRPr="000747E0" w:rsidRDefault="00606C75" w:rsidP="00D72507">
            <w:pPr>
              <w:rPr>
                <w:rFonts w:ascii="TH SarabunPSK" w:eastAsia="Times New Roman" w:hAnsi="TH SarabunPSK" w:cs="TH SarabunPSK"/>
                <w:b/>
                <w:bCs/>
                <w:sz w:val="32"/>
                <w:szCs w:val="32"/>
                <w:lang w:val="en-AU"/>
              </w:rPr>
            </w:pPr>
            <w:r w:rsidRPr="000747E0">
              <w:rPr>
                <w:rFonts w:ascii="TH SarabunPSK" w:eastAsia="Times New Roman" w:hAnsi="TH SarabunPSK" w:cs="TH SarabunPSK"/>
                <w:b/>
                <w:bCs/>
                <w:sz w:val="32"/>
                <w:szCs w:val="32"/>
                <w:cs/>
                <w:lang w:val="en-AU"/>
              </w:rPr>
              <w:t>การศึกษาด้วยตนเอง</w:t>
            </w:r>
          </w:p>
        </w:tc>
      </w:tr>
      <w:tr w:rsidR="00606C75" w:rsidRPr="000747E0" w:rsidTr="00D72507">
        <w:trPr>
          <w:trHeight w:val="354"/>
        </w:trPr>
        <w:tc>
          <w:tcPr>
            <w:tcW w:w="2350" w:type="dxa"/>
            <w:shd w:val="clear" w:color="auto" w:fill="auto"/>
          </w:tcPr>
          <w:p w:rsidR="00606C75" w:rsidRPr="000747E0" w:rsidRDefault="00606C75" w:rsidP="00D72507">
            <w:pPr>
              <w:jc w:val="thaiDistribute"/>
              <w:rPr>
                <w:rFonts w:ascii="TH SarabunPSK" w:eastAsia="Times New Roman" w:hAnsi="TH SarabunPSK" w:cs="TH SarabunPSK"/>
                <w:sz w:val="32"/>
                <w:szCs w:val="32"/>
                <w:cs/>
              </w:rPr>
            </w:pPr>
            <w:r w:rsidRPr="000747E0">
              <w:rPr>
                <w:rFonts w:ascii="TH SarabunPSK" w:hAnsi="TH SarabunPSK" w:cs="TH SarabunPSK"/>
                <w:sz w:val="32"/>
                <w:szCs w:val="32"/>
                <w:cs/>
              </w:rPr>
              <w:t>3</w:t>
            </w:r>
            <w:r w:rsidRPr="000747E0">
              <w:rPr>
                <w:rFonts w:ascii="TH SarabunPSK" w:hAnsi="TH SarabunPSK" w:cs="TH SarabunPSK"/>
                <w:sz w:val="32"/>
                <w:szCs w:val="32"/>
              </w:rPr>
              <w:t>0</w:t>
            </w:r>
            <w:r w:rsidRPr="000747E0">
              <w:rPr>
                <w:rFonts w:ascii="TH SarabunPSK" w:hAnsi="TH SarabunPSK" w:cs="TH SarabunPSK"/>
                <w:sz w:val="32"/>
                <w:szCs w:val="32"/>
                <w:cs/>
              </w:rPr>
              <w:t xml:space="preserve"> ชั่วโมง/ภาคการศึกษา</w:t>
            </w:r>
          </w:p>
        </w:tc>
        <w:tc>
          <w:tcPr>
            <w:tcW w:w="2350" w:type="dxa"/>
            <w:shd w:val="clear" w:color="auto" w:fill="auto"/>
          </w:tcPr>
          <w:p w:rsidR="00606C75" w:rsidRPr="000747E0" w:rsidRDefault="00606C75" w:rsidP="00AB7D40">
            <w:pPr>
              <w:jc w:val="center"/>
              <w:rPr>
                <w:rFonts w:ascii="TH SarabunPSK" w:eastAsia="Times New Roman" w:hAnsi="TH SarabunPSK" w:cs="TH SarabunPSK"/>
                <w:sz w:val="32"/>
                <w:szCs w:val="32"/>
                <w:cs/>
              </w:rPr>
            </w:pPr>
          </w:p>
        </w:tc>
        <w:tc>
          <w:tcPr>
            <w:tcW w:w="2350" w:type="dxa"/>
            <w:shd w:val="clear" w:color="auto" w:fill="auto"/>
          </w:tcPr>
          <w:p w:rsidR="00606C75" w:rsidRPr="000747E0" w:rsidRDefault="005A06C6" w:rsidP="00D72507">
            <w:pPr>
              <w:jc w:val="thaiDistribute"/>
              <w:rPr>
                <w:rFonts w:ascii="TH SarabunPSK" w:eastAsia="Times New Roman" w:hAnsi="TH SarabunPSK" w:cs="TH SarabunPSK"/>
                <w:sz w:val="32"/>
                <w:szCs w:val="32"/>
                <w:cs/>
              </w:rPr>
            </w:pPr>
            <w:r w:rsidRPr="000747E0">
              <w:rPr>
                <w:rFonts w:ascii="TH SarabunPSK" w:hAnsi="TH SarabunPSK" w:cs="TH SarabunPSK"/>
                <w:sz w:val="32"/>
                <w:szCs w:val="32"/>
              </w:rPr>
              <w:t>30</w:t>
            </w:r>
            <w:r w:rsidR="00606C75" w:rsidRPr="000747E0">
              <w:rPr>
                <w:rFonts w:ascii="TH SarabunPSK" w:hAnsi="TH SarabunPSK" w:cs="TH SarabunPSK"/>
                <w:sz w:val="32"/>
                <w:szCs w:val="32"/>
                <w:cs/>
              </w:rPr>
              <w:t xml:space="preserve"> ชั่วโมง/ภาคการศึกษา</w:t>
            </w:r>
          </w:p>
        </w:tc>
        <w:tc>
          <w:tcPr>
            <w:tcW w:w="2351" w:type="dxa"/>
            <w:shd w:val="clear" w:color="auto" w:fill="auto"/>
          </w:tcPr>
          <w:p w:rsidR="00606C75" w:rsidRPr="000747E0" w:rsidRDefault="00C7132C" w:rsidP="00D72507">
            <w:pPr>
              <w:jc w:val="thaiDistribute"/>
              <w:rPr>
                <w:rFonts w:ascii="TH SarabunPSK" w:eastAsia="Times New Roman" w:hAnsi="TH SarabunPSK" w:cs="TH SarabunPSK"/>
                <w:sz w:val="32"/>
                <w:szCs w:val="32"/>
                <w:cs/>
              </w:rPr>
            </w:pPr>
            <w:r w:rsidRPr="000747E0">
              <w:rPr>
                <w:rFonts w:ascii="TH SarabunPSK" w:hAnsi="TH SarabunPSK" w:cs="TH SarabunPSK"/>
                <w:sz w:val="32"/>
                <w:szCs w:val="32"/>
              </w:rPr>
              <w:t>75</w:t>
            </w:r>
            <w:r w:rsidR="00606C75" w:rsidRPr="000747E0">
              <w:rPr>
                <w:rFonts w:ascii="TH SarabunPSK" w:hAnsi="TH SarabunPSK" w:cs="TH SarabunPSK"/>
                <w:sz w:val="32"/>
                <w:szCs w:val="32"/>
                <w:cs/>
              </w:rPr>
              <w:t xml:space="preserve"> ชั่วโมง/ภาคการศึกษา</w:t>
            </w:r>
          </w:p>
        </w:tc>
      </w:tr>
    </w:tbl>
    <w:p w:rsidR="00606C75" w:rsidRPr="000747E0" w:rsidRDefault="00606C75" w:rsidP="00606C75">
      <w:pPr>
        <w:rPr>
          <w:rFonts w:ascii="TH SarabunPSK" w:hAnsi="TH SarabunPSK" w:cs="TH SarabunPSK"/>
          <w:sz w:val="32"/>
          <w:szCs w:val="32"/>
          <w:cs/>
        </w:rPr>
      </w:pPr>
      <w:r w:rsidRPr="000747E0">
        <w:rPr>
          <w:rFonts w:ascii="TH SarabunPSK" w:hAnsi="TH SarabunPSK" w:cs="TH SarabunPSK"/>
          <w:sz w:val="32"/>
          <w:szCs w:val="32"/>
          <w:cs/>
        </w:rPr>
        <w:tab/>
      </w:r>
    </w:p>
    <w:p w:rsidR="0003654A"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2.  จำนวนชั่วโมงต่อสัปดาห์ที่ และช่องทางในการให้คำปรึกษาแนะนำทางวิชาการแก่นิสิตเป็นรายบุคคล</w:t>
      </w:r>
    </w:p>
    <w:p w:rsidR="0003654A" w:rsidRDefault="0003654A" w:rsidP="0003654A">
      <w:pPr>
        <w:ind w:firstLine="336"/>
        <w:rPr>
          <w:rFonts w:ascii="TH SarabunPSK" w:hAnsi="TH SarabunPSK" w:cs="TH SarabunPSK"/>
          <w:sz w:val="32"/>
          <w:szCs w:val="32"/>
        </w:rPr>
      </w:pPr>
      <w:r>
        <w:rPr>
          <w:rFonts w:ascii="TH SarabunPSK" w:hAnsi="TH SarabunPSK" w:cs="TH SarabunPSK" w:hint="cs"/>
          <w:sz w:val="32"/>
          <w:szCs w:val="32"/>
          <w:cs/>
        </w:rPr>
        <w:t xml:space="preserve">      2 ชั่วโมงต่อสัปดาห์  อาคารคณะศึกษาศาสตร์ ห้องพักอาจารย์ </w:t>
      </w:r>
      <w:r>
        <w:rPr>
          <w:rFonts w:ascii="TH SarabunPSK" w:hAnsi="TH SarabunPSK" w:cs="TH SarabunPSK"/>
          <w:sz w:val="32"/>
          <w:szCs w:val="32"/>
        </w:rPr>
        <w:t>SC 501-502</w:t>
      </w:r>
      <w:r>
        <w:rPr>
          <w:rFonts w:ascii="TH SarabunPSK" w:hAnsi="TH SarabunPSK" w:cs="TH SarabunPSK" w:hint="cs"/>
          <w:sz w:val="32"/>
          <w:szCs w:val="32"/>
          <w:cs/>
        </w:rPr>
        <w:t xml:space="preserve">  และให้แนะนำผ่านทาง  </w:t>
      </w:r>
      <w:r>
        <w:rPr>
          <w:rFonts w:ascii="TH SarabunPSK" w:hAnsi="TH SarabunPSK" w:cs="TH SarabunPSK"/>
          <w:sz w:val="32"/>
          <w:szCs w:val="32"/>
        </w:rPr>
        <w:t xml:space="preserve">Line </w:t>
      </w:r>
      <w:r>
        <w:rPr>
          <w:rFonts w:ascii="TH SarabunPSK" w:hAnsi="TH SarabunPSK" w:cs="TH SarabunPSK" w:hint="cs"/>
          <w:sz w:val="32"/>
          <w:szCs w:val="32"/>
          <w:cs/>
        </w:rPr>
        <w:t xml:space="preserve">กลุ่ม </w:t>
      </w:r>
      <w:r>
        <w:rPr>
          <w:rFonts w:ascii="TH SarabunPSK" w:hAnsi="TH SarabunPSK" w:cs="TH SarabunPSK"/>
          <w:sz w:val="32"/>
          <w:szCs w:val="32"/>
        </w:rPr>
        <w:t xml:space="preserve"> </w:t>
      </w:r>
      <w:r>
        <w:rPr>
          <w:rFonts w:ascii="TH SarabunPSK" w:hAnsi="TH SarabunPSK" w:cs="TH SarabunPSK" w:hint="cs"/>
          <w:sz w:val="32"/>
          <w:szCs w:val="32"/>
          <w:cs/>
        </w:rPr>
        <w:t xml:space="preserve"> </w:t>
      </w:r>
    </w:p>
    <w:p w:rsidR="00FA79D7" w:rsidRPr="000747E0" w:rsidRDefault="00FA79D7" w:rsidP="00FA79D7">
      <w:pPr>
        <w:spacing w:line="216" w:lineRule="auto"/>
        <w:rPr>
          <w:rFonts w:ascii="TH SarabunPSK" w:hAnsi="TH SarabunPSK" w:cs="TH SarabunPSK"/>
          <w:b/>
          <w:bCs/>
          <w:sz w:val="32"/>
          <w:szCs w:val="32"/>
        </w:rPr>
        <w:sectPr w:rsidR="00FA79D7" w:rsidRPr="000747E0" w:rsidSect="00966C2A">
          <w:headerReference w:type="even" r:id="rId15"/>
          <w:headerReference w:type="default" r:id="rId16"/>
          <w:pgSz w:w="11906" w:h="16838"/>
          <w:pgMar w:top="1440" w:right="1440" w:bottom="568" w:left="1440" w:header="720" w:footer="720" w:gutter="0"/>
          <w:pgNumType w:start="1"/>
          <w:cols w:space="720"/>
          <w:titlePg/>
        </w:sectPr>
      </w:pPr>
    </w:p>
    <w:p w:rsidR="00FA79D7" w:rsidRPr="000747E0" w:rsidRDefault="00FA79D7" w:rsidP="00FA79D7">
      <w:pPr>
        <w:spacing w:line="216" w:lineRule="auto"/>
        <w:rPr>
          <w:rFonts w:ascii="TH SarabunPSK" w:hAnsi="TH SarabunPSK" w:cs="TH SarabunPSK"/>
          <w:b/>
          <w:bCs/>
          <w:sz w:val="32"/>
          <w:szCs w:val="32"/>
        </w:rPr>
      </w:pPr>
    </w:p>
    <w:p w:rsidR="00FA79D7" w:rsidRPr="000747E0" w:rsidRDefault="00FA79D7" w:rsidP="00FA79D7">
      <w:pPr>
        <w:spacing w:line="216" w:lineRule="auto"/>
        <w:rPr>
          <w:rFonts w:ascii="TH SarabunPSK" w:hAnsi="TH SarabunPSK" w:cs="TH SarabunPSK"/>
          <w:b/>
          <w:bCs/>
          <w:sz w:val="32"/>
          <w:szCs w:val="32"/>
        </w:rPr>
      </w:pPr>
      <w:r w:rsidRPr="000747E0">
        <w:rPr>
          <w:rFonts w:ascii="TH SarabunPSK" w:hAnsi="TH SarabunPSK" w:cs="TH SarabunPSK"/>
          <w:b/>
          <w:bCs/>
          <w:sz w:val="32"/>
          <w:szCs w:val="32"/>
          <w:cs/>
        </w:rPr>
        <w:t>4.</w:t>
      </w:r>
      <w:r w:rsidRPr="000747E0">
        <w:rPr>
          <w:rFonts w:ascii="TH SarabunPSK" w:hAnsi="TH SarabunPSK" w:cs="TH SarabunPSK"/>
          <w:b/>
          <w:bCs/>
          <w:sz w:val="32"/>
          <w:szCs w:val="32"/>
          <w:lang w:bidi="ar-EG"/>
        </w:rPr>
        <w:t xml:space="preserve"> </w:t>
      </w:r>
      <w:r w:rsidRPr="000747E0">
        <w:rPr>
          <w:rFonts w:ascii="TH SarabunPSK" w:hAnsi="TH SarabunPSK" w:cs="TH SarabunPSK"/>
          <w:b/>
          <w:bCs/>
          <w:sz w:val="32"/>
          <w:szCs w:val="32"/>
          <w:cs/>
        </w:rPr>
        <w:t>การพัฒนาผลการเรียนของนิสิต</w:t>
      </w:r>
    </w:p>
    <w:p w:rsidR="00FA79D7" w:rsidRPr="000747E0" w:rsidRDefault="00FA79D7" w:rsidP="00FA79D7">
      <w:pPr>
        <w:jc w:val="thaiDistribute"/>
        <w:rPr>
          <w:rFonts w:ascii="TH SarabunPSK" w:hAnsi="TH SarabunPSK" w:cs="TH SarabunPSK"/>
          <w:color w:val="FF0000"/>
          <w:sz w:val="32"/>
          <w:szCs w:val="32"/>
        </w:rPr>
      </w:pPr>
      <w:r w:rsidRPr="000747E0">
        <w:rPr>
          <w:rFonts w:ascii="TH SarabunPSK" w:hAnsi="TH SarabunPSK" w:cs="TH SarabunPSK"/>
          <w:sz w:val="32"/>
          <w:szCs w:val="32"/>
          <w:cs/>
        </w:rPr>
        <w:tab/>
      </w:r>
      <w:r w:rsidRPr="000747E0">
        <w:rPr>
          <w:rFonts w:ascii="TH SarabunPSK" w:hAnsi="TH SarabunPSK" w:cs="TH SarabunPSK"/>
          <w:b/>
          <w:bCs/>
          <w:sz w:val="32"/>
          <w:szCs w:val="32"/>
          <w:cs/>
        </w:rPr>
        <w:t xml:space="preserve">แผนที่การกระจายความรับผิดชอบ </w:t>
      </w:r>
    </w:p>
    <w:p w:rsidR="00FA79D7" w:rsidRPr="000747E0" w:rsidRDefault="00FA79D7" w:rsidP="00FA79D7">
      <w:pPr>
        <w:spacing w:line="216" w:lineRule="auto"/>
        <w:rPr>
          <w:rFonts w:ascii="TH SarabunPSK" w:hAnsi="TH SarabunPSK" w:cs="TH SarabunPSK"/>
          <w:b/>
          <w:bCs/>
          <w:sz w:val="32"/>
          <w:szCs w:val="32"/>
        </w:rPr>
      </w:pP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514"/>
        <w:gridCol w:w="458"/>
        <w:gridCol w:w="492"/>
        <w:gridCol w:w="484"/>
        <w:gridCol w:w="506"/>
        <w:gridCol w:w="540"/>
        <w:gridCol w:w="540"/>
        <w:gridCol w:w="540"/>
        <w:gridCol w:w="540"/>
        <w:gridCol w:w="540"/>
        <w:gridCol w:w="540"/>
        <w:gridCol w:w="540"/>
        <w:gridCol w:w="540"/>
        <w:gridCol w:w="540"/>
        <w:gridCol w:w="540"/>
        <w:gridCol w:w="540"/>
        <w:gridCol w:w="540"/>
        <w:gridCol w:w="538"/>
        <w:gridCol w:w="540"/>
        <w:gridCol w:w="540"/>
        <w:gridCol w:w="540"/>
        <w:gridCol w:w="630"/>
        <w:gridCol w:w="540"/>
        <w:gridCol w:w="540"/>
      </w:tblGrid>
      <w:tr w:rsidR="00FA79D7" w:rsidRPr="000747E0" w:rsidTr="00D72507">
        <w:trPr>
          <w:trHeight w:val="1191"/>
          <w:tblHeader/>
          <w:jc w:val="center"/>
        </w:trPr>
        <w:tc>
          <w:tcPr>
            <w:tcW w:w="2920" w:type="dxa"/>
            <w:vMerge w:val="restart"/>
            <w:vAlign w:val="center"/>
          </w:tcPr>
          <w:p w:rsidR="00FA79D7" w:rsidRPr="000747E0" w:rsidRDefault="00FA79D7" w:rsidP="00D72507">
            <w:pPr>
              <w:autoSpaceDE w:val="0"/>
              <w:autoSpaceDN w:val="0"/>
              <w:adjustRightInd w:val="0"/>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cs/>
              </w:rPr>
              <w:t>รายวิชา</w:t>
            </w:r>
          </w:p>
        </w:tc>
        <w:tc>
          <w:tcPr>
            <w:tcW w:w="1464" w:type="dxa"/>
            <w:gridSpan w:val="3"/>
            <w:vAlign w:val="center"/>
          </w:tcPr>
          <w:p w:rsidR="00FA79D7" w:rsidRPr="000747E0" w:rsidRDefault="00FA79D7" w:rsidP="00D72507">
            <w:pPr>
              <w:autoSpaceDE w:val="0"/>
              <w:autoSpaceDN w:val="0"/>
              <w:adjustRightInd w:val="0"/>
              <w:jc w:val="center"/>
              <w:rPr>
                <w:rFonts w:ascii="TH SarabunPSK" w:eastAsia="Cordia New" w:hAnsi="TH SarabunPSK" w:cs="TH SarabunPSK"/>
                <w:b/>
                <w:bCs/>
                <w:color w:val="000000"/>
                <w:sz w:val="28"/>
                <w:cs/>
              </w:rPr>
            </w:pPr>
            <w:r w:rsidRPr="000747E0">
              <w:rPr>
                <w:rFonts w:ascii="TH SarabunPSK" w:eastAsia="Cordia New" w:hAnsi="TH SarabunPSK" w:cs="TH SarabunPSK"/>
                <w:b/>
                <w:bCs/>
                <w:color w:val="000000"/>
                <w:sz w:val="28"/>
              </w:rPr>
              <w:t xml:space="preserve">1. </w:t>
            </w:r>
            <w:r w:rsidRPr="000747E0">
              <w:rPr>
                <w:rFonts w:ascii="TH SarabunPSK" w:eastAsia="Cordia New" w:hAnsi="TH SarabunPSK" w:cs="TH SarabunPSK"/>
                <w:b/>
                <w:bCs/>
                <w:color w:val="000000"/>
                <w:sz w:val="28"/>
                <w:cs/>
              </w:rPr>
              <w:t>ด้านคุณธรรม จริยธรรม</w:t>
            </w:r>
          </w:p>
        </w:tc>
        <w:tc>
          <w:tcPr>
            <w:tcW w:w="3150" w:type="dxa"/>
            <w:gridSpan w:val="6"/>
            <w:vAlign w:val="center"/>
          </w:tcPr>
          <w:p w:rsidR="00FA79D7" w:rsidRPr="000747E0" w:rsidRDefault="00FA79D7" w:rsidP="00D72507">
            <w:pPr>
              <w:autoSpaceDE w:val="0"/>
              <w:autoSpaceDN w:val="0"/>
              <w:adjustRightInd w:val="0"/>
              <w:jc w:val="center"/>
              <w:rPr>
                <w:rFonts w:ascii="TH SarabunPSK" w:eastAsia="Cordia New" w:hAnsi="TH SarabunPSK" w:cs="Times New Roman"/>
                <w:b/>
                <w:bCs/>
                <w:color w:val="000000"/>
                <w:sz w:val="28"/>
                <w:rtl/>
                <w:lang w:bidi="ar-SA"/>
              </w:rPr>
            </w:pPr>
            <w:r w:rsidRPr="000747E0">
              <w:rPr>
                <w:rFonts w:ascii="TH SarabunPSK" w:eastAsia="Cordia New" w:hAnsi="TH SarabunPSK" w:cs="TH SarabunPSK"/>
                <w:b/>
                <w:bCs/>
                <w:color w:val="000000"/>
                <w:sz w:val="28"/>
              </w:rPr>
              <w:t xml:space="preserve">2. </w:t>
            </w:r>
            <w:r w:rsidRPr="000747E0">
              <w:rPr>
                <w:rFonts w:ascii="TH SarabunPSK" w:eastAsia="Cordia New" w:hAnsi="TH SarabunPSK" w:cs="TH SarabunPSK"/>
                <w:b/>
                <w:bCs/>
                <w:color w:val="000000"/>
                <w:sz w:val="28"/>
                <w:cs/>
              </w:rPr>
              <w:t>ด้านความรู้</w:t>
            </w:r>
          </w:p>
        </w:tc>
        <w:tc>
          <w:tcPr>
            <w:tcW w:w="2160" w:type="dxa"/>
            <w:gridSpan w:val="4"/>
            <w:vAlign w:val="center"/>
          </w:tcPr>
          <w:p w:rsidR="00FA79D7" w:rsidRPr="000747E0" w:rsidRDefault="00FA79D7" w:rsidP="00D72507">
            <w:pPr>
              <w:autoSpaceDE w:val="0"/>
              <w:autoSpaceDN w:val="0"/>
              <w:adjustRightInd w:val="0"/>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 xml:space="preserve">3. </w:t>
            </w:r>
            <w:r w:rsidRPr="000747E0">
              <w:rPr>
                <w:rFonts w:ascii="TH SarabunPSK" w:eastAsia="Cordia New" w:hAnsi="TH SarabunPSK" w:cs="TH SarabunPSK"/>
                <w:b/>
                <w:bCs/>
                <w:color w:val="000000"/>
                <w:sz w:val="28"/>
                <w:cs/>
              </w:rPr>
              <w:t>ด้านทักษะทางปัญญา</w:t>
            </w:r>
          </w:p>
        </w:tc>
        <w:tc>
          <w:tcPr>
            <w:tcW w:w="2160" w:type="dxa"/>
            <w:gridSpan w:val="4"/>
            <w:vAlign w:val="center"/>
          </w:tcPr>
          <w:p w:rsidR="00FA79D7" w:rsidRPr="000747E0" w:rsidRDefault="00FA79D7" w:rsidP="00D72507">
            <w:pPr>
              <w:autoSpaceDE w:val="0"/>
              <w:autoSpaceDN w:val="0"/>
              <w:adjustRightInd w:val="0"/>
              <w:jc w:val="center"/>
              <w:rPr>
                <w:rFonts w:ascii="TH SarabunPSK" w:eastAsia="Cordia New" w:hAnsi="TH SarabunPSK" w:cs="Times New Roman"/>
                <w:b/>
                <w:bCs/>
                <w:color w:val="000000"/>
                <w:sz w:val="28"/>
                <w:rtl/>
                <w:lang w:bidi="ar-SA"/>
              </w:rPr>
            </w:pPr>
            <w:r w:rsidRPr="000747E0">
              <w:rPr>
                <w:rFonts w:ascii="TH SarabunPSK" w:eastAsia="Cordia New" w:hAnsi="TH SarabunPSK" w:cs="TH SarabunPSK"/>
                <w:b/>
                <w:bCs/>
                <w:color w:val="000000"/>
                <w:sz w:val="28"/>
              </w:rPr>
              <w:t xml:space="preserve">4. </w:t>
            </w:r>
            <w:r w:rsidRPr="000747E0">
              <w:rPr>
                <w:rFonts w:ascii="TH SarabunPSK" w:eastAsia="Cordia New" w:hAnsi="TH SarabunPSK" w:cs="TH SarabunPSK"/>
                <w:b/>
                <w:bCs/>
                <w:color w:val="000000"/>
                <w:sz w:val="28"/>
                <w:cs/>
              </w:rPr>
              <w:t>ด้านทักษะความสัมพันธ์ระหว่างบุคคลและความรับผิดชอบ</w:t>
            </w:r>
          </w:p>
        </w:tc>
        <w:tc>
          <w:tcPr>
            <w:tcW w:w="1618" w:type="dxa"/>
            <w:gridSpan w:val="3"/>
            <w:vAlign w:val="center"/>
          </w:tcPr>
          <w:p w:rsidR="00FA79D7" w:rsidRPr="000747E0" w:rsidRDefault="00FA79D7" w:rsidP="00D72507">
            <w:pPr>
              <w:autoSpaceDE w:val="0"/>
              <w:autoSpaceDN w:val="0"/>
              <w:adjustRightInd w:val="0"/>
              <w:ind w:left="-164" w:right="-73"/>
              <w:jc w:val="center"/>
              <w:rPr>
                <w:rFonts w:ascii="TH SarabunPSK" w:eastAsia="Cordia New" w:hAnsi="TH SarabunPSK" w:cs="Times New Roman"/>
                <w:b/>
                <w:bCs/>
                <w:color w:val="000000"/>
                <w:sz w:val="28"/>
                <w:rtl/>
                <w:lang w:bidi="ar-SA"/>
              </w:rPr>
            </w:pPr>
            <w:r w:rsidRPr="000747E0">
              <w:rPr>
                <w:rFonts w:ascii="TH SarabunPSK" w:eastAsia="Cordia New" w:hAnsi="TH SarabunPSK" w:cs="TH SarabunPSK"/>
                <w:b/>
                <w:bCs/>
                <w:color w:val="000000"/>
                <w:sz w:val="28"/>
              </w:rPr>
              <w:t xml:space="preserve">5. </w:t>
            </w:r>
            <w:r w:rsidRPr="000747E0">
              <w:rPr>
                <w:rFonts w:ascii="TH SarabunPSK" w:eastAsia="Cordia New" w:hAnsi="TH SarabunPSK" w:cs="TH SarabunPSK"/>
                <w:b/>
                <w:bCs/>
                <w:color w:val="000000"/>
                <w:sz w:val="28"/>
                <w:cs/>
              </w:rPr>
              <w:t>ด้านทักษะการวิเคราะห์เชิงตัวเลข</w:t>
            </w:r>
            <w:r w:rsidRPr="000747E0">
              <w:rPr>
                <w:rFonts w:ascii="TH SarabunPSK" w:eastAsia="Cordia New" w:hAnsi="TH SarabunPSK" w:cs="TH SarabunPSK"/>
                <w:b/>
                <w:bCs/>
                <w:color w:val="000000"/>
                <w:sz w:val="28"/>
              </w:rPr>
              <w:t xml:space="preserve"> </w:t>
            </w:r>
            <w:r w:rsidRPr="000747E0">
              <w:rPr>
                <w:rFonts w:ascii="TH SarabunPSK" w:eastAsia="Cordia New" w:hAnsi="TH SarabunPSK" w:cs="TH SarabunPSK"/>
                <w:b/>
                <w:bCs/>
                <w:color w:val="000000"/>
                <w:sz w:val="28"/>
                <w:cs/>
              </w:rPr>
              <w:t>การสื่อสารและ</w:t>
            </w:r>
            <w:proofErr w:type="spellStart"/>
            <w:r w:rsidRPr="000747E0">
              <w:rPr>
                <w:rFonts w:ascii="TH SarabunPSK" w:eastAsia="Cordia New" w:hAnsi="TH SarabunPSK" w:cs="TH SarabunPSK"/>
                <w:b/>
                <w:bCs/>
                <w:color w:val="000000"/>
                <w:sz w:val="28"/>
                <w:cs/>
              </w:rPr>
              <w:t>เทค</w:t>
            </w:r>
            <w:proofErr w:type="spellEnd"/>
            <w:r w:rsidRPr="000747E0">
              <w:rPr>
                <w:rFonts w:ascii="TH SarabunPSK" w:eastAsia="Cordia New" w:hAnsi="TH SarabunPSK" w:cs="TH SarabunPSK"/>
                <w:b/>
                <w:bCs/>
                <w:color w:val="000000"/>
                <w:sz w:val="28"/>
              </w:rPr>
              <w:t>-</w:t>
            </w:r>
            <w:r w:rsidRPr="000747E0">
              <w:rPr>
                <w:rFonts w:ascii="TH SarabunPSK" w:eastAsia="Cordia New" w:hAnsi="TH SarabunPSK" w:cs="TH SarabunPSK"/>
                <w:b/>
                <w:bCs/>
                <w:color w:val="000000"/>
                <w:sz w:val="28"/>
                <w:cs/>
              </w:rPr>
              <w:t>โน</w:t>
            </w:r>
            <w:proofErr w:type="spellStart"/>
            <w:r w:rsidRPr="000747E0">
              <w:rPr>
                <w:rFonts w:ascii="TH SarabunPSK" w:eastAsia="Cordia New" w:hAnsi="TH SarabunPSK" w:cs="TH SarabunPSK"/>
                <w:b/>
                <w:bCs/>
                <w:color w:val="000000"/>
                <w:sz w:val="28"/>
                <w:cs/>
              </w:rPr>
              <w:t>โล</w:t>
            </w:r>
            <w:proofErr w:type="spellEnd"/>
            <w:r w:rsidRPr="000747E0">
              <w:rPr>
                <w:rFonts w:ascii="TH SarabunPSK" w:eastAsia="Cordia New" w:hAnsi="TH SarabunPSK" w:cs="TH SarabunPSK"/>
                <w:b/>
                <w:bCs/>
                <w:color w:val="000000"/>
                <w:sz w:val="28"/>
                <w:cs/>
              </w:rPr>
              <w:t>ยีสารสนเทศ</w:t>
            </w:r>
          </w:p>
        </w:tc>
        <w:tc>
          <w:tcPr>
            <w:tcW w:w="2250" w:type="dxa"/>
            <w:gridSpan w:val="4"/>
            <w:vAlign w:val="center"/>
          </w:tcPr>
          <w:p w:rsidR="00FA79D7" w:rsidRPr="000747E0" w:rsidRDefault="00FA79D7" w:rsidP="00D72507">
            <w:pPr>
              <w:autoSpaceDE w:val="0"/>
              <w:autoSpaceDN w:val="0"/>
              <w:adjustRightInd w:val="0"/>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 xml:space="preserve">6. </w:t>
            </w:r>
            <w:r w:rsidRPr="000747E0">
              <w:rPr>
                <w:rFonts w:ascii="TH SarabunPSK" w:eastAsia="Cordia New" w:hAnsi="TH SarabunPSK" w:cs="TH SarabunPSK"/>
                <w:b/>
                <w:bCs/>
                <w:color w:val="000000"/>
                <w:sz w:val="28"/>
                <w:cs/>
              </w:rPr>
              <w:t>ด้านทักษะการจัดการเรียนรู้</w:t>
            </w:r>
          </w:p>
        </w:tc>
      </w:tr>
      <w:tr w:rsidR="00FA79D7" w:rsidRPr="000747E0" w:rsidTr="00606C75">
        <w:trPr>
          <w:tblHeader/>
          <w:jc w:val="center"/>
        </w:trPr>
        <w:tc>
          <w:tcPr>
            <w:tcW w:w="2920" w:type="dxa"/>
            <w:vMerge/>
            <w:vAlign w:val="center"/>
          </w:tcPr>
          <w:p w:rsidR="00FA79D7" w:rsidRPr="000747E0" w:rsidRDefault="00FA79D7" w:rsidP="00D72507">
            <w:pPr>
              <w:jc w:val="center"/>
              <w:rPr>
                <w:rFonts w:ascii="TH SarabunPSK" w:eastAsia="Cordia New" w:hAnsi="TH SarabunPSK" w:cs="TH SarabunPSK"/>
                <w:b/>
                <w:bCs/>
                <w:color w:val="000000"/>
                <w:sz w:val="28"/>
              </w:rPr>
            </w:pPr>
          </w:p>
        </w:tc>
        <w:tc>
          <w:tcPr>
            <w:tcW w:w="514"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1.1</w:t>
            </w:r>
          </w:p>
        </w:tc>
        <w:tc>
          <w:tcPr>
            <w:tcW w:w="458" w:type="dxa"/>
            <w:vAlign w:val="center"/>
          </w:tcPr>
          <w:p w:rsidR="00FA79D7" w:rsidRPr="000747E0" w:rsidRDefault="00FA79D7" w:rsidP="005A06C6">
            <w:pPr>
              <w:ind w:right="-217"/>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1.2</w:t>
            </w:r>
          </w:p>
        </w:tc>
        <w:tc>
          <w:tcPr>
            <w:tcW w:w="492"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1.3</w:t>
            </w:r>
          </w:p>
        </w:tc>
        <w:tc>
          <w:tcPr>
            <w:tcW w:w="484"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2.1</w:t>
            </w:r>
          </w:p>
        </w:tc>
        <w:tc>
          <w:tcPr>
            <w:tcW w:w="506"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2.2</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2.3</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2.4</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2.5</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2.6</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3.1</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3.2</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3.3</w:t>
            </w:r>
          </w:p>
        </w:tc>
        <w:tc>
          <w:tcPr>
            <w:tcW w:w="540" w:type="dxa"/>
            <w:shd w:val="clear" w:color="auto" w:fill="auto"/>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3.4</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4.1</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4.2</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4.3</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4.4</w:t>
            </w:r>
          </w:p>
        </w:tc>
        <w:tc>
          <w:tcPr>
            <w:tcW w:w="538" w:type="dxa"/>
            <w:shd w:val="clear" w:color="auto" w:fill="auto"/>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5.1</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5.2</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5.3</w:t>
            </w:r>
          </w:p>
        </w:tc>
        <w:tc>
          <w:tcPr>
            <w:tcW w:w="54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6.1</w:t>
            </w:r>
          </w:p>
        </w:tc>
        <w:tc>
          <w:tcPr>
            <w:tcW w:w="630" w:type="dxa"/>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6.2</w:t>
            </w:r>
          </w:p>
        </w:tc>
        <w:tc>
          <w:tcPr>
            <w:tcW w:w="540" w:type="dxa"/>
            <w:shd w:val="clear" w:color="auto" w:fill="auto"/>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6.3</w:t>
            </w:r>
          </w:p>
        </w:tc>
        <w:tc>
          <w:tcPr>
            <w:tcW w:w="540" w:type="dxa"/>
            <w:shd w:val="clear" w:color="auto" w:fill="auto"/>
            <w:vAlign w:val="center"/>
          </w:tcPr>
          <w:p w:rsidR="00FA79D7" w:rsidRPr="000747E0" w:rsidRDefault="00FA79D7" w:rsidP="00D72507">
            <w:pPr>
              <w:jc w:val="center"/>
              <w:rPr>
                <w:rFonts w:ascii="TH SarabunPSK" w:eastAsia="Cordia New" w:hAnsi="TH SarabunPSK" w:cs="TH SarabunPSK"/>
                <w:b/>
                <w:bCs/>
                <w:color w:val="000000"/>
                <w:sz w:val="28"/>
              </w:rPr>
            </w:pPr>
            <w:r w:rsidRPr="000747E0">
              <w:rPr>
                <w:rFonts w:ascii="TH SarabunPSK" w:eastAsia="Cordia New" w:hAnsi="TH SarabunPSK" w:cs="TH SarabunPSK"/>
                <w:b/>
                <w:bCs/>
                <w:color w:val="000000"/>
                <w:sz w:val="28"/>
              </w:rPr>
              <w:t>6.4</w:t>
            </w:r>
          </w:p>
        </w:tc>
      </w:tr>
      <w:tr w:rsidR="00FA79D7" w:rsidRPr="000747E0" w:rsidTr="00606C75">
        <w:trPr>
          <w:jc w:val="center"/>
        </w:trPr>
        <w:tc>
          <w:tcPr>
            <w:tcW w:w="2920" w:type="dxa"/>
            <w:vAlign w:val="center"/>
          </w:tcPr>
          <w:p w:rsidR="00FA79D7" w:rsidRPr="000747E0" w:rsidRDefault="005A06C6" w:rsidP="005A06C6">
            <w:pPr>
              <w:rPr>
                <w:rFonts w:ascii="TH SarabunPSK" w:hAnsi="TH SarabunPSK" w:cs="TH SarabunPSK"/>
                <w:color w:val="000000"/>
                <w:sz w:val="28"/>
              </w:rPr>
            </w:pPr>
            <w:r w:rsidRPr="000747E0">
              <w:rPr>
                <w:rFonts w:ascii="TH SarabunPSK" w:hAnsi="TH SarabunPSK" w:cs="TH SarabunPSK"/>
                <w:sz w:val="32"/>
                <w:szCs w:val="32"/>
                <w:cs/>
              </w:rPr>
              <w:t>03</w:t>
            </w:r>
            <w:r w:rsidRPr="000747E0">
              <w:rPr>
                <w:rFonts w:ascii="TH SarabunPSK" w:hAnsi="TH SarabunPSK" w:cs="TH SarabunPSK"/>
                <w:sz w:val="32"/>
                <w:szCs w:val="32"/>
              </w:rPr>
              <w:t>08331</w:t>
            </w:r>
            <w:r w:rsidRPr="000747E0">
              <w:rPr>
                <w:rFonts w:ascii="TH SarabunPSK" w:hAnsi="TH SarabunPSK" w:cs="TH SarabunPSK"/>
                <w:sz w:val="32"/>
                <w:szCs w:val="32"/>
                <w:cs/>
              </w:rPr>
              <w:t xml:space="preserve"> </w:t>
            </w:r>
            <w:r w:rsidR="006B0EFA">
              <w:rPr>
                <w:rFonts w:ascii="TH SarabunPSK" w:hAnsi="TH SarabunPSK" w:cs="TH SarabunPSK" w:hint="cs"/>
                <w:sz w:val="32"/>
                <w:szCs w:val="32"/>
                <w:cs/>
              </w:rPr>
              <w:t>ปรัชญาการศึกษาและการ</w:t>
            </w:r>
            <w:r w:rsidRPr="000747E0">
              <w:rPr>
                <w:rFonts w:ascii="TH SarabunPSK" w:hAnsi="TH SarabunPSK" w:cs="TH SarabunPSK"/>
                <w:sz w:val="32"/>
                <w:szCs w:val="32"/>
                <w:cs/>
              </w:rPr>
              <w:t>พัฒนาหลักสูตร</w:t>
            </w:r>
          </w:p>
        </w:tc>
        <w:tc>
          <w:tcPr>
            <w:tcW w:w="514"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458"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492"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484"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06"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5A06C6" w:rsidP="00D72507">
            <w:pPr>
              <w:jc w:val="center"/>
              <w:rPr>
                <w:rFonts w:ascii="TH SarabunPSK" w:hAnsi="TH SarabunPSK" w:cs="TH SarabunPSK"/>
                <w:color w:val="000000"/>
                <w:sz w:val="28"/>
              </w:rPr>
            </w:pPr>
            <w:r w:rsidRPr="000747E0">
              <w:rPr>
                <w:rFonts w:ascii="TH SarabunPSK" w:hAnsi="TH SarabunPSK" w:cs="TH SarabunPSK"/>
                <w:sz w:val="28"/>
              </w:rPr>
              <w:sym w:font="Wingdings 2" w:char="F099"/>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E24117" w:rsidP="00D72507">
            <w:pPr>
              <w:jc w:val="center"/>
              <w:rPr>
                <w:rFonts w:ascii="TH SarabunPSK" w:hAnsi="TH SarabunPSK" w:cs="TH SarabunPSK"/>
                <w:color w:val="000000"/>
                <w:sz w:val="28"/>
              </w:rPr>
            </w:pPr>
            <w:r w:rsidRPr="000747E0">
              <w:rPr>
                <w:rFonts w:ascii="TH SarabunPSK" w:hAnsi="TH SarabunPSK" w:cs="TH SarabunPSK"/>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shd w:val="clear" w:color="auto" w:fill="auto"/>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38" w:type="dxa"/>
            <w:shd w:val="clear" w:color="auto" w:fill="auto"/>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8"/>
            </w:r>
          </w:p>
        </w:tc>
        <w:tc>
          <w:tcPr>
            <w:tcW w:w="540" w:type="dxa"/>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vAlign w:val="center"/>
          </w:tcPr>
          <w:p w:rsidR="00FA79D7" w:rsidRPr="000747E0" w:rsidRDefault="005F25BF" w:rsidP="00D72507">
            <w:pPr>
              <w:jc w:val="center"/>
              <w:rPr>
                <w:rFonts w:ascii="TH SarabunPSK" w:hAnsi="TH SarabunPSK" w:cs="TH SarabunPSK"/>
                <w:color w:val="000000"/>
                <w:sz w:val="28"/>
              </w:rPr>
            </w:pPr>
            <w:r w:rsidRPr="000747E0">
              <w:rPr>
                <w:rFonts w:ascii="TH SarabunPSK" w:hAnsi="TH SarabunPSK" w:cs="TH SarabunPSK"/>
                <w:sz w:val="28"/>
              </w:rPr>
              <w:sym w:font="Wingdings 2" w:char="F098"/>
            </w:r>
          </w:p>
        </w:tc>
        <w:tc>
          <w:tcPr>
            <w:tcW w:w="630" w:type="dxa"/>
            <w:vAlign w:val="center"/>
          </w:tcPr>
          <w:p w:rsidR="00FA79D7" w:rsidRPr="000747E0" w:rsidRDefault="005F25BF" w:rsidP="00D72507">
            <w:pPr>
              <w:jc w:val="center"/>
              <w:rPr>
                <w:rFonts w:ascii="TH SarabunPSK" w:hAnsi="TH SarabunPSK" w:cs="TH SarabunPSK"/>
                <w:color w:val="000000"/>
                <w:sz w:val="28"/>
              </w:rPr>
            </w:pPr>
            <w:r w:rsidRPr="000747E0">
              <w:rPr>
                <w:rFonts w:ascii="TH SarabunPSK" w:hAnsi="TH SarabunPSK" w:cs="TH SarabunPSK"/>
                <w:sz w:val="28"/>
              </w:rPr>
              <w:sym w:font="Wingdings 2" w:char="F098"/>
            </w:r>
          </w:p>
        </w:tc>
        <w:tc>
          <w:tcPr>
            <w:tcW w:w="540" w:type="dxa"/>
            <w:shd w:val="clear" w:color="auto" w:fill="auto"/>
            <w:vAlign w:val="center"/>
          </w:tcPr>
          <w:p w:rsidR="00FA79D7" w:rsidRPr="000747E0" w:rsidRDefault="00FA79D7" w:rsidP="00D72507">
            <w:pPr>
              <w:jc w:val="center"/>
              <w:rPr>
                <w:rFonts w:ascii="TH SarabunPSK" w:hAnsi="TH SarabunPSK" w:cs="TH SarabunPSK"/>
                <w:color w:val="000000"/>
                <w:sz w:val="28"/>
              </w:rPr>
            </w:pPr>
            <w:r w:rsidRPr="000747E0">
              <w:rPr>
                <w:rFonts w:ascii="TH SarabunPSK" w:hAnsi="TH SarabunPSK" w:cs="TH SarabunPSK"/>
                <w:color w:val="000000"/>
                <w:sz w:val="28"/>
              </w:rPr>
              <w:sym w:font="Wingdings 2" w:char="F099"/>
            </w:r>
          </w:p>
        </w:tc>
        <w:tc>
          <w:tcPr>
            <w:tcW w:w="540" w:type="dxa"/>
            <w:shd w:val="clear" w:color="auto" w:fill="auto"/>
            <w:vAlign w:val="center"/>
          </w:tcPr>
          <w:p w:rsidR="00FA79D7" w:rsidRPr="000747E0" w:rsidRDefault="005A06C6" w:rsidP="00D72507">
            <w:pPr>
              <w:jc w:val="center"/>
              <w:rPr>
                <w:rFonts w:ascii="TH SarabunPSK" w:hAnsi="TH SarabunPSK" w:cs="TH SarabunPSK"/>
                <w:color w:val="000000"/>
                <w:sz w:val="28"/>
                <w:cs/>
              </w:rPr>
            </w:pPr>
            <w:r w:rsidRPr="000747E0">
              <w:rPr>
                <w:rFonts w:ascii="TH SarabunPSK" w:hAnsi="TH SarabunPSK" w:cs="TH SarabunPSK"/>
                <w:sz w:val="28"/>
              </w:rPr>
              <w:sym w:font="Wingdings 2" w:char="F099"/>
            </w:r>
          </w:p>
        </w:tc>
      </w:tr>
    </w:tbl>
    <w:p w:rsidR="00FA79D7" w:rsidRPr="000747E0" w:rsidRDefault="00FA79D7" w:rsidP="00FA79D7">
      <w:pPr>
        <w:spacing w:line="216" w:lineRule="auto"/>
        <w:rPr>
          <w:rFonts w:ascii="TH SarabunPSK" w:hAnsi="TH SarabunPSK" w:cs="TH SarabunPSK"/>
          <w:b/>
          <w:bCs/>
          <w:sz w:val="32"/>
          <w:szCs w:val="32"/>
          <w:cs/>
        </w:rPr>
        <w:sectPr w:rsidR="00FA79D7" w:rsidRPr="000747E0" w:rsidSect="00D72507">
          <w:pgSz w:w="16838" w:h="11906" w:orient="landscape"/>
          <w:pgMar w:top="1440" w:right="1440" w:bottom="1440" w:left="1440" w:header="720" w:footer="720" w:gutter="0"/>
          <w:pgNumType w:start="1"/>
          <w:cols w:space="720"/>
          <w:titlePg/>
        </w:sectPr>
      </w:pPr>
    </w:p>
    <w:tbl>
      <w:tblPr>
        <w:tblW w:w="1010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841"/>
        <w:gridCol w:w="3315"/>
        <w:gridCol w:w="3328"/>
      </w:tblGrid>
      <w:tr w:rsidR="00FA79D7" w:rsidRPr="000747E0" w:rsidTr="00B375A1">
        <w:trPr>
          <w:trHeight w:val="452"/>
          <w:tblHeader/>
        </w:trPr>
        <w:tc>
          <w:tcPr>
            <w:tcW w:w="3461" w:type="dxa"/>
            <w:gridSpan w:val="2"/>
            <w:vAlign w:val="center"/>
          </w:tcPr>
          <w:p w:rsidR="00FA79D7" w:rsidRPr="000747E0" w:rsidRDefault="00FA79D7" w:rsidP="00D72507">
            <w:pPr>
              <w:jc w:val="center"/>
              <w:rPr>
                <w:rFonts w:ascii="TH SarabunPSK" w:hAnsi="TH SarabunPSK" w:cs="TH SarabunPSK"/>
                <w:b/>
                <w:bCs/>
                <w:sz w:val="32"/>
                <w:szCs w:val="32"/>
                <w:cs/>
              </w:rPr>
            </w:pPr>
            <w:r w:rsidRPr="000747E0">
              <w:rPr>
                <w:rFonts w:ascii="TH SarabunPSK" w:hAnsi="TH SarabunPSK" w:cs="TH SarabunPSK"/>
                <w:b/>
                <w:bCs/>
                <w:sz w:val="32"/>
                <w:szCs w:val="32"/>
                <w:cs/>
              </w:rPr>
              <w:lastRenderedPageBreak/>
              <w:t>ผลการเรียนรู้</w:t>
            </w:r>
          </w:p>
        </w:tc>
        <w:tc>
          <w:tcPr>
            <w:tcW w:w="3315" w:type="dxa"/>
            <w:vAlign w:val="center"/>
          </w:tcPr>
          <w:p w:rsidR="00FA79D7" w:rsidRPr="000747E0" w:rsidRDefault="00FA79D7"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วิธีการสอน</w:t>
            </w:r>
          </w:p>
        </w:tc>
        <w:tc>
          <w:tcPr>
            <w:tcW w:w="3328" w:type="dxa"/>
            <w:vAlign w:val="center"/>
          </w:tcPr>
          <w:p w:rsidR="00FA79D7" w:rsidRPr="000747E0" w:rsidRDefault="00FA79D7"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วิธีการประเมินผล</w:t>
            </w:r>
          </w:p>
        </w:tc>
      </w:tr>
      <w:tr w:rsidR="00FA79D7" w:rsidRPr="000747E0" w:rsidTr="00B375A1">
        <w:trPr>
          <w:trHeight w:val="97"/>
        </w:trPr>
        <w:tc>
          <w:tcPr>
            <w:tcW w:w="3461" w:type="dxa"/>
            <w:gridSpan w:val="2"/>
          </w:tcPr>
          <w:p w:rsidR="00FA79D7" w:rsidRPr="000747E0" w:rsidRDefault="00FA79D7" w:rsidP="00D72507">
            <w:pPr>
              <w:rPr>
                <w:rFonts w:ascii="TH SarabunPSK" w:hAnsi="TH SarabunPSK" w:cs="TH SarabunPSK"/>
                <w:b/>
                <w:bCs/>
                <w:sz w:val="32"/>
                <w:szCs w:val="32"/>
                <w:cs/>
              </w:rPr>
            </w:pPr>
            <w:r w:rsidRPr="000747E0">
              <w:rPr>
                <w:rFonts w:ascii="TH SarabunPSK" w:hAnsi="TH SarabunPSK" w:cs="TH SarabunPSK"/>
                <w:b/>
                <w:bCs/>
                <w:sz w:val="32"/>
                <w:szCs w:val="32"/>
                <w:cs/>
              </w:rPr>
              <w:t>1. ด้านคุณธรรม จริยธรรม</w:t>
            </w:r>
          </w:p>
        </w:tc>
        <w:tc>
          <w:tcPr>
            <w:tcW w:w="3315" w:type="dxa"/>
          </w:tcPr>
          <w:p w:rsidR="00FA79D7" w:rsidRPr="000747E0" w:rsidRDefault="00FA79D7" w:rsidP="00D72507">
            <w:pPr>
              <w:rPr>
                <w:rFonts w:ascii="TH SarabunPSK" w:hAnsi="TH SarabunPSK" w:cs="TH SarabunPSK"/>
                <w:b/>
                <w:bCs/>
                <w:sz w:val="32"/>
                <w:szCs w:val="32"/>
                <w:cs/>
              </w:rPr>
            </w:pPr>
          </w:p>
        </w:tc>
        <w:tc>
          <w:tcPr>
            <w:tcW w:w="3328" w:type="dxa"/>
          </w:tcPr>
          <w:p w:rsidR="00FA79D7" w:rsidRPr="000747E0" w:rsidRDefault="00FA79D7" w:rsidP="00D72507">
            <w:pPr>
              <w:rPr>
                <w:rFonts w:ascii="TH SarabunPSK" w:hAnsi="TH SarabunPSK" w:cs="TH SarabunPSK"/>
                <w:b/>
                <w:bCs/>
                <w:sz w:val="32"/>
                <w:szCs w:val="32"/>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rPr>
              <w:t>1.</w:t>
            </w:r>
            <w:r w:rsidRPr="000747E0">
              <w:rPr>
                <w:rFonts w:ascii="TH SarabunPSK" w:hAnsi="TH SarabunPSK" w:cs="TH SarabunPSK"/>
                <w:sz w:val="32"/>
                <w:szCs w:val="32"/>
                <w:cs/>
              </w:rPr>
              <w:t>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315" w:type="dxa"/>
            <w:vMerge w:val="restart"/>
          </w:tcPr>
          <w:p w:rsidR="00FA79D7" w:rsidRPr="000747E0" w:rsidRDefault="00FA79D7" w:rsidP="00D72507">
            <w:pPr>
              <w:rPr>
                <w:rFonts w:ascii="TH SarabunPSK" w:hAnsi="TH SarabunPSK" w:cs="TH SarabunPSK"/>
                <w:color w:val="000000"/>
                <w:sz w:val="32"/>
                <w:szCs w:val="32"/>
              </w:rPr>
            </w:pPr>
            <w:r w:rsidRPr="000747E0">
              <w:rPr>
                <w:rFonts w:ascii="TH SarabunPSK" w:hAnsi="TH SarabunPSK" w:cs="TH SarabunPSK"/>
                <w:color w:val="000000"/>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FA79D7" w:rsidRPr="000747E0" w:rsidRDefault="00FA79D7" w:rsidP="00D72507">
            <w:pPr>
              <w:rPr>
                <w:rFonts w:ascii="TH SarabunPSK" w:eastAsia="BrowalliaNew-Bold" w:hAnsi="TH SarabunPSK" w:cs="TH SarabunPSK"/>
                <w:b/>
                <w:bCs/>
                <w:sz w:val="32"/>
                <w:szCs w:val="32"/>
                <w:shd w:val="clear" w:color="auto" w:fill="FFFF00"/>
              </w:rPr>
            </w:pPr>
            <w:r w:rsidRPr="000747E0">
              <w:rPr>
                <w:rFonts w:ascii="TH SarabunPSK" w:hAnsi="TH SarabunPSK" w:cs="TH SarabunPSK"/>
                <w:color w:val="000000"/>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p w:rsidR="00235198" w:rsidRPr="000747E0" w:rsidRDefault="00235198" w:rsidP="00235198">
            <w:pPr>
              <w:rPr>
                <w:rFonts w:ascii="TH SarabunPSK" w:hAnsi="TH SarabunPSK" w:cs="TH SarabunPSK"/>
                <w:sz w:val="32"/>
                <w:szCs w:val="32"/>
              </w:rPr>
            </w:pPr>
            <w:r w:rsidRPr="000747E0">
              <w:rPr>
                <w:rFonts w:ascii="TH SarabunPSK" w:hAnsi="TH SarabunPSK" w:cs="TH SarabunPSK"/>
                <w:sz w:val="32"/>
                <w:szCs w:val="32"/>
              </w:rPr>
              <w:t>3.</w:t>
            </w:r>
            <w:r w:rsidRPr="000747E0">
              <w:rPr>
                <w:rFonts w:ascii="TH SarabunPSK" w:hAnsi="TH SarabunPSK" w:cs="TH SarabunPSK"/>
                <w:sz w:val="32"/>
                <w:szCs w:val="32"/>
                <w:cs/>
              </w:rPr>
              <w:t xml:space="preserve">  ส่งเสริม และยกย่อง </w:t>
            </w:r>
            <w:proofErr w:type="gramStart"/>
            <w:r w:rsidRPr="000747E0">
              <w:rPr>
                <w:rFonts w:ascii="TH SarabunPSK" w:hAnsi="TH SarabunPSK" w:cs="TH SarabunPSK"/>
                <w:sz w:val="32"/>
                <w:szCs w:val="32"/>
                <w:cs/>
              </w:rPr>
              <w:t>นิสิตที่มีการปฏิบัติตนเหมาะสม  มีคุณธรรมพื้นฐาน</w:t>
            </w:r>
            <w:proofErr w:type="gramEnd"/>
            <w:r w:rsidRPr="000747E0">
              <w:rPr>
                <w:rFonts w:ascii="TH SarabunPSK" w:hAnsi="TH SarabunPSK" w:cs="TH SarabunPSK"/>
                <w:sz w:val="32"/>
                <w:szCs w:val="32"/>
                <w:cs/>
              </w:rPr>
              <w:t xml:space="preserve"> </w:t>
            </w:r>
          </w:p>
          <w:p w:rsidR="0003654A" w:rsidRDefault="00235198" w:rsidP="00235198">
            <w:pPr>
              <w:rPr>
                <w:rFonts w:ascii="TH SarabunPSK" w:hAnsi="TH SarabunPSK" w:cs="TH SarabunPSK"/>
                <w:sz w:val="32"/>
                <w:szCs w:val="32"/>
              </w:rPr>
            </w:pPr>
            <w:r w:rsidRPr="000747E0">
              <w:rPr>
                <w:rFonts w:ascii="TH SarabunPSK" w:hAnsi="TH SarabunPSK" w:cs="TH SarabunPSK"/>
                <w:sz w:val="32"/>
                <w:szCs w:val="32"/>
              </w:rPr>
              <w:t>4.</w:t>
            </w:r>
            <w:r w:rsidRPr="000747E0">
              <w:rPr>
                <w:rFonts w:ascii="TH SarabunPSK" w:hAnsi="TH SarabunPSK" w:cs="TH SarabunPSK"/>
                <w:sz w:val="32"/>
                <w:szCs w:val="32"/>
                <w:cs/>
              </w:rPr>
              <w:t xml:space="preserve"> อาจารย์ผู้สอนปฏิบัติตนเป็นแบบอย่างที่ดี</w:t>
            </w:r>
            <w:r w:rsidR="0003654A">
              <w:rPr>
                <w:rFonts w:ascii="TH SarabunPSK" w:hAnsi="TH SarabunPSK" w:cs="TH SarabunPSK"/>
                <w:sz w:val="32"/>
                <w:szCs w:val="32"/>
              </w:rPr>
              <w:t xml:space="preserve"> </w:t>
            </w:r>
          </w:p>
          <w:p w:rsidR="00235198" w:rsidRPr="000747E0" w:rsidRDefault="00235198" w:rsidP="0003654A">
            <w:pPr>
              <w:rPr>
                <w:rFonts w:ascii="TH SarabunPSK" w:eastAsia="BrowalliaNew-Bold" w:hAnsi="TH SarabunPSK" w:cs="TH SarabunPSK"/>
                <w:b/>
                <w:bCs/>
                <w:sz w:val="32"/>
                <w:szCs w:val="32"/>
                <w:shd w:val="clear" w:color="auto" w:fill="FFFF00"/>
                <w:cs/>
              </w:rPr>
            </w:pPr>
          </w:p>
        </w:tc>
        <w:tc>
          <w:tcPr>
            <w:tcW w:w="3328" w:type="dxa"/>
            <w:vMerge w:val="restart"/>
          </w:tcPr>
          <w:p w:rsidR="00D2169E" w:rsidRDefault="00FA79D7" w:rsidP="0003654A">
            <w:pPr>
              <w:rPr>
                <w:rFonts w:ascii="TH SarabunPSK" w:hAnsi="TH SarabunPSK" w:cs="TH SarabunPSK"/>
                <w:color w:val="000000"/>
                <w:sz w:val="32"/>
                <w:szCs w:val="32"/>
              </w:rPr>
            </w:pPr>
            <w:r w:rsidRPr="000747E0">
              <w:rPr>
                <w:rFonts w:ascii="TH SarabunPSK" w:hAnsi="TH SarabunPSK" w:cs="TH SarabunPSK"/>
                <w:color w:val="000000"/>
                <w:sz w:val="32"/>
                <w:szCs w:val="32"/>
                <w:cs/>
              </w:rPr>
              <w:t xml:space="preserve">1.สังเกตจากการเปลี่ยนแปลงพฤติกรรมในการทำงานเดี่ยว </w:t>
            </w:r>
          </w:p>
          <w:p w:rsidR="00D2169E" w:rsidRDefault="00FA79D7" w:rsidP="0003654A">
            <w:pPr>
              <w:rPr>
                <w:rFonts w:ascii="TH SarabunPSK" w:hAnsi="TH SarabunPSK" w:cs="TH SarabunPSK"/>
                <w:color w:val="000000"/>
                <w:sz w:val="32"/>
                <w:szCs w:val="32"/>
              </w:rPr>
            </w:pPr>
            <w:r w:rsidRPr="000747E0">
              <w:rPr>
                <w:rFonts w:ascii="TH SarabunPSK" w:hAnsi="TH SarabunPSK" w:cs="TH SarabunPSK"/>
                <w:color w:val="000000"/>
                <w:sz w:val="32"/>
                <w:szCs w:val="32"/>
                <w:cs/>
              </w:rPr>
              <w:t xml:space="preserve">การมีส่วนร่วมในการทำงานกลุ่ม  </w:t>
            </w:r>
          </w:p>
          <w:p w:rsidR="0003654A" w:rsidRPr="000747E0" w:rsidRDefault="00FA79D7" w:rsidP="0003654A">
            <w:pPr>
              <w:rPr>
                <w:rFonts w:ascii="TH SarabunPSK" w:eastAsia="BrowalliaNew-Bold" w:hAnsi="TH SarabunPSK" w:cs="TH SarabunPSK"/>
                <w:b/>
                <w:bCs/>
                <w:spacing w:val="-12"/>
                <w:sz w:val="32"/>
                <w:szCs w:val="32"/>
                <w:shd w:val="clear" w:color="auto" w:fill="FFFF00"/>
              </w:rPr>
            </w:pPr>
            <w:r w:rsidRPr="000747E0">
              <w:rPr>
                <w:rFonts w:ascii="TH SarabunPSK" w:hAnsi="TH SarabunPSK" w:cs="TH SarabunPSK"/>
                <w:color w:val="000000"/>
                <w:sz w:val="32"/>
                <w:szCs w:val="32"/>
                <w:cs/>
              </w:rPr>
              <w:t>การตรงต่อเวลาในการเข้าชั้นเรียน และส่งงานตามที่ได้รับมอบหมา</w:t>
            </w:r>
            <w:r w:rsidR="0003654A">
              <w:rPr>
                <w:rFonts w:ascii="TH SarabunPSK" w:hAnsi="TH SarabunPSK" w:cs="TH SarabunPSK"/>
                <w:color w:val="000000"/>
                <w:sz w:val="32"/>
                <w:szCs w:val="32"/>
                <w:cs/>
              </w:rPr>
              <w:t xml:space="preserve">ย </w:t>
            </w: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1.2</w:t>
            </w:r>
            <w:r w:rsidRPr="000747E0">
              <w:rPr>
                <w:rFonts w:ascii="TH SarabunPSK" w:hAnsi="TH SarabunPSK" w:cs="TH SarabunPSK"/>
                <w:sz w:val="32"/>
                <w:szCs w:val="32"/>
              </w:rPr>
              <w:tab/>
            </w:r>
            <w:r w:rsidRPr="000747E0">
              <w:rPr>
                <w:rFonts w:ascii="TH SarabunPSK" w:hAnsi="TH SarabunPSK" w:cs="TH SarabunPSK"/>
                <w:sz w:val="32"/>
                <w:szCs w:val="32"/>
                <w:cs/>
              </w:rPr>
              <w:t>ยอมรับในคุณค่าของความแตกต่างหลากหลายและสามารถวิเคราะห์ สังเคราะห์ ประเมิน 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rPr>
              <w:t>1.</w:t>
            </w:r>
            <w:r w:rsidRPr="000747E0">
              <w:rPr>
                <w:rFonts w:ascii="TH SarabunPSK" w:hAnsi="TH SarabunPSK" w:cs="TH SarabunPSK"/>
                <w:sz w:val="32"/>
                <w:szCs w:val="32"/>
                <w:cs/>
              </w:rPr>
              <w:t>3</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ตระหนักถึงความสำคัญของการดำรงชีวิตและประกอบวิชาชีพตามคุณธรรมพื้นฐานและจรรยาบรรณของวิชาชีพครู</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97"/>
        </w:trPr>
        <w:tc>
          <w:tcPr>
            <w:tcW w:w="3461" w:type="dxa"/>
            <w:gridSpan w:val="2"/>
          </w:tcPr>
          <w:p w:rsidR="00FA79D7" w:rsidRPr="000747E0" w:rsidRDefault="00FA79D7" w:rsidP="00D72507">
            <w:pPr>
              <w:rPr>
                <w:rFonts w:ascii="TH SarabunPSK" w:hAnsi="TH SarabunPSK" w:cs="TH SarabunPSK"/>
                <w:b/>
                <w:bCs/>
                <w:sz w:val="32"/>
                <w:szCs w:val="32"/>
                <w:cs/>
              </w:rPr>
            </w:pPr>
            <w:r w:rsidRPr="000747E0">
              <w:rPr>
                <w:rFonts w:ascii="TH SarabunPSK" w:hAnsi="TH SarabunPSK" w:cs="TH SarabunPSK"/>
                <w:b/>
                <w:bCs/>
                <w:sz w:val="32"/>
                <w:szCs w:val="32"/>
                <w:cs/>
              </w:rPr>
              <w:t>2. ด้านความรู้</w:t>
            </w:r>
          </w:p>
        </w:tc>
        <w:tc>
          <w:tcPr>
            <w:tcW w:w="3315" w:type="dxa"/>
          </w:tcPr>
          <w:p w:rsidR="00FA79D7" w:rsidRPr="000747E0" w:rsidRDefault="00FA79D7" w:rsidP="00D72507">
            <w:pPr>
              <w:rPr>
                <w:rFonts w:ascii="TH SarabunPSK" w:hAnsi="TH SarabunPSK" w:cs="TH SarabunPSK"/>
                <w:b/>
                <w:bCs/>
                <w:sz w:val="32"/>
                <w:szCs w:val="32"/>
                <w:cs/>
              </w:rPr>
            </w:pPr>
          </w:p>
        </w:tc>
        <w:tc>
          <w:tcPr>
            <w:tcW w:w="3328" w:type="dxa"/>
          </w:tcPr>
          <w:p w:rsidR="00FA79D7" w:rsidRPr="000747E0" w:rsidRDefault="00FA79D7" w:rsidP="00D72507">
            <w:pPr>
              <w:rPr>
                <w:rFonts w:ascii="TH SarabunPSK" w:hAnsi="TH SarabunPSK" w:cs="TH SarabunPSK"/>
                <w:b/>
                <w:bCs/>
                <w:sz w:val="32"/>
                <w:szCs w:val="32"/>
                <w:cs/>
              </w:rPr>
            </w:pPr>
          </w:p>
        </w:tc>
      </w:tr>
      <w:tr w:rsidR="0003654A" w:rsidRPr="000747E0" w:rsidTr="00B375A1">
        <w:trPr>
          <w:trHeight w:val="343"/>
        </w:trPr>
        <w:tc>
          <w:tcPr>
            <w:tcW w:w="620" w:type="dxa"/>
            <w:tcBorders>
              <w:right w:val="nil"/>
            </w:tcBorders>
          </w:tcPr>
          <w:p w:rsidR="0003654A" w:rsidRPr="000747E0" w:rsidRDefault="0003654A"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03654A" w:rsidRDefault="0003654A"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2.1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มีความรู้ความเข้าใจและเห็นความสัมพันธ์ของวิชาพื้นฐานทางด้านมนุษยศาสตร์ สังคมศาสตร์ วิทยา</w:t>
            </w:r>
            <w:proofErr w:type="spellStart"/>
            <w:r w:rsidRPr="000747E0">
              <w:rPr>
                <w:rFonts w:ascii="TH SarabunPSK" w:hAnsi="TH SarabunPSK" w:cs="TH SarabunPSK"/>
                <w:sz w:val="32"/>
                <w:szCs w:val="32"/>
                <w:cs/>
              </w:rPr>
              <w:t>ศา</w:t>
            </w:r>
            <w:proofErr w:type="spellEnd"/>
            <w:r w:rsidRPr="000747E0">
              <w:rPr>
                <w:rFonts w:ascii="TH SarabunPSK" w:hAnsi="TH SarabunPSK" w:cs="TH SarabunPSK"/>
                <w:sz w:val="32"/>
                <w:szCs w:val="32"/>
                <w:cs/>
              </w:rPr>
              <w:t>สตร คณิตศาสตร์ สหศาสตร์ ภาษาไทย ภาษาต่างประเทศ และคอมพิวเตอร์</w:t>
            </w:r>
          </w:p>
          <w:p w:rsidR="00D2169E" w:rsidRPr="000747E0" w:rsidRDefault="00D2169E" w:rsidP="00D72507">
            <w:pPr>
              <w:tabs>
                <w:tab w:val="left" w:pos="466"/>
                <w:tab w:val="left" w:pos="1027"/>
              </w:tabs>
              <w:rPr>
                <w:rFonts w:ascii="TH SarabunPSK" w:hAnsi="TH SarabunPSK" w:cs="TH SarabunPSK"/>
                <w:sz w:val="32"/>
                <w:szCs w:val="32"/>
                <w:cs/>
              </w:rPr>
            </w:pPr>
          </w:p>
        </w:tc>
        <w:tc>
          <w:tcPr>
            <w:tcW w:w="3315" w:type="dxa"/>
            <w:vMerge w:val="restart"/>
            <w:shd w:val="clear" w:color="auto" w:fill="auto"/>
          </w:tcPr>
          <w:p w:rsidR="0003654A" w:rsidRDefault="0003654A" w:rsidP="0003654A">
            <w:pPr>
              <w:rPr>
                <w:rFonts w:ascii="TH SarabunPSK" w:hAnsi="TH SarabunPSK" w:cs="TH SarabunPSK"/>
                <w:sz w:val="32"/>
                <w:szCs w:val="32"/>
              </w:rPr>
            </w:pPr>
            <w:r>
              <w:rPr>
                <w:rFonts w:ascii="TH SarabunPSK" w:hAnsi="TH SarabunPSK" w:cs="TH SarabunPSK"/>
                <w:sz w:val="32"/>
                <w:szCs w:val="32"/>
              </w:rPr>
              <w:t xml:space="preserve">5. </w:t>
            </w:r>
            <w:proofErr w:type="gramStart"/>
            <w:r>
              <w:rPr>
                <w:rFonts w:ascii="TH SarabunPSK" w:hAnsi="TH SarabunPSK" w:cs="TH SarabunPSK" w:hint="cs"/>
                <w:sz w:val="32"/>
                <w:szCs w:val="32"/>
                <w:cs/>
              </w:rPr>
              <w:t>การบรรยาย  และการศึกษาเอกสารงานที่เกี่ยวข้อง</w:t>
            </w:r>
            <w:proofErr w:type="gramEnd"/>
          </w:p>
          <w:p w:rsidR="0003654A" w:rsidRDefault="0003654A" w:rsidP="0003654A">
            <w:pPr>
              <w:rPr>
                <w:rFonts w:ascii="TH SarabunPSK" w:hAnsi="TH SarabunPSK" w:cs="TH SarabunPSK"/>
                <w:sz w:val="32"/>
                <w:szCs w:val="32"/>
                <w:cs/>
              </w:rPr>
            </w:pPr>
            <w:r>
              <w:rPr>
                <w:rFonts w:ascii="TH SarabunPSK" w:hAnsi="TH SarabunPSK" w:cs="TH SarabunPSK"/>
                <w:sz w:val="32"/>
                <w:szCs w:val="32"/>
              </w:rPr>
              <w:t xml:space="preserve">6. </w:t>
            </w:r>
            <w:r>
              <w:rPr>
                <w:rFonts w:ascii="TH SarabunPSK" w:hAnsi="TH SarabunPSK" w:cs="TH SarabunPSK" w:hint="cs"/>
                <w:sz w:val="32"/>
                <w:szCs w:val="32"/>
                <w:cs/>
              </w:rPr>
              <w:t>การไปสัมภาษณ์ สถานที่จริง ศึกษาหลักสูตรสถานศึกษา ของที่โรงเรียนในจังหวัดสงขลา</w:t>
            </w:r>
          </w:p>
          <w:p w:rsidR="00C005C0" w:rsidRPr="0003654A" w:rsidRDefault="0003654A" w:rsidP="0003654A">
            <w:pPr>
              <w:rPr>
                <w:rFonts w:ascii="TH SarabunPSK" w:eastAsia="BrowalliaNew-Bold" w:hAnsi="TH SarabunPSK" w:cs="TH SarabunPSK"/>
                <w:sz w:val="32"/>
                <w:szCs w:val="32"/>
                <w:shd w:val="clear" w:color="auto" w:fill="FFFF00"/>
              </w:rPr>
            </w:pPr>
            <w:r>
              <w:rPr>
                <w:rFonts w:ascii="TH SarabunPSK" w:hAnsi="TH SarabunPSK" w:cs="TH SarabunPSK"/>
                <w:sz w:val="32"/>
                <w:szCs w:val="32"/>
              </w:rPr>
              <w:t xml:space="preserve">7. </w:t>
            </w:r>
            <w:r>
              <w:rPr>
                <w:rFonts w:ascii="TH SarabunPSK" w:hAnsi="TH SarabunPSK" w:cs="TH SarabunPSK" w:hint="cs"/>
                <w:sz w:val="32"/>
                <w:szCs w:val="32"/>
                <w:cs/>
              </w:rPr>
              <w:t>การแลกเปลี่ยนเรียนรู</w:t>
            </w:r>
            <w:r w:rsidR="00C005C0">
              <w:rPr>
                <w:rFonts w:ascii="TH SarabunPSK" w:hAnsi="TH SarabunPSK" w:cs="TH SarabunPSK" w:hint="cs"/>
                <w:sz w:val="32"/>
                <w:szCs w:val="32"/>
                <w:cs/>
              </w:rPr>
              <w:t xml:space="preserve">้           </w:t>
            </w:r>
            <w:r w:rsidR="00C005C0">
              <w:rPr>
                <w:rFonts w:ascii="TH SarabunPSK" w:hAnsi="TH SarabunPSK" w:cs="TH SarabunPSK"/>
                <w:sz w:val="32"/>
                <w:szCs w:val="32"/>
              </w:rPr>
              <w:t xml:space="preserve">             </w:t>
            </w:r>
          </w:p>
          <w:p w:rsidR="0003654A" w:rsidRPr="0003654A" w:rsidRDefault="0003654A" w:rsidP="00D72507">
            <w:pPr>
              <w:rPr>
                <w:rFonts w:ascii="TH SarabunPSK" w:eastAsia="BrowalliaNew-Bold" w:hAnsi="TH SarabunPSK" w:cs="TH SarabunPSK"/>
                <w:b/>
                <w:bCs/>
                <w:sz w:val="32"/>
                <w:szCs w:val="32"/>
                <w:shd w:val="clear" w:color="auto" w:fill="FFFF00"/>
                <w:cs/>
              </w:rPr>
            </w:pPr>
          </w:p>
        </w:tc>
        <w:tc>
          <w:tcPr>
            <w:tcW w:w="3328" w:type="dxa"/>
            <w:vMerge w:val="restart"/>
            <w:shd w:val="clear" w:color="auto" w:fill="auto"/>
          </w:tcPr>
          <w:p w:rsidR="0003654A" w:rsidRDefault="0003654A" w:rsidP="0003654A">
            <w:pPr>
              <w:rPr>
                <w:rFonts w:ascii="TH SarabunPSK" w:eastAsia="BrowalliaNew-Bold" w:hAnsi="TH SarabunPSK" w:cs="TH SarabunPSK"/>
                <w:b/>
                <w:bCs/>
                <w:spacing w:val="-12"/>
                <w:sz w:val="32"/>
                <w:szCs w:val="32"/>
                <w:shd w:val="clear" w:color="auto" w:fill="FFFF00"/>
                <w:cs/>
              </w:rPr>
            </w:pPr>
            <w:r>
              <w:rPr>
                <w:rFonts w:ascii="TH SarabunPSK" w:hAnsi="TH SarabunPSK" w:cs="TH SarabunPSK"/>
                <w:color w:val="000000"/>
                <w:sz w:val="32"/>
                <w:szCs w:val="32"/>
              </w:rPr>
              <w:t xml:space="preserve">2. </w:t>
            </w:r>
            <w:r>
              <w:rPr>
                <w:rFonts w:ascii="TH SarabunPSK" w:hAnsi="TH SarabunPSK" w:cs="TH SarabunPSK"/>
                <w:color w:val="000000"/>
                <w:sz w:val="32"/>
                <w:szCs w:val="32"/>
                <w:cs/>
              </w:rPr>
              <w:t xml:space="preserve">การทำข้อสอบปลายภาค </w:t>
            </w:r>
            <w:r w:rsidR="00D2169E">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 xml:space="preserve">การประเมินชิ้นงาน ภาระงาน </w:t>
            </w:r>
            <w:r w:rsidR="00D2169E">
              <w:rPr>
                <w:rFonts w:ascii="TH SarabunPSK" w:hAnsi="TH SarabunPSK" w:cs="TH SarabunPSK"/>
                <w:color w:val="000000"/>
                <w:sz w:val="32"/>
                <w:szCs w:val="32"/>
              </w:rPr>
              <w:t xml:space="preserve">                           </w:t>
            </w:r>
            <w:proofErr w:type="gramStart"/>
            <w:r w:rsidR="00D2169E">
              <w:rPr>
                <w:rFonts w:ascii="TH SarabunPSK" w:hAnsi="TH SarabunPSK" w:cs="TH SarabunPSK"/>
                <w:color w:val="000000"/>
                <w:sz w:val="32"/>
                <w:szCs w:val="32"/>
              </w:rPr>
              <w:t>3.</w:t>
            </w:r>
            <w:r>
              <w:rPr>
                <w:rFonts w:ascii="TH SarabunPSK" w:hAnsi="TH SarabunPSK" w:cs="TH SarabunPSK"/>
                <w:color w:val="000000"/>
                <w:sz w:val="32"/>
                <w:szCs w:val="32"/>
                <w:cs/>
              </w:rPr>
              <w:t>การนำเสนอ</w:t>
            </w:r>
            <w:proofErr w:type="gramEnd"/>
            <w:r>
              <w:rPr>
                <w:rFonts w:ascii="TH SarabunPSK" w:hAnsi="TH SarabunPSK" w:cs="TH SarabunPSK"/>
                <w:color w:val="000000"/>
                <w:sz w:val="32"/>
                <w:szCs w:val="32"/>
                <w:cs/>
              </w:rPr>
              <w:t xml:space="preserve"> เป็นกลุ่ม และเดี่ยว</w:t>
            </w:r>
          </w:p>
          <w:p w:rsidR="0003654A" w:rsidRDefault="0003654A" w:rsidP="00D72507">
            <w:pPr>
              <w:rPr>
                <w:rFonts w:ascii="TH SarabunPSK" w:eastAsia="BrowalliaNew-Bold" w:hAnsi="TH SarabunPSK" w:cs="TH SarabunPSK"/>
                <w:spacing w:val="-12"/>
                <w:sz w:val="32"/>
                <w:szCs w:val="32"/>
                <w:highlight w:val="lightGray"/>
                <w:shd w:val="clear" w:color="auto" w:fill="FFFF00"/>
              </w:rPr>
            </w:pPr>
          </w:p>
          <w:p w:rsidR="0003654A" w:rsidRDefault="0003654A" w:rsidP="00D72507">
            <w:pPr>
              <w:rPr>
                <w:rFonts w:ascii="TH SarabunPSK" w:eastAsia="BrowalliaNew-Bold" w:hAnsi="TH SarabunPSK" w:cs="TH SarabunPSK"/>
                <w:spacing w:val="-12"/>
                <w:sz w:val="32"/>
                <w:szCs w:val="32"/>
                <w:highlight w:val="lightGray"/>
                <w:shd w:val="clear" w:color="auto" w:fill="FFFF00"/>
              </w:rPr>
            </w:pPr>
          </w:p>
          <w:p w:rsidR="0003654A" w:rsidRPr="000747E0" w:rsidRDefault="0003654A" w:rsidP="00D72507">
            <w:pPr>
              <w:rPr>
                <w:rFonts w:ascii="TH SarabunPSK" w:eastAsia="BrowalliaNew-Bold" w:hAnsi="TH SarabunPSK" w:cs="TH SarabunPSK"/>
                <w:b/>
                <w:bCs/>
                <w:spacing w:val="-12"/>
                <w:sz w:val="32"/>
                <w:szCs w:val="32"/>
                <w:shd w:val="clear" w:color="auto" w:fill="FFFF00"/>
              </w:rPr>
            </w:pPr>
          </w:p>
          <w:p w:rsidR="0003654A" w:rsidRPr="000747E0" w:rsidRDefault="0003654A" w:rsidP="00D72507">
            <w:pPr>
              <w:rPr>
                <w:rFonts w:ascii="TH SarabunPSK" w:eastAsia="BrowalliaNew-Bold" w:hAnsi="TH SarabunPSK" w:cs="TH SarabunPSK"/>
                <w:b/>
                <w:bCs/>
                <w:spacing w:val="-12"/>
                <w:sz w:val="32"/>
                <w:szCs w:val="32"/>
                <w:shd w:val="clear" w:color="auto" w:fill="FFFF00"/>
              </w:rPr>
            </w:pPr>
          </w:p>
          <w:p w:rsidR="0003654A" w:rsidRPr="000747E0" w:rsidRDefault="0003654A" w:rsidP="00D72507">
            <w:pPr>
              <w:rPr>
                <w:rFonts w:ascii="TH SarabunPSK" w:eastAsia="BrowalliaNew-Bold" w:hAnsi="TH SarabunPSK" w:cs="TH SarabunPSK"/>
                <w:b/>
                <w:bCs/>
                <w:spacing w:val="-12"/>
                <w:sz w:val="32"/>
                <w:szCs w:val="32"/>
                <w:shd w:val="clear" w:color="auto" w:fill="FFFF00"/>
              </w:rPr>
            </w:pPr>
          </w:p>
          <w:p w:rsidR="0003654A" w:rsidRPr="000747E0" w:rsidRDefault="00D2169E" w:rsidP="00D72507">
            <w:pPr>
              <w:rPr>
                <w:rFonts w:ascii="TH SarabunPSK" w:eastAsia="BrowalliaNew-Bold" w:hAnsi="TH SarabunPSK" w:cs="TH SarabunPSK"/>
                <w:b/>
                <w:bCs/>
                <w:spacing w:val="-12"/>
                <w:sz w:val="32"/>
                <w:szCs w:val="32"/>
                <w:shd w:val="clear" w:color="auto" w:fill="FFFF00"/>
              </w:rPr>
            </w:pPr>
            <w:r>
              <w:rPr>
                <w:rFonts w:ascii="TH SarabunPSK" w:eastAsia="BrowalliaNew-Bold" w:hAnsi="TH SarabunPSK" w:cs="TH SarabunPSK" w:hint="cs"/>
                <w:b/>
                <w:bCs/>
                <w:spacing w:val="-12"/>
                <w:sz w:val="32"/>
                <w:szCs w:val="32"/>
                <w:shd w:val="clear" w:color="auto" w:fill="FFFF00"/>
                <w:cs/>
              </w:rPr>
              <w:t xml:space="preserve"> </w:t>
            </w:r>
          </w:p>
          <w:p w:rsidR="00D2169E" w:rsidRPr="000747E0" w:rsidRDefault="00D2169E" w:rsidP="00D2169E">
            <w:pPr>
              <w:rPr>
                <w:rFonts w:ascii="TH SarabunPSK" w:hAnsi="TH SarabunPSK" w:cs="TH SarabunPSK"/>
                <w:sz w:val="32"/>
                <w:szCs w:val="32"/>
              </w:rPr>
            </w:pPr>
            <w:r w:rsidRPr="000747E0">
              <w:rPr>
                <w:rFonts w:ascii="TH SarabunPSK" w:hAnsi="TH SarabunPSK" w:cs="TH SarabunPSK"/>
                <w:sz w:val="32"/>
                <w:szCs w:val="32"/>
              </w:rPr>
              <w:t xml:space="preserve">4. </w:t>
            </w:r>
            <w:r w:rsidRPr="000747E0">
              <w:rPr>
                <w:rFonts w:ascii="TH SarabunPSK" w:hAnsi="TH SarabunPSK" w:cs="TH SarabunPSK"/>
                <w:sz w:val="32"/>
                <w:szCs w:val="32"/>
                <w:cs/>
              </w:rPr>
              <w:t>ประเมินความตระหนักและการนำไปใช้จากพฤติกรรมที่แสดงออกของนิสิตทั้งในและนอกชั้นเรียน</w:t>
            </w:r>
          </w:p>
          <w:p w:rsidR="0003654A" w:rsidRPr="000747E0" w:rsidRDefault="0003654A" w:rsidP="00D72507">
            <w:pPr>
              <w:rPr>
                <w:rFonts w:ascii="TH SarabunPSK" w:eastAsia="BrowalliaNew-Bold" w:hAnsi="TH SarabunPSK" w:cs="TH SarabunPSK"/>
                <w:b/>
                <w:bCs/>
                <w:spacing w:val="-12"/>
                <w:sz w:val="32"/>
                <w:szCs w:val="32"/>
                <w:shd w:val="clear" w:color="auto" w:fill="FFFF00"/>
              </w:rPr>
            </w:pPr>
          </w:p>
          <w:p w:rsidR="0003654A" w:rsidRPr="000747E0" w:rsidRDefault="0003654A" w:rsidP="00D72507">
            <w:pPr>
              <w:rPr>
                <w:rFonts w:ascii="TH SarabunPSK" w:eastAsia="BrowalliaNew-Bold" w:hAnsi="TH SarabunPSK" w:cs="TH SarabunPSK"/>
                <w:b/>
                <w:bCs/>
                <w:spacing w:val="-12"/>
                <w:sz w:val="32"/>
                <w:szCs w:val="32"/>
                <w:shd w:val="clear" w:color="auto" w:fill="FFFF00"/>
              </w:rPr>
            </w:pPr>
          </w:p>
          <w:p w:rsidR="0003654A" w:rsidRPr="000747E0" w:rsidRDefault="0003654A" w:rsidP="00D72507">
            <w:pPr>
              <w:rPr>
                <w:rFonts w:ascii="TH SarabunPSK" w:eastAsia="BrowalliaNew-Bold" w:hAnsi="TH SarabunPSK" w:cs="TH SarabunPSK"/>
                <w:b/>
                <w:bCs/>
                <w:spacing w:val="-12"/>
                <w:sz w:val="32"/>
                <w:szCs w:val="32"/>
                <w:shd w:val="clear" w:color="auto" w:fill="FFFF00"/>
                <w:cs/>
              </w:rPr>
            </w:pPr>
          </w:p>
        </w:tc>
      </w:tr>
      <w:tr w:rsidR="0003654A" w:rsidRPr="000747E0" w:rsidTr="00B375A1">
        <w:trPr>
          <w:trHeight w:val="343"/>
        </w:trPr>
        <w:tc>
          <w:tcPr>
            <w:tcW w:w="620" w:type="dxa"/>
            <w:tcBorders>
              <w:right w:val="nil"/>
            </w:tcBorders>
          </w:tcPr>
          <w:p w:rsidR="0003654A" w:rsidRPr="000747E0" w:rsidRDefault="0003654A"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03654A" w:rsidRPr="000747E0" w:rsidRDefault="0003654A" w:rsidP="005A06C6">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2.2</w:t>
            </w:r>
            <w:r w:rsidRPr="000747E0">
              <w:rPr>
                <w:rFonts w:ascii="TH SarabunPSK" w:hAnsi="TH SarabunPSK" w:cs="TH SarabunPSK"/>
                <w:sz w:val="32"/>
                <w:szCs w:val="32"/>
              </w:rPr>
              <w:tab/>
            </w:r>
            <w:r w:rsidRPr="000747E0">
              <w:rPr>
                <w:rFonts w:ascii="TH SarabunPSK" w:hAnsi="TH SarabunPSK" w:cs="TH SarabunPSK"/>
                <w:sz w:val="32"/>
                <w:szCs w:val="32"/>
                <w:cs/>
              </w:rPr>
              <w:t>สามารถบูรณาการความรู้ในศาสตร์สาขาวิชาการศึกษาและสาขาวิชาต่างที่เกี่ยวข้องไปใช้ในการดำรงชีวิตและประกอบวิชาชีพอย่างมีประสิทธิภาพ</w:t>
            </w:r>
          </w:p>
          <w:p w:rsidR="0003654A" w:rsidRPr="000747E0" w:rsidRDefault="0003654A" w:rsidP="005A06C6">
            <w:pPr>
              <w:tabs>
                <w:tab w:val="left" w:pos="466"/>
                <w:tab w:val="left" w:pos="1027"/>
              </w:tabs>
              <w:rPr>
                <w:rFonts w:ascii="TH SarabunPSK" w:hAnsi="TH SarabunPSK" w:cs="TH SarabunPSK"/>
                <w:sz w:val="32"/>
                <w:szCs w:val="32"/>
                <w:cs/>
              </w:rPr>
            </w:pPr>
          </w:p>
        </w:tc>
        <w:tc>
          <w:tcPr>
            <w:tcW w:w="3315" w:type="dxa"/>
            <w:vMerge/>
            <w:shd w:val="clear" w:color="auto" w:fill="auto"/>
          </w:tcPr>
          <w:p w:rsidR="0003654A" w:rsidRPr="000747E0" w:rsidRDefault="0003654A" w:rsidP="00D72507">
            <w:pPr>
              <w:rPr>
                <w:rFonts w:ascii="TH SarabunPSK" w:eastAsia="BrowalliaNew-Bold" w:hAnsi="TH SarabunPSK" w:cs="TH SarabunPSK"/>
                <w:b/>
                <w:bCs/>
                <w:sz w:val="32"/>
                <w:szCs w:val="32"/>
                <w:shd w:val="clear" w:color="auto" w:fill="FFFF00"/>
                <w:cs/>
              </w:rPr>
            </w:pPr>
          </w:p>
        </w:tc>
        <w:tc>
          <w:tcPr>
            <w:tcW w:w="3328" w:type="dxa"/>
            <w:vMerge/>
            <w:shd w:val="clear" w:color="auto" w:fill="auto"/>
          </w:tcPr>
          <w:p w:rsidR="0003654A" w:rsidRPr="000747E0" w:rsidRDefault="0003654A" w:rsidP="00D72507">
            <w:pPr>
              <w:rPr>
                <w:rFonts w:ascii="TH SarabunPSK" w:eastAsia="BrowalliaNew-Bold" w:hAnsi="TH SarabunPSK" w:cs="TH SarabunPSK"/>
                <w:b/>
                <w:bCs/>
                <w:spacing w:val="-12"/>
                <w:sz w:val="32"/>
                <w:szCs w:val="32"/>
                <w:shd w:val="clear" w:color="auto" w:fill="FFFF00"/>
                <w:cs/>
              </w:rPr>
            </w:pPr>
          </w:p>
        </w:tc>
      </w:tr>
      <w:tr w:rsidR="0003654A" w:rsidRPr="000747E0" w:rsidTr="00B375A1">
        <w:trPr>
          <w:trHeight w:val="343"/>
        </w:trPr>
        <w:tc>
          <w:tcPr>
            <w:tcW w:w="620" w:type="dxa"/>
            <w:tcBorders>
              <w:right w:val="nil"/>
            </w:tcBorders>
          </w:tcPr>
          <w:p w:rsidR="0003654A" w:rsidRPr="000747E0" w:rsidRDefault="0003654A"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03654A" w:rsidRPr="000747E0" w:rsidRDefault="0003654A" w:rsidP="00E2411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2.3</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ตระหนักถึงคุณค่าและความสำคัญของศาสตร์ ที่มีต่อการดำรงชีวิตและประกอบวิชาชีพ</w:t>
            </w:r>
          </w:p>
        </w:tc>
        <w:tc>
          <w:tcPr>
            <w:tcW w:w="3315" w:type="dxa"/>
            <w:vMerge/>
            <w:shd w:val="clear" w:color="auto" w:fill="auto"/>
          </w:tcPr>
          <w:p w:rsidR="0003654A" w:rsidRPr="000747E0" w:rsidRDefault="0003654A" w:rsidP="00D72507">
            <w:pPr>
              <w:rPr>
                <w:rFonts w:ascii="TH SarabunPSK" w:eastAsia="BrowalliaNew-Bold" w:hAnsi="TH SarabunPSK" w:cs="TH SarabunPSK"/>
                <w:b/>
                <w:bCs/>
                <w:sz w:val="32"/>
                <w:szCs w:val="32"/>
                <w:shd w:val="clear" w:color="auto" w:fill="FFFF00"/>
                <w:cs/>
              </w:rPr>
            </w:pPr>
          </w:p>
        </w:tc>
        <w:tc>
          <w:tcPr>
            <w:tcW w:w="3328" w:type="dxa"/>
            <w:vMerge/>
            <w:shd w:val="clear" w:color="auto" w:fill="auto"/>
          </w:tcPr>
          <w:p w:rsidR="0003654A" w:rsidRPr="000747E0" w:rsidRDefault="0003654A" w:rsidP="00D72507">
            <w:pPr>
              <w:rPr>
                <w:rFonts w:ascii="TH SarabunPSK" w:eastAsia="BrowalliaNew-Bold" w:hAnsi="TH SarabunPSK" w:cs="TH SarabunPSK"/>
                <w:b/>
                <w:bCs/>
                <w:spacing w:val="-12"/>
                <w:sz w:val="32"/>
                <w:szCs w:val="32"/>
                <w:shd w:val="clear" w:color="auto" w:fill="FFFF00"/>
                <w:cs/>
              </w:rPr>
            </w:pPr>
          </w:p>
        </w:tc>
      </w:tr>
      <w:tr w:rsidR="0003654A" w:rsidRPr="000747E0" w:rsidTr="00B375A1">
        <w:trPr>
          <w:trHeight w:val="343"/>
        </w:trPr>
        <w:tc>
          <w:tcPr>
            <w:tcW w:w="620" w:type="dxa"/>
            <w:tcBorders>
              <w:right w:val="nil"/>
            </w:tcBorders>
          </w:tcPr>
          <w:p w:rsidR="0003654A" w:rsidRPr="000747E0" w:rsidRDefault="0003654A"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03654A" w:rsidRPr="000747E0" w:rsidRDefault="0003654A" w:rsidP="005A06C6">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2.4</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มีความรู้ความเข้าใจเกี่ยวกับแนวคิด ทฤษฎี และหลักการที่เกี่ยวข้องกับการพัฒนาหลักสูตร</w:t>
            </w:r>
          </w:p>
        </w:tc>
        <w:tc>
          <w:tcPr>
            <w:tcW w:w="3315" w:type="dxa"/>
            <w:vMerge/>
            <w:shd w:val="clear" w:color="auto" w:fill="auto"/>
          </w:tcPr>
          <w:p w:rsidR="0003654A" w:rsidRPr="000747E0" w:rsidRDefault="0003654A" w:rsidP="00D72507">
            <w:pPr>
              <w:rPr>
                <w:rFonts w:ascii="TH SarabunPSK" w:eastAsia="BrowalliaNew-Bold" w:hAnsi="TH SarabunPSK" w:cs="TH SarabunPSK"/>
                <w:b/>
                <w:bCs/>
                <w:sz w:val="32"/>
                <w:szCs w:val="32"/>
                <w:shd w:val="clear" w:color="auto" w:fill="FFFF00"/>
                <w:cs/>
              </w:rPr>
            </w:pPr>
          </w:p>
        </w:tc>
        <w:tc>
          <w:tcPr>
            <w:tcW w:w="3328" w:type="dxa"/>
            <w:vMerge/>
            <w:shd w:val="clear" w:color="auto" w:fill="auto"/>
          </w:tcPr>
          <w:p w:rsidR="0003654A" w:rsidRPr="000747E0" w:rsidRDefault="0003654A" w:rsidP="00D72507">
            <w:pPr>
              <w:rPr>
                <w:rFonts w:ascii="TH SarabunPSK" w:eastAsia="BrowalliaNew-Bold" w:hAnsi="TH SarabunPSK" w:cs="TH SarabunPSK"/>
                <w:b/>
                <w:bCs/>
                <w:spacing w:val="-12"/>
                <w:sz w:val="32"/>
                <w:szCs w:val="32"/>
                <w:shd w:val="clear" w:color="auto" w:fill="FFFF00"/>
                <w:cs/>
              </w:rPr>
            </w:pPr>
          </w:p>
        </w:tc>
      </w:tr>
      <w:tr w:rsidR="0003654A" w:rsidRPr="000747E0" w:rsidTr="00B375A1">
        <w:trPr>
          <w:trHeight w:val="343"/>
        </w:trPr>
        <w:tc>
          <w:tcPr>
            <w:tcW w:w="620" w:type="dxa"/>
            <w:tcBorders>
              <w:right w:val="nil"/>
            </w:tcBorders>
          </w:tcPr>
          <w:p w:rsidR="0003654A" w:rsidRPr="000747E0" w:rsidRDefault="0003654A"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03654A" w:rsidRPr="000747E0" w:rsidRDefault="0003654A"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2.5</w:t>
            </w:r>
            <w:r w:rsidRPr="000747E0">
              <w:rPr>
                <w:rFonts w:ascii="TH SarabunPSK" w:hAnsi="TH SarabunPSK" w:cs="TH SarabunPSK"/>
                <w:sz w:val="32"/>
                <w:szCs w:val="32"/>
              </w:rPr>
              <w:tab/>
            </w:r>
            <w:r w:rsidRPr="000747E0">
              <w:rPr>
                <w:rFonts w:ascii="TH SarabunPSK" w:hAnsi="TH SarabunPSK" w:cs="TH SarabunPSK"/>
                <w:sz w:val="32"/>
                <w:szCs w:val="32"/>
                <w:cs/>
              </w:rPr>
              <w:t>สามารถวิเคราะห์ สังเคราะห์ ประเมิน และนำความรู้เกี่ยวกับแนวคิด ทฤษฎีและหลักการที่เกี่ยวข้องกับพัฒนาการและการเรียนรู้ของผู้เรียน การจัดการเรียนการสอน 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15" w:type="dxa"/>
            <w:vMerge/>
          </w:tcPr>
          <w:p w:rsidR="0003654A" w:rsidRPr="000747E0" w:rsidRDefault="0003654A" w:rsidP="00D72507">
            <w:pPr>
              <w:rPr>
                <w:rFonts w:ascii="TH SarabunPSK" w:eastAsia="BrowalliaNew-Bold" w:hAnsi="TH SarabunPSK" w:cs="TH SarabunPSK"/>
                <w:b/>
                <w:bCs/>
                <w:sz w:val="32"/>
                <w:szCs w:val="32"/>
                <w:shd w:val="clear" w:color="auto" w:fill="FFFF00"/>
                <w:cs/>
              </w:rPr>
            </w:pPr>
          </w:p>
        </w:tc>
        <w:tc>
          <w:tcPr>
            <w:tcW w:w="3328" w:type="dxa"/>
            <w:vMerge/>
          </w:tcPr>
          <w:p w:rsidR="0003654A" w:rsidRPr="000747E0" w:rsidRDefault="0003654A"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FA79D7" w:rsidRDefault="00FA79D7" w:rsidP="005A06C6">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2.6</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ตระหนักถึงคุณค่าของการนำความรู้เกี่ยวกับแนวคิด ทฤษฎี และหลักการที่เกี่ยวข้องกับ</w:t>
            </w:r>
            <w:r w:rsidR="005A06C6" w:rsidRPr="000747E0">
              <w:rPr>
                <w:rFonts w:ascii="TH SarabunPSK" w:hAnsi="TH SarabunPSK" w:cs="TH SarabunPSK"/>
                <w:sz w:val="32"/>
                <w:szCs w:val="32"/>
                <w:cs/>
              </w:rPr>
              <w:t>การพัฒนาหลักสูตร</w:t>
            </w:r>
            <w:r w:rsidRPr="000747E0">
              <w:rPr>
                <w:rFonts w:ascii="TH SarabunPSK" w:hAnsi="TH SarabunPSK" w:cs="TH SarabunPSK"/>
                <w:sz w:val="32"/>
                <w:szCs w:val="32"/>
                <w:cs/>
              </w:rPr>
              <w:t>และการเรียนรู้ของผู้เรียน</w:t>
            </w:r>
            <w:r w:rsidR="005A06C6" w:rsidRPr="000747E0">
              <w:rPr>
                <w:rFonts w:ascii="TH SarabunPSK" w:hAnsi="TH SarabunPSK" w:cs="TH SarabunPSK"/>
                <w:sz w:val="32"/>
                <w:szCs w:val="32"/>
                <w:cs/>
              </w:rPr>
              <w:t>ตามปรัชญาทางการศึกษา</w:t>
            </w:r>
          </w:p>
          <w:p w:rsidR="004C2810" w:rsidRPr="000747E0" w:rsidRDefault="004C2810" w:rsidP="005A06C6">
            <w:pPr>
              <w:tabs>
                <w:tab w:val="left" w:pos="466"/>
                <w:tab w:val="left" w:pos="1027"/>
              </w:tabs>
              <w:rPr>
                <w:rFonts w:ascii="TH SarabunPSK" w:hAnsi="TH SarabunPSK" w:cs="TH SarabunPSK"/>
                <w:sz w:val="32"/>
                <w:szCs w:val="32"/>
              </w:rPr>
            </w:pPr>
          </w:p>
        </w:tc>
        <w:tc>
          <w:tcPr>
            <w:tcW w:w="3315" w:type="dxa"/>
            <w:shd w:val="clear" w:color="auto" w:fill="FFFFFF" w:themeFill="background1"/>
          </w:tcPr>
          <w:p w:rsidR="00FA79D7" w:rsidRPr="000747E0" w:rsidRDefault="00FA79D7" w:rsidP="005A06C6">
            <w:pPr>
              <w:rPr>
                <w:rFonts w:ascii="TH SarabunPSK" w:eastAsia="BrowalliaNew-Bold" w:hAnsi="TH SarabunPSK" w:cs="TH SarabunPSK"/>
                <w:b/>
                <w:bCs/>
                <w:sz w:val="32"/>
                <w:szCs w:val="32"/>
                <w:shd w:val="clear" w:color="auto" w:fill="FFFF00"/>
                <w:cs/>
              </w:rPr>
            </w:pPr>
          </w:p>
        </w:tc>
        <w:tc>
          <w:tcPr>
            <w:tcW w:w="3328" w:type="dxa"/>
          </w:tcPr>
          <w:p w:rsidR="00FA79D7" w:rsidRPr="000747E0" w:rsidRDefault="00FA79D7" w:rsidP="00D2169E">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97"/>
        </w:trPr>
        <w:tc>
          <w:tcPr>
            <w:tcW w:w="3461" w:type="dxa"/>
            <w:gridSpan w:val="2"/>
          </w:tcPr>
          <w:p w:rsidR="00FA79D7" w:rsidRPr="000747E0" w:rsidRDefault="00FA79D7" w:rsidP="00D72507">
            <w:pPr>
              <w:rPr>
                <w:rFonts w:ascii="TH SarabunPSK" w:hAnsi="TH SarabunPSK" w:cs="TH SarabunPSK"/>
                <w:b/>
                <w:bCs/>
                <w:sz w:val="32"/>
                <w:szCs w:val="32"/>
                <w:cs/>
              </w:rPr>
            </w:pPr>
            <w:r w:rsidRPr="000747E0">
              <w:rPr>
                <w:rFonts w:ascii="TH SarabunPSK" w:hAnsi="TH SarabunPSK" w:cs="TH SarabunPSK"/>
                <w:b/>
                <w:bCs/>
                <w:sz w:val="32"/>
                <w:szCs w:val="32"/>
                <w:cs/>
              </w:rPr>
              <w:t>3. ด้านทักษะทางปัญญา</w:t>
            </w:r>
          </w:p>
        </w:tc>
        <w:tc>
          <w:tcPr>
            <w:tcW w:w="3315" w:type="dxa"/>
          </w:tcPr>
          <w:p w:rsidR="00FA79D7" w:rsidRPr="000747E0" w:rsidRDefault="00FA79D7" w:rsidP="00D72507">
            <w:pPr>
              <w:rPr>
                <w:rFonts w:ascii="TH SarabunPSK" w:hAnsi="TH SarabunPSK" w:cs="TH SarabunPSK"/>
                <w:b/>
                <w:bCs/>
                <w:sz w:val="32"/>
                <w:szCs w:val="32"/>
                <w:cs/>
              </w:rPr>
            </w:pPr>
          </w:p>
        </w:tc>
        <w:tc>
          <w:tcPr>
            <w:tcW w:w="3328" w:type="dxa"/>
          </w:tcPr>
          <w:p w:rsidR="00FA79D7" w:rsidRPr="000747E0" w:rsidRDefault="00FA79D7" w:rsidP="00D72507">
            <w:pPr>
              <w:rPr>
                <w:rFonts w:ascii="TH SarabunPSK" w:hAnsi="TH SarabunPSK" w:cs="TH SarabunPSK"/>
                <w:b/>
                <w:bCs/>
                <w:sz w:val="32"/>
                <w:szCs w:val="32"/>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3.1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มีความรู้ความเข้าใจเกี่ยวกับหลักและกระบวนการคิดแบบ</w:t>
            </w:r>
            <w:proofErr w:type="spellStart"/>
            <w:r w:rsidRPr="000747E0">
              <w:rPr>
                <w:rFonts w:ascii="TH SarabunPSK" w:hAnsi="TH SarabunPSK" w:cs="TH SarabunPSK"/>
                <w:sz w:val="32"/>
                <w:szCs w:val="32"/>
                <w:cs/>
              </w:rPr>
              <w:t>ต่างๆ</w:t>
            </w:r>
            <w:proofErr w:type="spellEnd"/>
          </w:p>
        </w:tc>
        <w:tc>
          <w:tcPr>
            <w:tcW w:w="3315" w:type="dxa"/>
            <w:vMerge w:val="restart"/>
          </w:tcPr>
          <w:p w:rsidR="00FA79D7" w:rsidRPr="000747E0" w:rsidRDefault="00C005C0" w:rsidP="00C005C0">
            <w:pPr>
              <w:rPr>
                <w:rFonts w:ascii="TH SarabunPSK" w:eastAsia="BrowalliaNew-Bold" w:hAnsi="TH SarabunPSK" w:cs="TH SarabunPSK"/>
                <w:sz w:val="32"/>
                <w:szCs w:val="32"/>
                <w:highlight w:val="lightGray"/>
                <w:shd w:val="clear" w:color="auto" w:fill="FFFF00"/>
                <w:cs/>
              </w:rPr>
            </w:pPr>
            <w:r>
              <w:rPr>
                <w:rFonts w:ascii="TH SarabunPSK" w:hAnsi="TH SarabunPSK" w:cs="TH SarabunPSK"/>
                <w:sz w:val="32"/>
                <w:szCs w:val="32"/>
              </w:rPr>
              <w:t>8.</w:t>
            </w:r>
            <w:r>
              <w:rPr>
                <w:rFonts w:ascii="TH SarabunPSK" w:hAnsi="TH SarabunPSK" w:cs="TH SarabunPSK" w:hint="cs"/>
                <w:sz w:val="32"/>
                <w:szCs w:val="32"/>
                <w:cs/>
              </w:rPr>
              <w:t xml:space="preserve">กรณีศึกษาอภิปราย แลกเปลี่ยนเรียนรู้แสดงความคิดเห็น    </w:t>
            </w:r>
          </w:p>
        </w:tc>
        <w:tc>
          <w:tcPr>
            <w:tcW w:w="3328" w:type="dxa"/>
            <w:vMerge w:val="restart"/>
          </w:tcPr>
          <w:p w:rsidR="00C005C0" w:rsidRDefault="00C005C0" w:rsidP="00C005C0">
            <w:pPr>
              <w:rPr>
                <w:rFonts w:ascii="TH SarabunPSK" w:eastAsia="BrowalliaNew-Bold" w:hAnsi="TH SarabunPSK" w:cs="TH SarabunPSK"/>
                <w:sz w:val="32"/>
                <w:szCs w:val="32"/>
                <w:highlight w:val="lightGray"/>
                <w:shd w:val="clear" w:color="auto" w:fill="FFFF00"/>
              </w:rPr>
            </w:pPr>
            <w:r>
              <w:rPr>
                <w:rFonts w:ascii="TH SarabunPSK" w:hAnsi="TH SarabunPSK" w:cs="TH SarabunPSK"/>
                <w:sz w:val="32"/>
                <w:szCs w:val="32"/>
              </w:rPr>
              <w:t xml:space="preserve">5. </w:t>
            </w:r>
            <w:r>
              <w:rPr>
                <w:rFonts w:ascii="TH SarabunPSK" w:hAnsi="TH SarabunPSK" w:cs="TH SarabunPSK" w:hint="cs"/>
                <w:sz w:val="32"/>
                <w:szCs w:val="32"/>
                <w:cs/>
              </w:rPr>
              <w:t xml:space="preserve">สังเกตพฤติกรรมการทำงาน               การแสดงความคิดเห็น </w:t>
            </w:r>
          </w:p>
          <w:p w:rsidR="00D72507" w:rsidRPr="000747E0" w:rsidRDefault="00D72507" w:rsidP="00C005C0">
            <w:pPr>
              <w:rPr>
                <w:rFonts w:ascii="TH SarabunPSK" w:eastAsia="BrowalliaNew-Bold" w:hAnsi="TH SarabunPSK" w:cs="TH SarabunPSK"/>
                <w:spacing w:val="-12"/>
                <w:sz w:val="32"/>
                <w:szCs w:val="32"/>
                <w:highlight w:val="lightGray"/>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D64F36" w:rsidRPr="000747E0" w:rsidRDefault="00FA79D7"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3.2</w:t>
            </w:r>
            <w:r w:rsidRPr="000747E0">
              <w:rPr>
                <w:rFonts w:ascii="TH SarabunPSK" w:hAnsi="TH SarabunPSK" w:cs="TH SarabunPSK"/>
                <w:sz w:val="32"/>
                <w:szCs w:val="32"/>
              </w:rPr>
              <w:tab/>
            </w:r>
            <w:r w:rsidRPr="000747E0">
              <w:rPr>
                <w:rFonts w:ascii="TH SarabunPSK" w:hAnsi="TH SarabunPSK" w:cs="TH SarabunPSK"/>
                <w:sz w:val="32"/>
                <w:szCs w:val="32"/>
                <w:cs/>
              </w:rPr>
              <w:t>สามารถวิเคราะห์ประเด็นปัญหาที่เกี่ยวกับสังคม วัฒนธรรม เศรษฐกิจ และสิ่งแวดล้อมและสามารถปรับตัวและแก้ปัญหา</w:t>
            </w:r>
            <w:proofErr w:type="spellStart"/>
            <w:r w:rsidRPr="000747E0">
              <w:rPr>
                <w:rFonts w:ascii="TH SarabunPSK" w:hAnsi="TH SarabunPSK" w:cs="TH SarabunPSK"/>
                <w:sz w:val="32"/>
                <w:szCs w:val="32"/>
                <w:cs/>
              </w:rPr>
              <w:t>ต่างๆ</w:t>
            </w:r>
            <w:proofErr w:type="spellEnd"/>
            <w:r w:rsidRPr="000747E0">
              <w:rPr>
                <w:rFonts w:ascii="TH SarabunPSK" w:hAnsi="TH SarabunPSK" w:cs="TH SarabunPSK"/>
                <w:sz w:val="32"/>
                <w:szCs w:val="32"/>
                <w:cs/>
              </w:rPr>
              <w:t xml:space="preserve"> ในการ</w:t>
            </w:r>
            <w:r w:rsidRPr="000747E0">
              <w:rPr>
                <w:rFonts w:ascii="TH SarabunPSK" w:hAnsi="TH SarabunPSK" w:cs="TH SarabunPSK"/>
                <w:sz w:val="32"/>
                <w:szCs w:val="32"/>
                <w:cs/>
              </w:rPr>
              <w:lastRenderedPageBreak/>
              <w:t>ดำรงชีวิตได้โดยใช้วิถีทางปัญญา</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3.3</w:t>
            </w:r>
            <w:r w:rsidRPr="000747E0">
              <w:rPr>
                <w:rFonts w:ascii="TH SarabunPSK" w:hAnsi="TH SarabunPSK" w:cs="TH SarabunPSK"/>
                <w:sz w:val="32"/>
                <w:szCs w:val="32"/>
              </w:rPr>
              <w:tab/>
            </w:r>
            <w:r w:rsidRPr="000747E0">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 และสร้างสรรค์ องค์ความรู้หรือนวัตกรรมไปใช้ในการพัฒนาตนเอง การจัดการเรียนการสอน และผู้เรียนอย่างมีประสิทธิภาพ</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3.4</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ตระหนักถึงคุณค่าของการใช้วิถีทางปัญญาในการดำรงชีวิต การประกอบวิชาชีพ และการแก้ปัญหา</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97"/>
        </w:trPr>
        <w:tc>
          <w:tcPr>
            <w:tcW w:w="3461" w:type="dxa"/>
            <w:gridSpan w:val="2"/>
          </w:tcPr>
          <w:p w:rsidR="00FA79D7" w:rsidRPr="000747E0" w:rsidRDefault="00FA79D7" w:rsidP="00D72507">
            <w:pPr>
              <w:rPr>
                <w:rFonts w:ascii="TH SarabunPSK" w:hAnsi="TH SarabunPSK" w:cs="TH SarabunPSK"/>
                <w:b/>
                <w:bCs/>
                <w:sz w:val="32"/>
                <w:szCs w:val="32"/>
                <w:cs/>
              </w:rPr>
            </w:pPr>
            <w:r w:rsidRPr="000747E0">
              <w:rPr>
                <w:rFonts w:ascii="TH SarabunPSK" w:hAnsi="TH SarabunPSK" w:cs="TH SarabunPSK"/>
                <w:b/>
                <w:bCs/>
                <w:sz w:val="32"/>
                <w:szCs w:val="32"/>
                <w:cs/>
              </w:rPr>
              <w:t>4. ทักษะความสัมพันธ์ระหว่างบุคคลและความรับผิดชอบ</w:t>
            </w:r>
          </w:p>
        </w:tc>
        <w:tc>
          <w:tcPr>
            <w:tcW w:w="3315" w:type="dxa"/>
          </w:tcPr>
          <w:p w:rsidR="00FA79D7" w:rsidRPr="000747E0" w:rsidRDefault="00FA79D7" w:rsidP="00D72507">
            <w:pPr>
              <w:rPr>
                <w:rFonts w:ascii="TH SarabunPSK" w:hAnsi="TH SarabunPSK" w:cs="TH SarabunPSK"/>
                <w:b/>
                <w:bCs/>
                <w:sz w:val="32"/>
                <w:szCs w:val="32"/>
                <w:cs/>
              </w:rPr>
            </w:pPr>
          </w:p>
        </w:tc>
        <w:tc>
          <w:tcPr>
            <w:tcW w:w="3328" w:type="dxa"/>
          </w:tcPr>
          <w:p w:rsidR="00FA79D7" w:rsidRPr="000747E0" w:rsidRDefault="00FA79D7" w:rsidP="00D72507">
            <w:pPr>
              <w:rPr>
                <w:rFonts w:ascii="TH SarabunPSK" w:hAnsi="TH SarabunPSK" w:cs="TH SarabunPSK"/>
                <w:b/>
                <w:bCs/>
                <w:sz w:val="32"/>
                <w:szCs w:val="32"/>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4.1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มีความรู้ความเข้าใจเกี่ยวกับบทบาทหน้าที่และความรับผิดชอบของตนเองและสมาชิกในสังคม และหลักการทำงานและอยู่ร่วมกับผู้อื่นอย่างเป็นกัลยาณมิตร</w:t>
            </w:r>
          </w:p>
        </w:tc>
        <w:tc>
          <w:tcPr>
            <w:tcW w:w="3315" w:type="dxa"/>
            <w:vMerge w:val="restart"/>
          </w:tcPr>
          <w:p w:rsidR="00A961FB" w:rsidRPr="00C005C0" w:rsidRDefault="00C005C0" w:rsidP="00A961FB">
            <w:pPr>
              <w:rPr>
                <w:rFonts w:ascii="TH SarabunPSK" w:hAnsi="TH SarabunPSK" w:cs="TH SarabunPSK"/>
                <w:sz w:val="32"/>
                <w:szCs w:val="32"/>
              </w:rPr>
            </w:pPr>
            <w:r w:rsidRPr="00C005C0">
              <w:rPr>
                <w:rFonts w:ascii="TH SarabunPSK" w:hAnsi="TH SarabunPSK" w:cs="TH SarabunPSK"/>
                <w:sz w:val="32"/>
                <w:szCs w:val="32"/>
              </w:rPr>
              <w:t>9.</w:t>
            </w:r>
            <w:proofErr w:type="gramStart"/>
            <w:r w:rsidRPr="00C005C0">
              <w:rPr>
                <w:rFonts w:ascii="TH SarabunPSK" w:hAnsi="TH SarabunPSK" w:cs="TH SarabunPSK" w:hint="cs"/>
                <w:sz w:val="32"/>
                <w:szCs w:val="32"/>
                <w:cs/>
              </w:rPr>
              <w:t>การระดมความคิด  การวางแผนการทำงาน</w:t>
            </w:r>
            <w:proofErr w:type="gramEnd"/>
            <w:r w:rsidRPr="00C005C0">
              <w:rPr>
                <w:rFonts w:ascii="TH SarabunPSK" w:hAnsi="TH SarabunPSK" w:cs="TH SarabunPSK" w:hint="cs"/>
                <w:sz w:val="32"/>
                <w:szCs w:val="32"/>
                <w:cs/>
              </w:rPr>
              <w:t xml:space="preserve"> บทบาทหน้าที่ความรับผิดชอบ</w:t>
            </w:r>
          </w:p>
          <w:p w:rsidR="00A961FB" w:rsidRPr="000747E0" w:rsidRDefault="00A961FB" w:rsidP="00C005C0">
            <w:pPr>
              <w:rPr>
                <w:rFonts w:ascii="TH SarabunPSK" w:eastAsia="BrowalliaNew-Bold" w:hAnsi="TH SarabunPSK" w:cs="TH SarabunPSK"/>
                <w:sz w:val="32"/>
                <w:szCs w:val="32"/>
                <w:shd w:val="clear" w:color="auto" w:fill="FFFF00"/>
                <w:cs/>
              </w:rPr>
            </w:pPr>
          </w:p>
        </w:tc>
        <w:tc>
          <w:tcPr>
            <w:tcW w:w="3328" w:type="dxa"/>
            <w:vMerge w:val="restart"/>
          </w:tcPr>
          <w:p w:rsidR="00A961FB" w:rsidRPr="000747E0" w:rsidRDefault="00A961FB" w:rsidP="00A961FB">
            <w:pPr>
              <w:ind w:right="-459"/>
              <w:rPr>
                <w:rFonts w:ascii="TH SarabunPSK" w:hAnsi="TH SarabunPSK" w:cs="TH SarabunPSK"/>
                <w:sz w:val="32"/>
                <w:szCs w:val="32"/>
              </w:rPr>
            </w:pPr>
            <w:r w:rsidRPr="000747E0">
              <w:rPr>
                <w:rFonts w:ascii="TH SarabunPSK" w:hAnsi="TH SarabunPSK" w:cs="TH SarabunPSK"/>
                <w:sz w:val="32"/>
                <w:szCs w:val="32"/>
              </w:rPr>
              <w:t xml:space="preserve"> </w:t>
            </w:r>
            <w:r w:rsidR="00C005C0">
              <w:rPr>
                <w:rFonts w:ascii="TH SarabunPSK" w:hAnsi="TH SarabunPSK" w:cs="TH SarabunPSK"/>
                <w:sz w:val="32"/>
                <w:szCs w:val="32"/>
              </w:rPr>
              <w:t>6.</w:t>
            </w:r>
            <w:r w:rsidRPr="000747E0">
              <w:rPr>
                <w:rFonts w:ascii="TH SarabunPSK" w:hAnsi="TH SarabunPSK" w:cs="TH SarabunPSK"/>
                <w:sz w:val="32"/>
                <w:szCs w:val="32"/>
                <w:cs/>
              </w:rPr>
              <w:t xml:space="preserve">ประเมินจากความรับผิดชอบในการปฏิบัติงานกลุ่มจากความตรงต่อเวลาในการส่งงานตามกำหนด </w:t>
            </w:r>
          </w:p>
          <w:p w:rsidR="00A961FB" w:rsidRPr="000747E0" w:rsidRDefault="00A961FB" w:rsidP="00A961FB">
            <w:pPr>
              <w:rPr>
                <w:rFonts w:ascii="TH SarabunPSK" w:hAnsi="TH SarabunPSK" w:cs="TH SarabunPSK"/>
                <w:b/>
                <w:bCs/>
                <w:sz w:val="32"/>
                <w:szCs w:val="32"/>
              </w:rPr>
            </w:pPr>
            <w:r w:rsidRPr="000747E0">
              <w:rPr>
                <w:rFonts w:ascii="TH SarabunPSK" w:hAnsi="TH SarabunPSK" w:cs="TH SarabunPSK"/>
                <w:sz w:val="32"/>
                <w:szCs w:val="32"/>
              </w:rPr>
              <w:t xml:space="preserve"> </w:t>
            </w:r>
            <w:r w:rsidR="00C005C0">
              <w:rPr>
                <w:rFonts w:ascii="TH SarabunPSK" w:hAnsi="TH SarabunPSK" w:cs="TH SarabunPSK"/>
                <w:sz w:val="32"/>
                <w:szCs w:val="32"/>
              </w:rPr>
              <w:t>7</w:t>
            </w:r>
            <w:r w:rsidRPr="000747E0">
              <w:rPr>
                <w:rFonts w:ascii="TH SarabunPSK" w:hAnsi="TH SarabunPSK" w:cs="TH SarabunPSK"/>
                <w:sz w:val="32"/>
                <w:szCs w:val="32"/>
              </w:rPr>
              <w:t xml:space="preserve">. </w:t>
            </w:r>
            <w:r w:rsidRPr="000747E0">
              <w:rPr>
                <w:rFonts w:ascii="TH SarabunPSK" w:hAnsi="TH SarabunPSK" w:cs="TH SarabunPSK"/>
                <w:sz w:val="32"/>
                <w:szCs w:val="32"/>
                <w:cs/>
              </w:rPr>
              <w:t>ประเมินประสิทธิภาพของงานจากผลการปฏิบัติงานของกลุ่ม</w:t>
            </w:r>
          </w:p>
          <w:p w:rsidR="00A961FB" w:rsidRPr="000747E0" w:rsidRDefault="00A961FB" w:rsidP="00D72507">
            <w:pPr>
              <w:rPr>
                <w:rFonts w:ascii="TH SarabunPSK" w:eastAsia="BrowalliaNew-Bold" w:hAnsi="TH SarabunPSK" w:cs="TH SarabunPSK"/>
                <w:spacing w:val="-12"/>
                <w:sz w:val="32"/>
                <w:szCs w:val="32"/>
                <w:shd w:val="clear" w:color="auto" w:fill="FFFF00"/>
              </w:rPr>
            </w:pPr>
          </w:p>
          <w:p w:rsidR="00A961FB" w:rsidRPr="000747E0" w:rsidRDefault="00A961FB" w:rsidP="00D72507">
            <w:pPr>
              <w:rPr>
                <w:rFonts w:ascii="TH SarabunPSK" w:eastAsia="BrowalliaNew-Bold" w:hAnsi="TH SarabunPSK" w:cs="TH SarabunPSK"/>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4.2</w:t>
            </w:r>
            <w:r w:rsidRPr="000747E0">
              <w:rPr>
                <w:rFonts w:ascii="TH SarabunPSK" w:hAnsi="TH SarabunPSK" w:cs="TH SarabunPSK"/>
                <w:sz w:val="32"/>
                <w:szCs w:val="32"/>
              </w:rPr>
              <w:tab/>
            </w:r>
            <w:r w:rsidRPr="000747E0">
              <w:rPr>
                <w:rFonts w:ascii="TH SarabunPSK" w:hAnsi="TH SarabunPSK" w:cs="TH SarabunPSK"/>
                <w:sz w:val="32"/>
                <w:szCs w:val="32"/>
                <w:cs/>
              </w:rPr>
              <w:t>สามารถสร้างความสัมพันธ์ที่ดี มีความรับผิดชอบ และสามารถทำงานร่วมกับผู้อื่นอย่างมีความสุข และมีประสิทธิภาพ</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4.3</w:t>
            </w:r>
            <w:r w:rsidRPr="000747E0">
              <w:rPr>
                <w:rFonts w:ascii="TH SarabunPSK" w:hAnsi="TH SarabunPSK" w:cs="TH SarabunPSK"/>
                <w:sz w:val="32"/>
                <w:szCs w:val="32"/>
              </w:rPr>
              <w:tab/>
            </w:r>
            <w:r w:rsidRPr="000747E0">
              <w:rPr>
                <w:rFonts w:ascii="TH SarabunPSK"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343"/>
        </w:trPr>
        <w:tc>
          <w:tcPr>
            <w:tcW w:w="620" w:type="dxa"/>
            <w:tcBorders>
              <w:right w:val="nil"/>
            </w:tcBorders>
          </w:tcPr>
          <w:p w:rsidR="00FA79D7" w:rsidRPr="000747E0" w:rsidRDefault="00FA79D7"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FA79D7" w:rsidRPr="000747E0" w:rsidRDefault="00FA79D7"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4.4</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w:t>
            </w:r>
          </w:p>
          <w:p w:rsidR="000747E0" w:rsidRPr="000747E0" w:rsidRDefault="000747E0" w:rsidP="00D72507">
            <w:pPr>
              <w:tabs>
                <w:tab w:val="left" w:pos="466"/>
                <w:tab w:val="left" w:pos="1027"/>
              </w:tabs>
              <w:rPr>
                <w:rFonts w:ascii="TH SarabunPSK" w:hAnsi="TH SarabunPSK" w:cs="TH SarabunPSK"/>
                <w:sz w:val="32"/>
                <w:szCs w:val="32"/>
              </w:rPr>
            </w:pPr>
          </w:p>
          <w:p w:rsidR="000747E0" w:rsidRPr="000747E0" w:rsidRDefault="000747E0" w:rsidP="00D72507">
            <w:pPr>
              <w:tabs>
                <w:tab w:val="left" w:pos="466"/>
                <w:tab w:val="left" w:pos="1027"/>
              </w:tabs>
              <w:rPr>
                <w:rFonts w:ascii="TH SarabunPSK" w:hAnsi="TH SarabunPSK" w:cs="TH SarabunPSK"/>
                <w:sz w:val="32"/>
                <w:szCs w:val="32"/>
              </w:rPr>
            </w:pPr>
          </w:p>
          <w:p w:rsidR="000747E0" w:rsidRPr="000747E0" w:rsidRDefault="000747E0" w:rsidP="00D72507">
            <w:pPr>
              <w:tabs>
                <w:tab w:val="left" w:pos="466"/>
                <w:tab w:val="left" w:pos="1027"/>
              </w:tabs>
              <w:rPr>
                <w:rFonts w:ascii="TH SarabunPSK" w:hAnsi="TH SarabunPSK" w:cs="TH SarabunPSK"/>
                <w:sz w:val="32"/>
                <w:szCs w:val="32"/>
              </w:rPr>
            </w:pPr>
          </w:p>
        </w:tc>
        <w:tc>
          <w:tcPr>
            <w:tcW w:w="3315" w:type="dxa"/>
            <w:vMerge/>
          </w:tcPr>
          <w:p w:rsidR="00FA79D7" w:rsidRPr="000747E0" w:rsidRDefault="00FA79D7" w:rsidP="00D72507">
            <w:pPr>
              <w:rPr>
                <w:rFonts w:ascii="TH SarabunPSK" w:eastAsia="BrowalliaNew-Bold" w:hAnsi="TH SarabunPSK" w:cs="TH SarabunPSK"/>
                <w:b/>
                <w:bCs/>
                <w:sz w:val="32"/>
                <w:szCs w:val="32"/>
                <w:shd w:val="clear" w:color="auto" w:fill="FFFF00"/>
                <w:cs/>
              </w:rPr>
            </w:pPr>
          </w:p>
        </w:tc>
        <w:tc>
          <w:tcPr>
            <w:tcW w:w="3328" w:type="dxa"/>
            <w:vMerge/>
          </w:tcPr>
          <w:p w:rsidR="00FA79D7" w:rsidRPr="000747E0" w:rsidRDefault="00FA79D7" w:rsidP="00D72507">
            <w:pPr>
              <w:rPr>
                <w:rFonts w:ascii="TH SarabunPSK" w:eastAsia="BrowalliaNew-Bold" w:hAnsi="TH SarabunPSK" w:cs="TH SarabunPSK"/>
                <w:b/>
                <w:bCs/>
                <w:spacing w:val="-12"/>
                <w:sz w:val="32"/>
                <w:szCs w:val="32"/>
                <w:shd w:val="clear" w:color="auto" w:fill="FFFF00"/>
                <w:cs/>
              </w:rPr>
            </w:pPr>
          </w:p>
        </w:tc>
      </w:tr>
      <w:tr w:rsidR="00FA79D7" w:rsidRPr="000747E0" w:rsidTr="00B375A1">
        <w:trPr>
          <w:trHeight w:val="97"/>
        </w:trPr>
        <w:tc>
          <w:tcPr>
            <w:tcW w:w="3461" w:type="dxa"/>
            <w:gridSpan w:val="2"/>
          </w:tcPr>
          <w:p w:rsidR="00FA79D7" w:rsidRPr="000747E0" w:rsidRDefault="00FA79D7" w:rsidP="00D72507">
            <w:pPr>
              <w:rPr>
                <w:rFonts w:ascii="TH SarabunPSK" w:hAnsi="TH SarabunPSK" w:cs="TH SarabunPSK"/>
                <w:b/>
                <w:bCs/>
                <w:sz w:val="32"/>
                <w:szCs w:val="32"/>
                <w:cs/>
              </w:rPr>
            </w:pPr>
            <w:r w:rsidRPr="000747E0">
              <w:rPr>
                <w:rFonts w:ascii="TH SarabunPSK" w:hAnsi="TH SarabunPSK" w:cs="TH SarabunPSK"/>
                <w:b/>
                <w:bCs/>
                <w:sz w:val="32"/>
                <w:szCs w:val="32"/>
                <w:cs/>
              </w:rPr>
              <w:t>5. ด้านทักษะการวิเคราะห์เชิงตัวเลข</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การสื่อสาร และการใช้เทคโนโลยีสารสนเทศ</w:t>
            </w:r>
          </w:p>
        </w:tc>
        <w:tc>
          <w:tcPr>
            <w:tcW w:w="3315" w:type="dxa"/>
          </w:tcPr>
          <w:p w:rsidR="00FA79D7" w:rsidRPr="000747E0" w:rsidRDefault="00FA79D7" w:rsidP="00D72507">
            <w:pPr>
              <w:rPr>
                <w:rFonts w:ascii="TH SarabunPSK" w:hAnsi="TH SarabunPSK" w:cs="TH SarabunPSK"/>
                <w:b/>
                <w:bCs/>
                <w:sz w:val="32"/>
                <w:szCs w:val="32"/>
                <w:cs/>
              </w:rPr>
            </w:pPr>
          </w:p>
        </w:tc>
        <w:tc>
          <w:tcPr>
            <w:tcW w:w="3328" w:type="dxa"/>
          </w:tcPr>
          <w:p w:rsidR="00FA79D7" w:rsidRPr="00C005C0" w:rsidRDefault="00FA79D7" w:rsidP="00D72507">
            <w:pPr>
              <w:rPr>
                <w:rFonts w:ascii="TH SarabunPSK" w:hAnsi="TH SarabunPSK" w:cs="TH SarabunPSK"/>
                <w:sz w:val="32"/>
                <w:szCs w:val="32"/>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5.1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มีความรู้ความเข้าใจเกี่ยวกับการใช้ภาษาพูด ภาษาเขียน เทคโนโลยีสารสนเทศ และคณิตศาสตร์และสถิติพื้นฐาน เพื่อการสื่อสาร การเรียนรู้ และการจัดการเรียนการสอน</w:t>
            </w:r>
          </w:p>
        </w:tc>
        <w:tc>
          <w:tcPr>
            <w:tcW w:w="3315" w:type="dxa"/>
            <w:vMerge w:val="restart"/>
          </w:tcPr>
          <w:p w:rsidR="00C005C0" w:rsidRPr="00C005C0" w:rsidRDefault="00C005C0" w:rsidP="00002D2E">
            <w:pPr>
              <w:rPr>
                <w:rFonts w:ascii="TH SarabunPSK" w:hAnsi="TH SarabunPSK" w:cs="TH SarabunPSK"/>
                <w:sz w:val="32"/>
                <w:szCs w:val="32"/>
                <w:cs/>
              </w:rPr>
            </w:pPr>
            <w:r>
              <w:rPr>
                <w:rFonts w:ascii="TH SarabunPSK" w:hAnsi="TH SarabunPSK" w:cs="TH SarabunPSK"/>
                <w:sz w:val="32"/>
                <w:szCs w:val="32"/>
              </w:rPr>
              <w:t xml:space="preserve">10. </w:t>
            </w:r>
            <w:r w:rsidRPr="00C005C0">
              <w:rPr>
                <w:rFonts w:ascii="TH SarabunPSK" w:hAnsi="TH SarabunPSK" w:cs="TH SarabunPSK" w:hint="cs"/>
                <w:sz w:val="32"/>
                <w:szCs w:val="32"/>
                <w:cs/>
              </w:rPr>
              <w:t xml:space="preserve">วิเคราะห์ การจัดลำดับข้อมูล นำเสนอแนวทางในการปรับใช้ในสถานการณ์จริง </w:t>
            </w:r>
          </w:p>
        </w:tc>
        <w:tc>
          <w:tcPr>
            <w:tcW w:w="3328" w:type="dxa"/>
            <w:vMerge w:val="restart"/>
          </w:tcPr>
          <w:p w:rsidR="00C005C0" w:rsidRDefault="00C005C0" w:rsidP="00A95122">
            <w:pPr>
              <w:rPr>
                <w:rFonts w:ascii="TH SarabunPSK" w:eastAsia="BrowalliaNew-Bold" w:hAnsi="TH SarabunPSK" w:cs="TH SarabunPSK"/>
                <w:spacing w:val="-12"/>
                <w:sz w:val="32"/>
                <w:szCs w:val="32"/>
                <w:highlight w:val="lightGray"/>
                <w:shd w:val="clear" w:color="auto" w:fill="FFFF00"/>
              </w:rPr>
            </w:pPr>
            <w:r>
              <w:rPr>
                <w:rFonts w:ascii="TH SarabunPSK" w:hAnsi="TH SarabunPSK" w:cs="TH SarabunPSK"/>
                <w:sz w:val="32"/>
                <w:szCs w:val="32"/>
              </w:rPr>
              <w:t xml:space="preserve">8. </w:t>
            </w:r>
            <w:r>
              <w:rPr>
                <w:rFonts w:ascii="TH SarabunPSK" w:hAnsi="TH SarabunPSK" w:cs="TH SarabunPSK" w:hint="cs"/>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p w:rsidR="00C005C0" w:rsidRPr="000747E0" w:rsidRDefault="00C005C0" w:rsidP="00A95122">
            <w:pPr>
              <w:rPr>
                <w:rFonts w:ascii="TH SarabunPSK" w:eastAsia="BrowalliaNew-Bold" w:hAnsi="TH SarabunPSK" w:cs="TH SarabunPSK"/>
                <w:spacing w:val="-12"/>
                <w:sz w:val="32"/>
                <w:szCs w:val="32"/>
                <w:highlight w:val="lightGray"/>
                <w:shd w:val="clear" w:color="auto" w:fill="FFFF00"/>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5.2</w:t>
            </w:r>
            <w:r w:rsidRPr="000747E0">
              <w:rPr>
                <w:rFonts w:ascii="TH SarabunPSK" w:hAnsi="TH SarabunPSK" w:cs="TH SarabunPSK"/>
                <w:sz w:val="32"/>
                <w:szCs w:val="32"/>
              </w:rPr>
              <w:tab/>
            </w:r>
            <w:r w:rsidRPr="000747E0">
              <w:rPr>
                <w:rFonts w:ascii="TH SarabunPSK" w:hAnsi="TH SarabunPSK" w:cs="TH SarabunPSK"/>
                <w:sz w:val="32"/>
                <w:szCs w:val="32"/>
                <w:cs/>
              </w:rPr>
              <w:t>สามารถใช้ภาษาพูด ภาษาเขียน เทคโนโลยีสารสนเทศ และคณิตศาสตร์และสถิติพื้นฐานในการสื่อสาร การเรียนรู้ และการจัดการเรียนการสอนอย่างมีประสิทธิภาพ</w:t>
            </w:r>
          </w:p>
        </w:tc>
        <w:tc>
          <w:tcPr>
            <w:tcW w:w="3315" w:type="dxa"/>
            <w:vMerge/>
          </w:tcPr>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tcPr>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5.3</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ตระหนักถึงคุณค่าของการใช้ภาษาพูด ภาษาเขียน เทคโนโลยีสารสนเทศ และคณิตศาสตร์และสถิติพื้นฐาน ในการสื่อสาร การเรียนรู้ และการจัดการเรียนการสอน</w:t>
            </w:r>
          </w:p>
        </w:tc>
        <w:tc>
          <w:tcPr>
            <w:tcW w:w="3315" w:type="dxa"/>
            <w:vMerge/>
          </w:tcPr>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tcPr>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r w:rsidR="00C005C0" w:rsidRPr="000747E0" w:rsidTr="00B375A1">
        <w:trPr>
          <w:trHeight w:val="97"/>
        </w:trPr>
        <w:tc>
          <w:tcPr>
            <w:tcW w:w="3461" w:type="dxa"/>
            <w:gridSpan w:val="2"/>
          </w:tcPr>
          <w:p w:rsidR="00C005C0" w:rsidRPr="000747E0" w:rsidRDefault="00C005C0" w:rsidP="00D72507">
            <w:pPr>
              <w:rPr>
                <w:rFonts w:ascii="TH SarabunPSK" w:hAnsi="TH SarabunPSK" w:cs="TH SarabunPSK"/>
                <w:b/>
                <w:bCs/>
                <w:sz w:val="32"/>
                <w:szCs w:val="32"/>
                <w:cs/>
              </w:rPr>
            </w:pPr>
            <w:r w:rsidRPr="000747E0">
              <w:rPr>
                <w:rFonts w:ascii="TH SarabunPSK" w:hAnsi="TH SarabunPSK" w:cs="TH SarabunPSK"/>
                <w:b/>
                <w:bCs/>
                <w:sz w:val="32"/>
                <w:szCs w:val="32"/>
                <w:cs/>
              </w:rPr>
              <w:t>6. ด้านการจัดการเรียนรู้</w:t>
            </w:r>
          </w:p>
        </w:tc>
        <w:tc>
          <w:tcPr>
            <w:tcW w:w="3315" w:type="dxa"/>
          </w:tcPr>
          <w:p w:rsidR="00C005C0" w:rsidRPr="000747E0" w:rsidRDefault="00C005C0" w:rsidP="00D72507">
            <w:pPr>
              <w:rPr>
                <w:rFonts w:ascii="TH SarabunPSK" w:hAnsi="TH SarabunPSK" w:cs="TH SarabunPSK"/>
                <w:b/>
                <w:bCs/>
                <w:sz w:val="32"/>
                <w:szCs w:val="32"/>
                <w:cs/>
              </w:rPr>
            </w:pPr>
          </w:p>
        </w:tc>
        <w:tc>
          <w:tcPr>
            <w:tcW w:w="3328" w:type="dxa"/>
          </w:tcPr>
          <w:p w:rsidR="00C005C0" w:rsidRPr="000747E0" w:rsidRDefault="00C005C0" w:rsidP="00D72507">
            <w:pPr>
              <w:rPr>
                <w:rFonts w:ascii="TH SarabunPSK" w:hAnsi="TH SarabunPSK" w:cs="TH SarabunPSK"/>
                <w:b/>
                <w:bCs/>
                <w:sz w:val="32"/>
                <w:szCs w:val="32"/>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8"/>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6.1</w:t>
            </w:r>
            <w:r w:rsidRPr="000747E0">
              <w:rPr>
                <w:rFonts w:ascii="TH SarabunPSK" w:hAnsi="TH SarabunPSK" w:cs="TH SarabunPSK"/>
                <w:sz w:val="32"/>
                <w:szCs w:val="32"/>
              </w:rPr>
              <w:tab/>
            </w:r>
            <w:r w:rsidRPr="000747E0">
              <w:rPr>
                <w:rFonts w:ascii="TH SarabunPSK" w:hAnsi="TH SarabunPSK" w:cs="TH SarabunPSK"/>
                <w:sz w:val="32"/>
                <w:szCs w:val="32"/>
                <w:cs/>
              </w:rPr>
              <w:t>มีความรู้ความเข้าใจเกี่ยวกับแนวคิด หลักการ และทฤษฎีที่เกี่ยวข้องกับการจัดการเรียนรู้ การวัดประเมินผล การจัดการชั้นเรียน การบันทึกและรายงานผลการจัดการเรียนรู้ และการวิจัยในชั้นเรียน</w:t>
            </w:r>
          </w:p>
        </w:tc>
        <w:tc>
          <w:tcPr>
            <w:tcW w:w="3315" w:type="dxa"/>
            <w:vMerge w:val="restart"/>
          </w:tcPr>
          <w:p w:rsidR="00C005C0" w:rsidRDefault="00C005C0" w:rsidP="00D72507">
            <w:pPr>
              <w:rPr>
                <w:rFonts w:ascii="TH SarabunPSK" w:hAnsi="TH SarabunPSK" w:cs="TH SarabunPSK"/>
                <w:sz w:val="32"/>
                <w:szCs w:val="32"/>
              </w:rPr>
            </w:pPr>
            <w:r>
              <w:rPr>
                <w:rFonts w:ascii="TH SarabunPSK" w:hAnsi="TH SarabunPSK" w:cs="TH SarabunPSK"/>
                <w:sz w:val="32"/>
                <w:szCs w:val="32"/>
              </w:rPr>
              <w:t>11</w:t>
            </w:r>
            <w:r w:rsidRPr="000747E0">
              <w:rPr>
                <w:rFonts w:ascii="TH SarabunPSK" w:hAnsi="TH SarabunPSK" w:cs="TH SarabunPSK"/>
                <w:sz w:val="32"/>
                <w:szCs w:val="32"/>
              </w:rPr>
              <w:t>.</w:t>
            </w:r>
            <w:r w:rsidRPr="000747E0">
              <w:rPr>
                <w:rFonts w:ascii="TH SarabunPSK" w:hAnsi="TH SarabunPSK" w:cs="TH SarabunPSK"/>
                <w:sz w:val="32"/>
                <w:szCs w:val="32"/>
                <w:cs/>
              </w:rPr>
              <w:t>ศึกษาวิเคราะห์แนวคิด หลักการทฤษฎีที่เกี่ยวข้องผ่านประเด็นปัญหา</w:t>
            </w:r>
            <w:r w:rsidR="008266B1">
              <w:rPr>
                <w:rFonts w:ascii="TH SarabunPSK" w:hAnsi="TH SarabunPSK" w:cs="TH SarabunPSK" w:hint="cs"/>
                <w:sz w:val="32"/>
                <w:szCs w:val="32"/>
                <w:cs/>
              </w:rPr>
              <w:t xml:space="preserve"> การนำหลักสูตรไปใช้ กรณีตัวอย่าง จากรายการโทรทัศน์ครู </w:t>
            </w:r>
          </w:p>
          <w:p w:rsidR="00C005C0" w:rsidRPr="000747E0" w:rsidRDefault="00C005C0" w:rsidP="00D72507">
            <w:pPr>
              <w:rPr>
                <w:rFonts w:ascii="TH SarabunPSK" w:hAnsi="TH SarabunPSK" w:cs="TH SarabunPSK"/>
                <w:sz w:val="32"/>
                <w:szCs w:val="32"/>
              </w:rPr>
            </w:pPr>
          </w:p>
          <w:p w:rsidR="00C005C0" w:rsidRPr="000747E0" w:rsidRDefault="00C005C0" w:rsidP="00D72507">
            <w:pPr>
              <w:rPr>
                <w:rFonts w:ascii="TH SarabunPSK" w:hAnsi="TH SarabunPSK" w:cs="TH SarabunPSK"/>
                <w:sz w:val="32"/>
                <w:szCs w:val="32"/>
                <w:cs/>
              </w:rPr>
            </w:pPr>
            <w:r w:rsidRPr="000747E0">
              <w:rPr>
                <w:rFonts w:ascii="TH SarabunPSK" w:hAnsi="TH SarabunPSK" w:cs="TH SarabunPSK"/>
                <w:sz w:val="32"/>
                <w:szCs w:val="32"/>
              </w:rPr>
              <w:t>10.</w:t>
            </w:r>
            <w:r w:rsidRPr="000747E0">
              <w:rPr>
                <w:rFonts w:ascii="TH SarabunPSK" w:hAnsi="TH SarabunPSK" w:cs="TH SarabunPSK"/>
                <w:sz w:val="32"/>
                <w:szCs w:val="32"/>
                <w:cs/>
              </w:rPr>
              <w:t>ปฏิบัติการออกแบบการสอนและการจัดการชั้นเรียนและการจัดกระบวนการเรียนการสอนที่ฝึกปฏิบัติให้เกิดทักษะการคิด ทั้งในระดับบุคคลและกลุ่ม เช่น การวิเคราะห์อภิปราย การปฏิบัติการออกหลักสูตร</w:t>
            </w: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rPr>
            </w:pPr>
          </w:p>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val="restart"/>
          </w:tcPr>
          <w:p w:rsidR="008266B1" w:rsidRDefault="008266B1" w:rsidP="008266B1">
            <w:pPr>
              <w:rPr>
                <w:rFonts w:ascii="TH SarabunPSK" w:eastAsia="BrowalliaNew-Bold" w:hAnsi="TH SarabunPSK" w:cs="TH SarabunPSK"/>
                <w:b/>
                <w:bCs/>
                <w:spacing w:val="-12"/>
                <w:sz w:val="32"/>
                <w:szCs w:val="32"/>
                <w:shd w:val="clear" w:color="auto" w:fill="FFFF00"/>
                <w:cs/>
              </w:rPr>
            </w:pPr>
            <w:r>
              <w:rPr>
                <w:rFonts w:ascii="TH SarabunPSK" w:hAnsi="TH SarabunPSK" w:cs="TH SarabunPSK"/>
                <w:color w:val="000000"/>
                <w:sz w:val="32"/>
                <w:szCs w:val="32"/>
              </w:rPr>
              <w:lastRenderedPageBreak/>
              <w:t>9.</w:t>
            </w:r>
            <w:r>
              <w:rPr>
                <w:rFonts w:ascii="TH SarabunPSK" w:hAnsi="TH SarabunPSK" w:cs="TH SarabunPSK"/>
                <w:color w:val="000000"/>
                <w:sz w:val="32"/>
                <w:szCs w:val="32"/>
                <w:cs/>
              </w:rPr>
              <w:t xml:space="preserve">การทำข้อสอบปลายภาค </w:t>
            </w:r>
            <w:r>
              <w:rPr>
                <w:rFonts w:ascii="TH SarabunPSK" w:hAnsi="TH SarabunPSK" w:cs="TH SarabunPSK" w:hint="cs"/>
                <w:color w:val="000000"/>
                <w:sz w:val="32"/>
                <w:szCs w:val="32"/>
                <w:cs/>
              </w:rPr>
              <w:t xml:space="preserve">                   </w:t>
            </w:r>
            <w:proofErr w:type="gramStart"/>
            <w:r>
              <w:rPr>
                <w:rFonts w:ascii="TH SarabunPSK" w:hAnsi="TH SarabunPSK" w:cs="TH SarabunPSK"/>
                <w:color w:val="000000"/>
                <w:sz w:val="32"/>
                <w:szCs w:val="32"/>
              </w:rPr>
              <w:t>10.</w:t>
            </w:r>
            <w:r>
              <w:rPr>
                <w:rFonts w:ascii="TH SarabunPSK" w:hAnsi="TH SarabunPSK" w:cs="TH SarabunPSK"/>
                <w:color w:val="000000"/>
                <w:sz w:val="32"/>
                <w:szCs w:val="32"/>
                <w:cs/>
              </w:rPr>
              <w:t>การประเมินชิ้นงาน</w:t>
            </w:r>
            <w:proofErr w:type="gramEnd"/>
            <w:r>
              <w:rPr>
                <w:rFonts w:ascii="TH SarabunPSK" w:hAnsi="TH SarabunPSK" w:cs="TH SarabunPSK"/>
                <w:color w:val="000000"/>
                <w:sz w:val="32"/>
                <w:szCs w:val="32"/>
                <w:cs/>
              </w:rPr>
              <w:t xml:space="preserve"> ภาระงาน </w:t>
            </w:r>
            <w:r>
              <w:rPr>
                <w:rFonts w:ascii="TH SarabunPSK" w:hAnsi="TH SarabunPSK" w:cs="TH SarabunPSK"/>
                <w:color w:val="000000"/>
                <w:sz w:val="32"/>
                <w:szCs w:val="32"/>
              </w:rPr>
              <w:t xml:space="preserve">                           </w:t>
            </w:r>
            <w:r>
              <w:rPr>
                <w:rFonts w:ascii="TH SarabunPSK" w:hAnsi="TH SarabunPSK" w:cs="TH SarabunPSK"/>
                <w:color w:val="000000"/>
                <w:sz w:val="32"/>
                <w:szCs w:val="32"/>
                <w:cs/>
              </w:rPr>
              <w:t>การนำเสนอ เป็นกลุ่ม และเดี่ยว</w:t>
            </w: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rPr>
            </w:pPr>
          </w:p>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rPr>
            </w:pPr>
            <w:r w:rsidRPr="000747E0">
              <w:rPr>
                <w:rFonts w:ascii="TH SarabunPSK" w:hAnsi="TH SarabunPSK" w:cs="TH SarabunPSK"/>
                <w:sz w:val="28"/>
              </w:rPr>
              <w:sym w:font="Wingdings 2" w:char="F098"/>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6.2</w:t>
            </w:r>
            <w:r w:rsidRPr="000747E0">
              <w:rPr>
                <w:rFonts w:ascii="TH SarabunPSK" w:hAnsi="TH SarabunPSK" w:cs="TH SarabunPSK"/>
                <w:sz w:val="32"/>
                <w:szCs w:val="32"/>
              </w:rPr>
              <w:tab/>
            </w:r>
            <w:r w:rsidRPr="000747E0">
              <w:rPr>
                <w:rFonts w:ascii="TH SarabunPSK" w:hAnsi="TH SarabunPSK" w:cs="TH SarabunPSK"/>
                <w:sz w:val="32"/>
                <w:szCs w:val="32"/>
                <w:cs/>
              </w:rPr>
              <w:t>สามารถวางแผน ออกแบบ ปฏิบัติการจัดการเรียนรู้ จัดการชั้นเรียน วัดและประเมินผลการเรียนรู้ บันทึกและรายงานผลการจัดการเรียน</w:t>
            </w:r>
            <w:r w:rsidRPr="000747E0">
              <w:rPr>
                <w:rFonts w:ascii="TH SarabunPSK" w:hAnsi="TH SarabunPSK" w:cs="TH SarabunPSK"/>
                <w:sz w:val="32"/>
                <w:szCs w:val="32"/>
                <w:cs/>
              </w:rPr>
              <w:lastRenderedPageBreak/>
              <w:t>การสอน และทำวิจัยในชั้นเรียน เพื่อพัฒนาศักยภาพของผู้เรียนได้อย่างเหมาะสมตามความแตกต่างระหว่างบุคคล</w:t>
            </w:r>
          </w:p>
          <w:p w:rsidR="00C005C0" w:rsidRPr="000747E0" w:rsidRDefault="00C005C0" w:rsidP="00D72507">
            <w:pPr>
              <w:tabs>
                <w:tab w:val="left" w:pos="466"/>
                <w:tab w:val="left" w:pos="1027"/>
              </w:tabs>
              <w:rPr>
                <w:rFonts w:ascii="TH SarabunPSK" w:hAnsi="TH SarabunPSK" w:cs="TH SarabunPSK"/>
                <w:sz w:val="32"/>
                <w:szCs w:val="32"/>
              </w:rPr>
            </w:pPr>
          </w:p>
        </w:tc>
        <w:tc>
          <w:tcPr>
            <w:tcW w:w="3315" w:type="dxa"/>
            <w:vMerge/>
          </w:tcPr>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tcPr>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cs/>
              </w:rPr>
            </w:pPr>
            <w:r w:rsidRPr="000747E0">
              <w:rPr>
                <w:rFonts w:ascii="TH SarabunPSK" w:hAnsi="TH SarabunPSK" w:cs="TH SarabunPSK"/>
                <w:sz w:val="32"/>
                <w:szCs w:val="32"/>
                <w:cs/>
              </w:rPr>
              <w:t>6.3</w:t>
            </w:r>
            <w:r w:rsidRPr="000747E0">
              <w:rPr>
                <w:rFonts w:ascii="TH SarabunPSK" w:hAnsi="TH SarabunPSK" w:cs="TH SarabunPSK"/>
                <w:sz w:val="32"/>
                <w:szCs w:val="32"/>
              </w:rPr>
              <w:tab/>
            </w:r>
            <w:r w:rsidRPr="000747E0">
              <w:rPr>
                <w:rFonts w:ascii="TH SarabunPSK"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315" w:type="dxa"/>
            <w:vMerge/>
          </w:tcPr>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tcPr>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r w:rsidR="00C005C0" w:rsidRPr="000747E0" w:rsidTr="00B375A1">
        <w:trPr>
          <w:trHeight w:val="343"/>
        </w:trPr>
        <w:tc>
          <w:tcPr>
            <w:tcW w:w="620" w:type="dxa"/>
            <w:tcBorders>
              <w:right w:val="nil"/>
            </w:tcBorders>
          </w:tcPr>
          <w:p w:rsidR="00C005C0" w:rsidRPr="000747E0" w:rsidRDefault="00C005C0" w:rsidP="00D72507">
            <w:pPr>
              <w:tabs>
                <w:tab w:val="left" w:pos="466"/>
                <w:tab w:val="left" w:pos="1027"/>
              </w:tabs>
              <w:jc w:val="center"/>
              <w:rPr>
                <w:rFonts w:ascii="TH SarabunPSK" w:hAnsi="TH SarabunPSK" w:cs="TH SarabunPSK"/>
                <w:b/>
                <w:bCs/>
                <w:sz w:val="32"/>
                <w:szCs w:val="32"/>
                <w:u w:val="single"/>
                <w:cs/>
              </w:rPr>
            </w:pPr>
            <w:r w:rsidRPr="000747E0">
              <w:rPr>
                <w:rFonts w:ascii="TH SarabunPSK" w:hAnsi="TH SarabunPSK" w:cs="TH SarabunPSK"/>
                <w:sz w:val="28"/>
              </w:rPr>
              <w:sym w:font="Wingdings 2" w:char="F099"/>
            </w:r>
          </w:p>
        </w:tc>
        <w:tc>
          <w:tcPr>
            <w:tcW w:w="2841" w:type="dxa"/>
            <w:tcBorders>
              <w:left w:val="nil"/>
            </w:tcBorders>
          </w:tcPr>
          <w:p w:rsidR="00C005C0" w:rsidRPr="000747E0" w:rsidRDefault="00C005C0" w:rsidP="00D72507">
            <w:pPr>
              <w:tabs>
                <w:tab w:val="left" w:pos="466"/>
                <w:tab w:val="left" w:pos="1027"/>
              </w:tabs>
              <w:rPr>
                <w:rFonts w:ascii="TH SarabunPSK" w:hAnsi="TH SarabunPSK" w:cs="TH SarabunPSK"/>
                <w:sz w:val="32"/>
                <w:szCs w:val="32"/>
              </w:rPr>
            </w:pPr>
            <w:r w:rsidRPr="000747E0">
              <w:rPr>
                <w:rFonts w:ascii="TH SarabunPSK" w:hAnsi="TH SarabunPSK" w:cs="TH SarabunPSK"/>
                <w:sz w:val="32"/>
                <w:szCs w:val="32"/>
                <w:cs/>
              </w:rPr>
              <w:t>6.4</w:t>
            </w:r>
            <w:r w:rsidRPr="000747E0">
              <w:rPr>
                <w:rFonts w:ascii="TH SarabunPSK" w:hAnsi="TH SarabunPSK" w:cs="TH SarabunPSK"/>
                <w:sz w:val="32"/>
                <w:szCs w:val="32"/>
              </w:rPr>
              <w:tab/>
            </w:r>
            <w:r w:rsidRPr="000747E0">
              <w:rPr>
                <w:rFonts w:ascii="TH SarabunPSK" w:hAnsi="TH SarabunPSK" w:cs="TH SarabunPSK"/>
                <w:sz w:val="32"/>
                <w:szCs w:val="32"/>
                <w:cs/>
              </w:rPr>
              <w:t>ตระหนักถึงคุณค่าของการนำแนวคิด หลักการ และทฤษฎีที่เกี่ยวข้องกับการสอน การวัดประเมินผล การจัดการชั้นเรียน การบันทึกและรายงานผลการจัดการเรียนการสอน และการวิจัยในชั้นเรียนมาใช้ในการพัฒนาศักยภาพของผู้เรียนได้อย่างเหมาะสมตามความแตกต่างระหว่างบุคคล</w:t>
            </w:r>
          </w:p>
        </w:tc>
        <w:tc>
          <w:tcPr>
            <w:tcW w:w="3315" w:type="dxa"/>
            <w:vMerge/>
          </w:tcPr>
          <w:p w:rsidR="00C005C0" w:rsidRPr="000747E0" w:rsidRDefault="00C005C0" w:rsidP="00D72507">
            <w:pPr>
              <w:rPr>
                <w:rFonts w:ascii="TH SarabunPSK" w:eastAsia="BrowalliaNew-Bold" w:hAnsi="TH SarabunPSK" w:cs="TH SarabunPSK"/>
                <w:b/>
                <w:bCs/>
                <w:sz w:val="32"/>
                <w:szCs w:val="32"/>
                <w:shd w:val="clear" w:color="auto" w:fill="FFFF00"/>
                <w:cs/>
              </w:rPr>
            </w:pPr>
          </w:p>
        </w:tc>
        <w:tc>
          <w:tcPr>
            <w:tcW w:w="3328" w:type="dxa"/>
            <w:vMerge/>
          </w:tcPr>
          <w:p w:rsidR="00C005C0" w:rsidRPr="000747E0" w:rsidRDefault="00C005C0" w:rsidP="00D72507">
            <w:pPr>
              <w:rPr>
                <w:rFonts w:ascii="TH SarabunPSK" w:eastAsia="BrowalliaNew-Bold" w:hAnsi="TH SarabunPSK" w:cs="TH SarabunPSK"/>
                <w:b/>
                <w:bCs/>
                <w:spacing w:val="-12"/>
                <w:sz w:val="32"/>
                <w:szCs w:val="32"/>
                <w:shd w:val="clear" w:color="auto" w:fill="FFFF00"/>
                <w:cs/>
              </w:rPr>
            </w:pPr>
          </w:p>
        </w:tc>
      </w:tr>
    </w:tbl>
    <w:p w:rsidR="005A06C6" w:rsidRPr="000747E0" w:rsidRDefault="005A06C6" w:rsidP="00606C75">
      <w:pPr>
        <w:rPr>
          <w:rFonts w:ascii="TH SarabunPSK" w:hAnsi="TH SarabunPSK" w:cs="TH SarabunPSK"/>
          <w:b/>
          <w:bCs/>
          <w:sz w:val="36"/>
          <w:szCs w:val="36"/>
        </w:rPr>
      </w:pPr>
    </w:p>
    <w:p w:rsidR="005A06C6" w:rsidRPr="000747E0" w:rsidRDefault="005A06C6" w:rsidP="00606C75">
      <w:pPr>
        <w:rPr>
          <w:rFonts w:ascii="TH SarabunPSK" w:hAnsi="TH SarabunPSK" w:cs="TH SarabunPSK"/>
          <w:b/>
          <w:bCs/>
          <w:sz w:val="36"/>
          <w:szCs w:val="36"/>
        </w:rPr>
      </w:pPr>
    </w:p>
    <w:p w:rsidR="00606C75" w:rsidRPr="000747E0" w:rsidRDefault="00606C75" w:rsidP="00606C75">
      <w:pPr>
        <w:rPr>
          <w:rFonts w:ascii="TH SarabunPSK" w:hAnsi="TH SarabunPSK" w:cs="TH SarabunPSK"/>
          <w:b/>
          <w:bCs/>
          <w:sz w:val="36"/>
          <w:szCs w:val="36"/>
        </w:rPr>
      </w:pPr>
      <w:r w:rsidRPr="000747E0">
        <w:rPr>
          <w:rFonts w:ascii="TH SarabunPSK" w:hAnsi="TH SarabunPSK" w:cs="TH SarabunPSK"/>
          <w:b/>
          <w:bCs/>
          <w:sz w:val="36"/>
          <w:szCs w:val="36"/>
          <w:cs/>
        </w:rPr>
        <w:t>หมวดที่  5  แผนการสอนและการประเมินผล</w:t>
      </w:r>
    </w:p>
    <w:p w:rsidR="00606C75" w:rsidRPr="000747E0" w:rsidRDefault="00606C75" w:rsidP="00606C75">
      <w:pPr>
        <w:rPr>
          <w:rFonts w:ascii="TH SarabunPSK" w:hAnsi="TH SarabunPSK" w:cs="TH SarabunPSK"/>
          <w:b/>
          <w:bCs/>
          <w:sz w:val="32"/>
          <w:szCs w:val="32"/>
        </w:rPr>
      </w:pPr>
    </w:p>
    <w:p w:rsidR="00606C75"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1.  แผนการสอน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3404"/>
        <w:gridCol w:w="140"/>
        <w:gridCol w:w="710"/>
        <w:gridCol w:w="214"/>
        <w:gridCol w:w="640"/>
        <w:gridCol w:w="242"/>
        <w:gridCol w:w="2037"/>
        <w:gridCol w:w="1405"/>
      </w:tblGrid>
      <w:tr w:rsidR="00AB7D40" w:rsidRPr="000747E0" w:rsidTr="00487ABE">
        <w:trPr>
          <w:tblHeader/>
        </w:trPr>
        <w:tc>
          <w:tcPr>
            <w:tcW w:w="955" w:type="dxa"/>
            <w:vMerge w:val="restart"/>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สัปดาห์ที่</w:t>
            </w:r>
          </w:p>
        </w:tc>
        <w:tc>
          <w:tcPr>
            <w:tcW w:w="3404" w:type="dxa"/>
            <w:vMerge w:val="restart"/>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หัวข้อ/รายละเอียด</w:t>
            </w:r>
          </w:p>
        </w:tc>
        <w:tc>
          <w:tcPr>
            <w:tcW w:w="1704" w:type="dxa"/>
            <w:gridSpan w:val="4"/>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จำนวนชั่วโมง</w:t>
            </w:r>
          </w:p>
        </w:tc>
        <w:tc>
          <w:tcPr>
            <w:tcW w:w="2279" w:type="dxa"/>
            <w:gridSpan w:val="2"/>
            <w:vMerge w:val="restart"/>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กิจกรรมการเรียน การสอน สื่อที่ใช้</w:t>
            </w:r>
          </w:p>
        </w:tc>
        <w:tc>
          <w:tcPr>
            <w:tcW w:w="1405" w:type="dxa"/>
            <w:vMerge w:val="restart"/>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ผู้สอน</w:t>
            </w:r>
          </w:p>
        </w:tc>
      </w:tr>
      <w:tr w:rsidR="00AB7D40" w:rsidRPr="000747E0" w:rsidTr="00487ABE">
        <w:trPr>
          <w:tblHeader/>
        </w:trPr>
        <w:tc>
          <w:tcPr>
            <w:tcW w:w="955" w:type="dxa"/>
            <w:vMerge/>
            <w:shd w:val="clear" w:color="auto" w:fill="auto"/>
          </w:tcPr>
          <w:p w:rsidR="00AB7D40" w:rsidRPr="000747E0" w:rsidRDefault="00AB7D40" w:rsidP="00D72507">
            <w:pPr>
              <w:jc w:val="thaiDistribute"/>
              <w:rPr>
                <w:rFonts w:ascii="TH SarabunPSK" w:hAnsi="TH SarabunPSK" w:cs="TH SarabunPSK"/>
                <w:sz w:val="32"/>
                <w:szCs w:val="32"/>
              </w:rPr>
            </w:pPr>
          </w:p>
        </w:tc>
        <w:tc>
          <w:tcPr>
            <w:tcW w:w="3404" w:type="dxa"/>
            <w:vMerge/>
            <w:shd w:val="clear" w:color="auto" w:fill="auto"/>
          </w:tcPr>
          <w:p w:rsidR="00AB7D40" w:rsidRPr="000747E0" w:rsidRDefault="00AB7D40" w:rsidP="00D72507">
            <w:pPr>
              <w:jc w:val="thaiDistribute"/>
              <w:rPr>
                <w:rFonts w:ascii="TH SarabunPSK" w:hAnsi="TH SarabunPSK" w:cs="TH SarabunPSK"/>
                <w:sz w:val="32"/>
                <w:szCs w:val="32"/>
              </w:rPr>
            </w:pPr>
          </w:p>
        </w:tc>
        <w:tc>
          <w:tcPr>
            <w:tcW w:w="850" w:type="dxa"/>
            <w:gridSpan w:val="2"/>
            <w:shd w:val="clear" w:color="auto" w:fill="auto"/>
          </w:tcPr>
          <w:p w:rsidR="00AB7D40" w:rsidRPr="000747E0" w:rsidRDefault="00AB7D40" w:rsidP="000747E0">
            <w:pPr>
              <w:ind w:right="-110"/>
              <w:jc w:val="thaiDistribute"/>
              <w:rPr>
                <w:rFonts w:ascii="TH SarabunPSK" w:hAnsi="TH SarabunPSK" w:cs="TH SarabunPSK"/>
                <w:b/>
                <w:bCs/>
                <w:sz w:val="32"/>
                <w:szCs w:val="32"/>
              </w:rPr>
            </w:pPr>
            <w:r w:rsidRPr="000747E0">
              <w:rPr>
                <w:rFonts w:ascii="TH SarabunPSK" w:hAnsi="TH SarabunPSK" w:cs="TH SarabunPSK"/>
                <w:b/>
                <w:bCs/>
                <w:sz w:val="32"/>
                <w:szCs w:val="32"/>
                <w:cs/>
              </w:rPr>
              <w:t>บรรยาย</w:t>
            </w:r>
          </w:p>
        </w:tc>
        <w:tc>
          <w:tcPr>
            <w:tcW w:w="854" w:type="dxa"/>
            <w:gridSpan w:val="2"/>
            <w:shd w:val="clear" w:color="auto" w:fill="auto"/>
          </w:tcPr>
          <w:p w:rsidR="00AB7D40" w:rsidRPr="000747E0" w:rsidRDefault="00AB7D40" w:rsidP="00D72507">
            <w:pPr>
              <w:jc w:val="thaiDistribute"/>
              <w:rPr>
                <w:rFonts w:ascii="TH SarabunPSK" w:hAnsi="TH SarabunPSK" w:cs="TH SarabunPSK"/>
                <w:b/>
                <w:bCs/>
                <w:sz w:val="32"/>
                <w:szCs w:val="32"/>
              </w:rPr>
            </w:pPr>
            <w:r w:rsidRPr="000747E0">
              <w:rPr>
                <w:rFonts w:ascii="TH SarabunPSK" w:hAnsi="TH SarabunPSK" w:cs="TH SarabunPSK"/>
                <w:b/>
                <w:bCs/>
                <w:sz w:val="32"/>
                <w:szCs w:val="32"/>
                <w:cs/>
              </w:rPr>
              <w:t>ปฏิบัติ</w:t>
            </w:r>
          </w:p>
        </w:tc>
        <w:tc>
          <w:tcPr>
            <w:tcW w:w="2279" w:type="dxa"/>
            <w:gridSpan w:val="2"/>
            <w:vMerge/>
            <w:shd w:val="clear" w:color="auto" w:fill="auto"/>
          </w:tcPr>
          <w:p w:rsidR="00AB7D40" w:rsidRPr="000747E0" w:rsidRDefault="00AB7D40" w:rsidP="00D72507">
            <w:pPr>
              <w:jc w:val="thaiDistribute"/>
              <w:rPr>
                <w:rFonts w:ascii="TH SarabunPSK" w:hAnsi="TH SarabunPSK" w:cs="TH SarabunPSK"/>
                <w:sz w:val="32"/>
                <w:szCs w:val="32"/>
              </w:rPr>
            </w:pPr>
          </w:p>
        </w:tc>
        <w:tc>
          <w:tcPr>
            <w:tcW w:w="1405" w:type="dxa"/>
            <w:vMerge/>
            <w:shd w:val="clear" w:color="auto" w:fill="auto"/>
          </w:tcPr>
          <w:p w:rsidR="00AB7D40" w:rsidRPr="000747E0" w:rsidRDefault="00AB7D40" w:rsidP="00D72507">
            <w:pPr>
              <w:jc w:val="thaiDistribute"/>
              <w:rPr>
                <w:rFonts w:ascii="TH SarabunPSK" w:hAnsi="TH SarabunPSK" w:cs="TH SarabunPSK"/>
                <w:sz w:val="32"/>
                <w:szCs w:val="32"/>
              </w:rPr>
            </w:pPr>
          </w:p>
        </w:tc>
      </w:tr>
      <w:tr w:rsidR="00AB7D40" w:rsidRPr="000747E0" w:rsidTr="00487ABE">
        <w:tc>
          <w:tcPr>
            <w:tcW w:w="955"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cs/>
              </w:rPr>
              <w:t>1</w:t>
            </w:r>
            <w:r w:rsidR="00C54E7D">
              <w:rPr>
                <w:rFonts w:ascii="TH SarabunPSK" w:hAnsi="TH SarabunPSK" w:cs="TH SarabunPSK"/>
                <w:sz w:val="32"/>
                <w:szCs w:val="32"/>
              </w:rPr>
              <w:t>-2</w:t>
            </w:r>
          </w:p>
        </w:tc>
        <w:tc>
          <w:tcPr>
            <w:tcW w:w="3404" w:type="dxa"/>
            <w:shd w:val="clear" w:color="auto" w:fill="auto"/>
          </w:tcPr>
          <w:p w:rsidR="00AB7D4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แนะนำรายวิชา การจัดการเรียน</w:t>
            </w:r>
            <w:r w:rsidR="008266B1">
              <w:rPr>
                <w:rFonts w:ascii="TH SarabunPSK" w:hAnsi="TH SarabunPSK" w:cs="TH SarabunPSK" w:hint="cs"/>
                <w:sz w:val="32"/>
                <w:szCs w:val="32"/>
                <w:cs/>
              </w:rPr>
              <w:t xml:space="preserve">            </w:t>
            </w:r>
            <w:r w:rsidRPr="000747E0">
              <w:rPr>
                <w:rFonts w:ascii="TH SarabunPSK" w:hAnsi="TH SarabunPSK" w:cs="TH SarabunPSK"/>
                <w:sz w:val="32"/>
                <w:szCs w:val="32"/>
                <w:cs/>
              </w:rPr>
              <w:t>การสอน การประเมินผล</w:t>
            </w:r>
          </w:p>
          <w:p w:rsidR="008266B1" w:rsidRPr="000747E0" w:rsidRDefault="008266B1" w:rsidP="00C54E7D">
            <w:pPr>
              <w:rPr>
                <w:rFonts w:ascii="TH SarabunPSK" w:hAnsi="TH SarabunPSK" w:cs="TH SarabunPSK"/>
                <w:sz w:val="32"/>
                <w:szCs w:val="32"/>
                <w:cs/>
              </w:rPr>
            </w:pPr>
            <w:r>
              <w:rPr>
                <w:rFonts w:ascii="TH SarabunPSK" w:hAnsi="TH SarabunPSK" w:cs="TH SarabunPSK"/>
                <w:sz w:val="32"/>
                <w:szCs w:val="32"/>
              </w:rPr>
              <w:t xml:space="preserve">1. </w:t>
            </w:r>
            <w:r w:rsidRPr="000747E0">
              <w:rPr>
                <w:rFonts w:ascii="TH SarabunPSK" w:hAnsi="TH SarabunPSK" w:cs="TH SarabunPSK"/>
                <w:sz w:val="32"/>
                <w:szCs w:val="32"/>
                <w:cs/>
              </w:rPr>
              <w:t>ความหมาย ความสำคัญ และจุดมุ่งหมายของหลักสูตร</w:t>
            </w:r>
            <w:r w:rsidR="00C54E7D" w:rsidRPr="00B87EA8">
              <w:rPr>
                <w:rFonts w:ascii="TH SarabunPSK" w:eastAsia="Angsana New" w:hAnsi="TH SarabunPSK" w:cs="TH SarabunPSK"/>
                <w:sz w:val="32"/>
                <w:szCs w:val="32"/>
                <w:cs/>
              </w:rPr>
              <w:t xml:space="preserve">ปรัชญา แนวคิด ทฤษฎีการศึกษา ศาสนา เศรษฐกิจ สังคม และวัฒนธรรม ประวัติความเป็นมา ระบบการจัดการศึกษาไทย วิสัยทัศน์และแผนพัฒนาการศึกษาไทย </w:t>
            </w:r>
          </w:p>
        </w:tc>
        <w:tc>
          <w:tcPr>
            <w:tcW w:w="850" w:type="dxa"/>
            <w:gridSpan w:val="2"/>
            <w:shd w:val="clear" w:color="auto" w:fill="auto"/>
          </w:tcPr>
          <w:p w:rsidR="00AB7D40" w:rsidRPr="000747E0" w:rsidRDefault="00D64F36" w:rsidP="00D72507">
            <w:pPr>
              <w:jc w:val="center"/>
              <w:rPr>
                <w:rFonts w:ascii="TH SarabunPSK" w:hAnsi="TH SarabunPSK" w:cs="TH SarabunPSK"/>
                <w:b/>
                <w:bCs/>
                <w:sz w:val="32"/>
                <w:szCs w:val="32"/>
              </w:rPr>
            </w:pPr>
            <w:r w:rsidRPr="000747E0">
              <w:rPr>
                <w:rFonts w:ascii="TH SarabunPSK" w:hAnsi="TH SarabunPSK" w:cs="TH SarabunPSK"/>
                <w:b/>
                <w:bCs/>
                <w:sz w:val="32"/>
                <w:szCs w:val="32"/>
              </w:rPr>
              <w:t>4</w:t>
            </w:r>
          </w:p>
        </w:tc>
        <w:tc>
          <w:tcPr>
            <w:tcW w:w="854" w:type="dxa"/>
            <w:gridSpan w:val="2"/>
            <w:shd w:val="clear" w:color="auto" w:fill="auto"/>
          </w:tcPr>
          <w:p w:rsidR="00AB7D40" w:rsidRPr="000747E0" w:rsidRDefault="00C54E7D" w:rsidP="000747E0">
            <w:pPr>
              <w:jc w:val="center"/>
              <w:rPr>
                <w:rFonts w:ascii="TH SarabunPSK" w:hAnsi="TH SarabunPSK" w:cs="TH SarabunPSK"/>
                <w:b/>
                <w:bCs/>
                <w:sz w:val="32"/>
                <w:szCs w:val="32"/>
                <w:cs/>
              </w:rPr>
            </w:pPr>
            <w:r>
              <w:rPr>
                <w:rFonts w:ascii="TH SarabunPSK" w:hAnsi="TH SarabunPSK" w:cs="TH SarabunPSK"/>
                <w:b/>
                <w:bCs/>
                <w:sz w:val="32"/>
                <w:szCs w:val="32"/>
              </w:rPr>
              <w:t>4</w:t>
            </w:r>
          </w:p>
        </w:tc>
        <w:tc>
          <w:tcPr>
            <w:tcW w:w="2279" w:type="dxa"/>
            <w:gridSpan w:val="2"/>
            <w:shd w:val="clear" w:color="auto" w:fill="auto"/>
          </w:tcPr>
          <w:p w:rsidR="00AB7D40" w:rsidRPr="000747E0" w:rsidRDefault="00AB7D40" w:rsidP="00D72507">
            <w:pPr>
              <w:rPr>
                <w:rFonts w:ascii="TH SarabunPSK" w:hAnsi="TH SarabunPSK" w:cs="TH SarabunPSK"/>
                <w:sz w:val="32"/>
                <w:szCs w:val="32"/>
              </w:rPr>
            </w:pPr>
            <w:r w:rsidRPr="000747E0">
              <w:rPr>
                <w:rFonts w:ascii="TH SarabunPSK" w:hAnsi="TH SarabunPSK" w:cs="TH SarabunPSK"/>
                <w:sz w:val="32"/>
                <w:szCs w:val="32"/>
                <w:cs/>
              </w:rPr>
              <w:t>- แนะนำเนื้อหารายวิชา</w:t>
            </w:r>
          </w:p>
          <w:p w:rsidR="00AB7D40" w:rsidRPr="000747E0" w:rsidRDefault="00AB7D40" w:rsidP="00D72507">
            <w:pPr>
              <w:rPr>
                <w:rFonts w:ascii="TH SarabunPSK" w:hAnsi="TH SarabunPSK" w:cs="TH SarabunPSK"/>
                <w:sz w:val="32"/>
                <w:szCs w:val="32"/>
              </w:rPr>
            </w:pPr>
            <w:r w:rsidRPr="000747E0">
              <w:rPr>
                <w:rFonts w:ascii="TH SarabunPSK" w:hAnsi="TH SarabunPSK" w:cs="TH SarabunPSK"/>
                <w:sz w:val="32"/>
                <w:szCs w:val="32"/>
                <w:cs/>
              </w:rPr>
              <w:t>- แนะนำหนังสือ เอกสาร ตำราและวิธีการศึกษาค้นคว้า</w:t>
            </w:r>
          </w:p>
          <w:p w:rsidR="00AB7D40" w:rsidRDefault="00AB7D40" w:rsidP="00D72507">
            <w:pPr>
              <w:rPr>
                <w:rFonts w:ascii="TH SarabunPSK" w:hAnsi="TH SarabunPSK" w:cs="TH SarabunPSK"/>
                <w:sz w:val="32"/>
                <w:szCs w:val="32"/>
              </w:rPr>
            </w:pPr>
            <w:r w:rsidRPr="000747E0">
              <w:rPr>
                <w:rFonts w:ascii="TH SarabunPSK" w:hAnsi="TH SarabunPSK" w:cs="TH SarabunPSK"/>
                <w:sz w:val="32"/>
                <w:szCs w:val="32"/>
                <w:cs/>
              </w:rPr>
              <w:t>- ร่วมกำหนดข้อตกลงและแนวทางการเรียนการสอน และการประเมินผล</w:t>
            </w:r>
          </w:p>
          <w:p w:rsidR="00C54E7D" w:rsidRPr="000747E0" w:rsidRDefault="00C54E7D" w:rsidP="00D72507">
            <w:pPr>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 xml:space="preserve">บรรยาย </w:t>
            </w:r>
            <w:r w:rsidR="00AF202D">
              <w:rPr>
                <w:rFonts w:ascii="TH SarabunPSK" w:hAnsi="TH SarabunPSK" w:cs="TH SarabunPSK" w:hint="cs"/>
                <w:sz w:val="32"/>
                <w:szCs w:val="32"/>
                <w:cs/>
              </w:rPr>
              <w:t>วิเคราะห์</w:t>
            </w:r>
            <w:r>
              <w:rPr>
                <w:rFonts w:ascii="TH SarabunPSK" w:hAnsi="TH SarabunPSK" w:cs="TH SarabunPSK" w:hint="cs"/>
                <w:sz w:val="32"/>
                <w:szCs w:val="32"/>
                <w:cs/>
              </w:rPr>
              <w:t>อภิปราย</w:t>
            </w:r>
            <w:r w:rsidR="00AF202D">
              <w:rPr>
                <w:rFonts w:ascii="TH SarabunPSK" w:hAnsi="TH SarabunPSK" w:cs="TH SarabunPSK" w:hint="cs"/>
                <w:sz w:val="32"/>
                <w:szCs w:val="32"/>
                <w:cs/>
              </w:rPr>
              <w:t xml:space="preserve"> มอบหมายงาน</w:t>
            </w:r>
          </w:p>
        </w:tc>
        <w:tc>
          <w:tcPr>
            <w:tcW w:w="1405" w:type="dxa"/>
            <w:shd w:val="clear" w:color="auto" w:fill="auto"/>
          </w:tcPr>
          <w:p w:rsidR="00AB7D40" w:rsidRDefault="00AB7D40" w:rsidP="00D72507">
            <w:pPr>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p w:rsidR="00FB0E86" w:rsidRPr="000747E0" w:rsidRDefault="00FB0E86" w:rsidP="00D72507">
            <w:pPr>
              <w:rPr>
                <w:rFonts w:ascii="TH SarabunPSK" w:hAnsi="TH SarabunPSK" w:cs="TH SarabunPSK" w:hint="cs"/>
                <w:sz w:val="32"/>
                <w:szCs w:val="32"/>
                <w:cs/>
              </w:rPr>
            </w:pPr>
            <w:r>
              <w:rPr>
                <w:rFonts w:ascii="TH SarabunPSK" w:hAnsi="TH SarabunPSK" w:cs="TH SarabunPSK" w:hint="cs"/>
                <w:sz w:val="32"/>
                <w:szCs w:val="32"/>
                <w:cs/>
              </w:rPr>
              <w:t>ระบบออนไลน์</w:t>
            </w:r>
          </w:p>
        </w:tc>
      </w:tr>
      <w:tr w:rsidR="00AB7D40" w:rsidRPr="000747E0" w:rsidTr="00487ABE">
        <w:trPr>
          <w:trHeight w:val="1446"/>
        </w:trPr>
        <w:tc>
          <w:tcPr>
            <w:tcW w:w="955" w:type="dxa"/>
            <w:shd w:val="clear" w:color="auto" w:fill="auto"/>
          </w:tcPr>
          <w:p w:rsidR="00AB7D40" w:rsidRPr="000747E0" w:rsidRDefault="00C54E7D" w:rsidP="00D72507">
            <w:pPr>
              <w:jc w:val="center"/>
              <w:rPr>
                <w:rFonts w:ascii="TH SarabunPSK" w:hAnsi="TH SarabunPSK" w:cs="TH SarabunPSK"/>
                <w:sz w:val="32"/>
                <w:szCs w:val="32"/>
              </w:rPr>
            </w:pPr>
            <w:r>
              <w:rPr>
                <w:rFonts w:ascii="TH SarabunPSK" w:hAnsi="TH SarabunPSK" w:cs="TH SarabunPSK"/>
                <w:sz w:val="32"/>
                <w:szCs w:val="32"/>
              </w:rPr>
              <w:lastRenderedPageBreak/>
              <w:t>3-4</w:t>
            </w:r>
          </w:p>
        </w:tc>
        <w:tc>
          <w:tcPr>
            <w:tcW w:w="3404" w:type="dxa"/>
            <w:shd w:val="clear" w:color="auto" w:fill="auto"/>
          </w:tcPr>
          <w:p w:rsidR="00AB7D40" w:rsidRPr="000747E0" w:rsidRDefault="00C54E7D" w:rsidP="005A06C6">
            <w:pPr>
              <w:rPr>
                <w:rFonts w:ascii="TH SarabunPSK" w:hAnsi="TH SarabunPSK" w:cs="TH SarabunPSK"/>
                <w:sz w:val="32"/>
                <w:szCs w:val="32"/>
              </w:rPr>
            </w:pPr>
            <w:r w:rsidRPr="00B87EA8">
              <w:rPr>
                <w:rFonts w:ascii="TH SarabunPSK" w:eastAsia="Angsana New" w:hAnsi="TH SarabunPSK" w:cs="TH SarabunPSK"/>
                <w:sz w:val="32"/>
                <w:szCs w:val="32"/>
                <w:cs/>
              </w:rPr>
              <w:t>แนวคิดและกลวิธีการจัดการศึกษา ทฤษฎีหลักสูตร องค์ประกอบและประเภทของหลักสูตร</w:t>
            </w:r>
          </w:p>
        </w:tc>
        <w:tc>
          <w:tcPr>
            <w:tcW w:w="850" w:type="dxa"/>
            <w:gridSpan w:val="2"/>
            <w:shd w:val="clear" w:color="auto" w:fill="auto"/>
          </w:tcPr>
          <w:p w:rsidR="00AB7D40" w:rsidRPr="000747E0" w:rsidRDefault="00C54E7D" w:rsidP="00D72507">
            <w:pPr>
              <w:jc w:val="center"/>
              <w:rPr>
                <w:rFonts w:ascii="TH SarabunPSK" w:hAnsi="TH SarabunPSK" w:cs="TH SarabunPSK"/>
                <w:bCs/>
                <w:sz w:val="32"/>
                <w:szCs w:val="32"/>
              </w:rPr>
            </w:pPr>
            <w:r>
              <w:rPr>
                <w:rFonts w:ascii="TH SarabunPSK" w:hAnsi="TH SarabunPSK" w:cs="TH SarabunPSK"/>
                <w:bCs/>
                <w:sz w:val="32"/>
                <w:szCs w:val="32"/>
              </w:rPr>
              <w:t>4</w:t>
            </w:r>
          </w:p>
        </w:tc>
        <w:tc>
          <w:tcPr>
            <w:tcW w:w="854" w:type="dxa"/>
            <w:gridSpan w:val="2"/>
            <w:shd w:val="clear" w:color="auto" w:fill="auto"/>
          </w:tcPr>
          <w:p w:rsidR="00AB7D40" w:rsidRPr="000747E0" w:rsidRDefault="00C54E7D" w:rsidP="000747E0">
            <w:pPr>
              <w:jc w:val="center"/>
              <w:rPr>
                <w:rFonts w:ascii="TH SarabunPSK" w:hAnsi="TH SarabunPSK" w:cs="TH SarabunPSK"/>
                <w:b/>
                <w:bCs/>
                <w:sz w:val="32"/>
                <w:szCs w:val="32"/>
                <w:cs/>
              </w:rPr>
            </w:pPr>
            <w:r>
              <w:rPr>
                <w:rFonts w:ascii="TH SarabunPSK" w:hAnsi="TH SarabunPSK" w:cs="TH SarabunPSK"/>
                <w:b/>
                <w:bCs/>
                <w:sz w:val="32"/>
                <w:szCs w:val="32"/>
              </w:rPr>
              <w:t>4</w:t>
            </w:r>
          </w:p>
        </w:tc>
        <w:tc>
          <w:tcPr>
            <w:tcW w:w="2279" w:type="dxa"/>
            <w:gridSpan w:val="2"/>
            <w:shd w:val="clear" w:color="auto" w:fill="auto"/>
          </w:tcPr>
          <w:p w:rsidR="00AB7D40" w:rsidRPr="000747E0" w:rsidRDefault="00AB7D40" w:rsidP="00D72507">
            <w:pPr>
              <w:rPr>
                <w:rFonts w:ascii="TH SarabunPSK" w:hAnsi="TH SarabunPSK" w:cs="TH SarabunPSK"/>
                <w:b/>
                <w:sz w:val="32"/>
                <w:szCs w:val="32"/>
                <w:cs/>
              </w:rPr>
            </w:pPr>
            <w:r w:rsidRPr="000747E0">
              <w:rPr>
                <w:rFonts w:ascii="TH SarabunPSK" w:hAnsi="TH SarabunPSK" w:cs="TH SarabunPSK"/>
                <w:sz w:val="32"/>
                <w:szCs w:val="32"/>
                <w:cs/>
              </w:rPr>
              <w:t>บรรยาย ยกตัวอย่างประกอบ อภิปราย</w:t>
            </w:r>
            <w:r w:rsidRPr="000747E0">
              <w:rPr>
                <w:rFonts w:ascii="TH SarabunPSK" w:hAnsi="TH SarabunPSK" w:cs="TH SarabunPSK"/>
                <w:b/>
                <w:sz w:val="32"/>
                <w:szCs w:val="32"/>
              </w:rPr>
              <w:t xml:space="preserve"> </w:t>
            </w:r>
          </w:p>
          <w:p w:rsidR="00AB7D40" w:rsidRPr="000747E0" w:rsidRDefault="00AB7D40" w:rsidP="00D72507">
            <w:pPr>
              <w:rPr>
                <w:rFonts w:ascii="TH SarabunPSK" w:hAnsi="TH SarabunPSK" w:cs="TH SarabunPSK"/>
                <w:b/>
                <w:sz w:val="32"/>
                <w:szCs w:val="32"/>
              </w:rPr>
            </w:pPr>
            <w:r w:rsidRPr="000747E0">
              <w:rPr>
                <w:rFonts w:ascii="TH SarabunPSK" w:hAnsi="TH SarabunPSK" w:cs="TH SarabunPSK"/>
                <w:b/>
                <w:sz w:val="32"/>
                <w:szCs w:val="32"/>
                <w:cs/>
              </w:rPr>
              <w:t>มอบหมายงานให้ค้นคว้า</w:t>
            </w:r>
            <w:r w:rsidR="00D64F36" w:rsidRPr="000747E0">
              <w:rPr>
                <w:rFonts w:ascii="TH SarabunPSK" w:hAnsi="TH SarabunPSK" w:cs="TH SarabunPSK"/>
                <w:b/>
                <w:sz w:val="32"/>
                <w:szCs w:val="32"/>
              </w:rPr>
              <w:t xml:space="preserve"> </w:t>
            </w:r>
            <w:r w:rsidR="00D64F36" w:rsidRPr="000747E0">
              <w:rPr>
                <w:rFonts w:ascii="TH SarabunPSK" w:hAnsi="TH SarabunPSK" w:cs="TH SarabunPSK"/>
                <w:b/>
                <w:sz w:val="32"/>
                <w:szCs w:val="32"/>
                <w:cs/>
              </w:rPr>
              <w:t>รายงาน นำเสนอ</w:t>
            </w:r>
          </w:p>
        </w:tc>
        <w:tc>
          <w:tcPr>
            <w:tcW w:w="1405" w:type="dxa"/>
            <w:shd w:val="clear" w:color="auto" w:fill="auto"/>
          </w:tcPr>
          <w:p w:rsidR="00AB7D4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r w:rsidR="00FB0E86" w:rsidRPr="00FB0E86">
              <w:rPr>
                <w:rFonts w:ascii="TH SarabunPSK" w:hAnsi="TH SarabunPSK" w:cs="TH SarabunPSK" w:hint="cs"/>
                <w:sz w:val="32"/>
                <w:szCs w:val="32"/>
                <w:cs/>
              </w:rPr>
              <w:t>ระบบออนไลน์</w:t>
            </w:r>
          </w:p>
          <w:p w:rsidR="00FB0E86" w:rsidRPr="000747E0" w:rsidRDefault="00FB0E86" w:rsidP="00D72507">
            <w:pPr>
              <w:jc w:val="thaiDistribute"/>
              <w:rPr>
                <w:rFonts w:ascii="TH SarabunPSK" w:hAnsi="TH SarabunPSK" w:cs="TH SarabunPSK"/>
                <w:sz w:val="32"/>
                <w:szCs w:val="32"/>
              </w:rPr>
            </w:pPr>
          </w:p>
        </w:tc>
      </w:tr>
      <w:tr w:rsidR="00AB7D40" w:rsidRPr="000747E0" w:rsidTr="00487ABE">
        <w:trPr>
          <w:trHeight w:val="1147"/>
        </w:trPr>
        <w:tc>
          <w:tcPr>
            <w:tcW w:w="955" w:type="dxa"/>
            <w:shd w:val="clear" w:color="auto" w:fill="auto"/>
          </w:tcPr>
          <w:p w:rsidR="00AB7D40" w:rsidRPr="000747E0" w:rsidRDefault="00C54E7D" w:rsidP="00D72507">
            <w:pPr>
              <w:jc w:val="center"/>
              <w:rPr>
                <w:rFonts w:ascii="TH SarabunPSK" w:hAnsi="TH SarabunPSK" w:cs="TH SarabunPSK"/>
                <w:sz w:val="32"/>
                <w:szCs w:val="32"/>
              </w:rPr>
            </w:pPr>
            <w:r>
              <w:rPr>
                <w:rFonts w:ascii="TH SarabunPSK" w:hAnsi="TH SarabunPSK" w:cs="TH SarabunPSK"/>
                <w:sz w:val="32"/>
                <w:szCs w:val="32"/>
              </w:rPr>
              <w:t>5-6</w:t>
            </w:r>
          </w:p>
        </w:tc>
        <w:tc>
          <w:tcPr>
            <w:tcW w:w="3404" w:type="dxa"/>
            <w:shd w:val="clear" w:color="auto" w:fill="auto"/>
          </w:tcPr>
          <w:p w:rsidR="00AB7D40" w:rsidRPr="000747E0" w:rsidRDefault="00C54E7D" w:rsidP="00C54E7D">
            <w:pPr>
              <w:rPr>
                <w:rFonts w:ascii="TH SarabunPSK" w:hAnsi="TH SarabunPSK" w:cs="TH SarabunPSK"/>
                <w:sz w:val="32"/>
                <w:szCs w:val="32"/>
              </w:rPr>
            </w:pPr>
            <w:r w:rsidRPr="00B87EA8">
              <w:rPr>
                <w:rFonts w:ascii="TH SarabunPSK" w:eastAsia="Angsana New" w:hAnsi="TH SarabunPSK" w:cs="TH SarabunPSK"/>
                <w:sz w:val="32"/>
                <w:szCs w:val="32"/>
                <w:cs/>
              </w:rPr>
              <w:t>แนวคิดและหลักการจัดทำหลักสูตร</w:t>
            </w:r>
          </w:p>
        </w:tc>
        <w:tc>
          <w:tcPr>
            <w:tcW w:w="850" w:type="dxa"/>
            <w:gridSpan w:val="2"/>
            <w:shd w:val="clear" w:color="auto" w:fill="auto"/>
          </w:tcPr>
          <w:p w:rsidR="00AB7D40" w:rsidRPr="000747E0" w:rsidRDefault="00C54E7D" w:rsidP="00D72507">
            <w:pPr>
              <w:jc w:val="center"/>
              <w:rPr>
                <w:rFonts w:ascii="TH SarabunPSK" w:hAnsi="TH SarabunPSK" w:cs="TH SarabunPSK"/>
                <w:bCs/>
                <w:sz w:val="32"/>
                <w:szCs w:val="32"/>
              </w:rPr>
            </w:pPr>
            <w:r>
              <w:rPr>
                <w:rFonts w:ascii="TH SarabunPSK" w:hAnsi="TH SarabunPSK" w:cs="TH SarabunPSK"/>
                <w:bCs/>
                <w:sz w:val="32"/>
                <w:szCs w:val="32"/>
              </w:rPr>
              <w:t>4</w:t>
            </w:r>
          </w:p>
        </w:tc>
        <w:tc>
          <w:tcPr>
            <w:tcW w:w="854" w:type="dxa"/>
            <w:gridSpan w:val="2"/>
            <w:shd w:val="clear" w:color="auto" w:fill="auto"/>
          </w:tcPr>
          <w:p w:rsidR="00AB7D40" w:rsidRPr="000747E0" w:rsidRDefault="00D64F36" w:rsidP="000747E0">
            <w:pPr>
              <w:jc w:val="center"/>
              <w:rPr>
                <w:rFonts w:ascii="TH SarabunPSK" w:hAnsi="TH SarabunPSK" w:cs="TH SarabunPSK"/>
                <w:b/>
                <w:bCs/>
                <w:sz w:val="32"/>
                <w:szCs w:val="32"/>
                <w:cs/>
              </w:rPr>
            </w:pPr>
            <w:r w:rsidRPr="000747E0">
              <w:rPr>
                <w:rFonts w:ascii="TH SarabunPSK" w:hAnsi="TH SarabunPSK" w:cs="TH SarabunPSK"/>
                <w:b/>
                <w:bCs/>
                <w:sz w:val="32"/>
                <w:szCs w:val="32"/>
              </w:rPr>
              <w:t>4</w:t>
            </w:r>
          </w:p>
        </w:tc>
        <w:tc>
          <w:tcPr>
            <w:tcW w:w="2279" w:type="dxa"/>
            <w:gridSpan w:val="2"/>
            <w:shd w:val="clear" w:color="auto" w:fill="auto"/>
          </w:tcPr>
          <w:p w:rsidR="00AB7D40" w:rsidRPr="000747E0" w:rsidRDefault="00AB7D40" w:rsidP="00D72507">
            <w:pPr>
              <w:rPr>
                <w:rFonts w:ascii="TH SarabunPSK" w:hAnsi="TH SarabunPSK" w:cs="TH SarabunPSK"/>
                <w:b/>
                <w:sz w:val="32"/>
                <w:szCs w:val="32"/>
              </w:rPr>
            </w:pPr>
            <w:r w:rsidRPr="000747E0">
              <w:rPr>
                <w:rFonts w:ascii="TH SarabunPSK" w:hAnsi="TH SarabunPSK" w:cs="TH SarabunPSK"/>
                <w:b/>
                <w:sz w:val="32"/>
                <w:szCs w:val="32"/>
                <w:cs/>
              </w:rPr>
              <w:t>บรรยาย ยกตัวอย่างประกอบ อภิปราย</w:t>
            </w:r>
            <w:r w:rsidRPr="000747E0">
              <w:rPr>
                <w:rFonts w:ascii="TH SarabunPSK" w:hAnsi="TH SarabunPSK" w:cs="TH SarabunPSK"/>
                <w:b/>
                <w:sz w:val="32"/>
                <w:szCs w:val="32"/>
              </w:rPr>
              <w:t xml:space="preserve"> </w:t>
            </w:r>
          </w:p>
          <w:p w:rsidR="00AB7D40" w:rsidRDefault="00AB7D40" w:rsidP="000747E0">
            <w:pPr>
              <w:ind w:right="-238"/>
              <w:rPr>
                <w:rFonts w:ascii="TH SarabunPSK" w:hAnsi="TH SarabunPSK" w:cs="TH SarabunPSK"/>
                <w:b/>
                <w:sz w:val="32"/>
                <w:szCs w:val="32"/>
              </w:rPr>
            </w:pPr>
            <w:r w:rsidRPr="000747E0">
              <w:rPr>
                <w:rFonts w:ascii="TH SarabunPSK" w:hAnsi="TH SarabunPSK" w:cs="TH SarabunPSK"/>
                <w:b/>
                <w:sz w:val="32"/>
                <w:szCs w:val="32"/>
                <w:cs/>
              </w:rPr>
              <w:t xml:space="preserve">ค้นคว้า รายงาน </w:t>
            </w:r>
            <w:r w:rsidR="000747E0" w:rsidRPr="000747E0">
              <w:rPr>
                <w:rFonts w:ascii="TH SarabunPSK" w:hAnsi="TH SarabunPSK" w:cs="TH SarabunPSK"/>
                <w:b/>
                <w:sz w:val="32"/>
                <w:szCs w:val="32"/>
                <w:cs/>
              </w:rPr>
              <w:t>นำ</w:t>
            </w:r>
            <w:r w:rsidRPr="000747E0">
              <w:rPr>
                <w:rFonts w:ascii="TH SarabunPSK" w:hAnsi="TH SarabunPSK" w:cs="TH SarabunPSK"/>
                <w:b/>
                <w:sz w:val="32"/>
                <w:szCs w:val="32"/>
                <w:cs/>
              </w:rPr>
              <w:t>เสนอ</w:t>
            </w:r>
          </w:p>
          <w:p w:rsidR="00AF202D" w:rsidRPr="000747E0" w:rsidRDefault="00AF202D" w:rsidP="000747E0">
            <w:pPr>
              <w:ind w:right="-238"/>
              <w:rPr>
                <w:rFonts w:ascii="TH SarabunPSK" w:hAnsi="TH SarabunPSK" w:cs="TH SarabunPSK"/>
                <w:b/>
                <w:sz w:val="32"/>
                <w:szCs w:val="32"/>
              </w:rPr>
            </w:pPr>
          </w:p>
        </w:tc>
        <w:tc>
          <w:tcPr>
            <w:tcW w:w="1405" w:type="dxa"/>
            <w:shd w:val="clear" w:color="auto" w:fill="auto"/>
          </w:tcPr>
          <w:p w:rsidR="00AB7D4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p w:rsidR="00FB0E86" w:rsidRPr="000747E0" w:rsidRDefault="00FB0E86" w:rsidP="00D72507">
            <w:pPr>
              <w:jc w:val="thaiDistribute"/>
              <w:rPr>
                <w:rFonts w:ascii="TH SarabunPSK" w:hAnsi="TH SarabunPSK" w:cs="TH SarabunPSK"/>
                <w:sz w:val="32"/>
                <w:szCs w:val="32"/>
              </w:rPr>
            </w:pPr>
            <w:r w:rsidRPr="00FB0E86">
              <w:rPr>
                <w:rFonts w:ascii="TH SarabunPSK" w:hAnsi="TH SarabunPSK" w:cs="TH SarabunPSK" w:hint="cs"/>
                <w:sz w:val="32"/>
                <w:szCs w:val="32"/>
                <w:cs/>
              </w:rPr>
              <w:t>ระบบออนไลน์</w:t>
            </w:r>
          </w:p>
        </w:tc>
      </w:tr>
      <w:tr w:rsidR="00AB7D40" w:rsidRPr="000747E0" w:rsidTr="00487ABE">
        <w:tc>
          <w:tcPr>
            <w:tcW w:w="955" w:type="dxa"/>
            <w:shd w:val="clear" w:color="auto" w:fill="auto"/>
          </w:tcPr>
          <w:p w:rsidR="00AB7D40" w:rsidRPr="000747E0" w:rsidRDefault="00C54E7D" w:rsidP="00D72507">
            <w:pPr>
              <w:jc w:val="center"/>
              <w:rPr>
                <w:rFonts w:ascii="TH SarabunPSK" w:hAnsi="TH SarabunPSK" w:cs="TH SarabunPSK"/>
                <w:sz w:val="32"/>
                <w:szCs w:val="32"/>
              </w:rPr>
            </w:pPr>
            <w:r>
              <w:rPr>
                <w:rFonts w:ascii="TH SarabunPSK" w:hAnsi="TH SarabunPSK" w:cs="TH SarabunPSK"/>
                <w:sz w:val="32"/>
                <w:szCs w:val="32"/>
              </w:rPr>
              <w:t>7-</w:t>
            </w:r>
            <w:r w:rsidR="00AB7D40" w:rsidRPr="000747E0">
              <w:rPr>
                <w:rFonts w:ascii="TH SarabunPSK" w:hAnsi="TH SarabunPSK" w:cs="TH SarabunPSK"/>
                <w:sz w:val="32"/>
                <w:szCs w:val="32"/>
              </w:rPr>
              <w:t>8</w:t>
            </w:r>
          </w:p>
        </w:tc>
        <w:tc>
          <w:tcPr>
            <w:tcW w:w="3404" w:type="dxa"/>
            <w:shd w:val="clear" w:color="auto" w:fill="auto"/>
          </w:tcPr>
          <w:p w:rsidR="00AB7D40" w:rsidRPr="000747E0" w:rsidRDefault="00C54E7D" w:rsidP="00D64F36">
            <w:pPr>
              <w:rPr>
                <w:rFonts w:ascii="TH SarabunPSK" w:hAnsi="TH SarabunPSK" w:cs="TH SarabunPSK"/>
                <w:sz w:val="32"/>
                <w:szCs w:val="32"/>
              </w:rPr>
            </w:pPr>
            <w:r w:rsidRPr="00B87EA8">
              <w:rPr>
                <w:rFonts w:ascii="TH SarabunPSK" w:eastAsia="Angsana New" w:hAnsi="TH SarabunPSK" w:cs="TH SarabunPSK"/>
                <w:sz w:val="32"/>
                <w:szCs w:val="32"/>
                <w:cs/>
              </w:rPr>
              <w:t>รูปแบบและกระบวนการพัฒนาหลักสูตรมาตรฐาน</w:t>
            </w:r>
          </w:p>
        </w:tc>
        <w:tc>
          <w:tcPr>
            <w:tcW w:w="850" w:type="dxa"/>
            <w:gridSpan w:val="2"/>
            <w:shd w:val="clear" w:color="auto" w:fill="auto"/>
          </w:tcPr>
          <w:p w:rsidR="00AB7D40" w:rsidRPr="000747E0" w:rsidRDefault="00C54E7D" w:rsidP="00D72507">
            <w:pPr>
              <w:jc w:val="center"/>
              <w:rPr>
                <w:rFonts w:ascii="TH SarabunPSK" w:hAnsi="TH SarabunPSK" w:cs="TH SarabunPSK"/>
                <w:b/>
                <w:sz w:val="32"/>
                <w:szCs w:val="32"/>
              </w:rPr>
            </w:pPr>
            <w:r>
              <w:rPr>
                <w:rFonts w:ascii="TH SarabunPSK" w:hAnsi="TH SarabunPSK" w:cs="TH SarabunPSK"/>
                <w:b/>
                <w:sz w:val="32"/>
                <w:szCs w:val="32"/>
              </w:rPr>
              <w:t>4</w:t>
            </w:r>
          </w:p>
        </w:tc>
        <w:tc>
          <w:tcPr>
            <w:tcW w:w="854" w:type="dxa"/>
            <w:gridSpan w:val="2"/>
            <w:shd w:val="clear" w:color="auto" w:fill="auto"/>
          </w:tcPr>
          <w:p w:rsidR="00AB7D40" w:rsidRPr="000747E0" w:rsidRDefault="00C54E7D" w:rsidP="000747E0">
            <w:pPr>
              <w:jc w:val="center"/>
              <w:rPr>
                <w:rFonts w:ascii="TH SarabunPSK" w:hAnsi="TH SarabunPSK" w:cs="TH SarabunPSK"/>
                <w:b/>
                <w:bCs/>
                <w:sz w:val="32"/>
                <w:szCs w:val="32"/>
                <w:cs/>
              </w:rPr>
            </w:pPr>
            <w:r>
              <w:rPr>
                <w:rFonts w:ascii="TH SarabunPSK" w:hAnsi="TH SarabunPSK" w:cs="TH SarabunPSK"/>
                <w:b/>
                <w:bCs/>
                <w:sz w:val="32"/>
                <w:szCs w:val="32"/>
              </w:rPr>
              <w:t>4</w:t>
            </w:r>
          </w:p>
        </w:tc>
        <w:tc>
          <w:tcPr>
            <w:tcW w:w="2279" w:type="dxa"/>
            <w:gridSpan w:val="2"/>
            <w:shd w:val="clear" w:color="auto" w:fill="auto"/>
          </w:tcPr>
          <w:p w:rsidR="00AB7D40" w:rsidRPr="000747E0" w:rsidRDefault="00AB7D40" w:rsidP="00D72507">
            <w:pPr>
              <w:rPr>
                <w:rFonts w:ascii="TH SarabunPSK" w:hAnsi="TH SarabunPSK" w:cs="TH SarabunPSK"/>
                <w:b/>
                <w:sz w:val="32"/>
                <w:szCs w:val="32"/>
                <w:cs/>
              </w:rPr>
            </w:pPr>
            <w:r w:rsidRPr="000747E0">
              <w:rPr>
                <w:rFonts w:ascii="TH SarabunPSK" w:hAnsi="TH SarabunPSK" w:cs="TH SarabunPSK"/>
                <w:b/>
                <w:sz w:val="32"/>
                <w:szCs w:val="32"/>
                <w:cs/>
              </w:rPr>
              <w:t>บรรยาย ศึกษากรณีตัวอย่าง มอบหมายงานกลุ่ม</w:t>
            </w:r>
            <w:r w:rsidRPr="000747E0">
              <w:rPr>
                <w:rFonts w:ascii="TH SarabunPSK" w:hAnsi="TH SarabunPSK" w:cs="TH SarabunPSK"/>
                <w:sz w:val="32"/>
                <w:szCs w:val="32"/>
                <w:cs/>
              </w:rPr>
              <w:t>และนำเสนอ</w:t>
            </w:r>
          </w:p>
        </w:tc>
        <w:tc>
          <w:tcPr>
            <w:tcW w:w="1405" w:type="dxa"/>
            <w:shd w:val="clear" w:color="auto" w:fill="auto"/>
          </w:tcPr>
          <w:p w:rsidR="00AB7D4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p w:rsidR="00FB0E86" w:rsidRPr="000747E0" w:rsidRDefault="00FB0E86" w:rsidP="00D72507">
            <w:pPr>
              <w:jc w:val="thaiDistribute"/>
              <w:rPr>
                <w:rFonts w:ascii="TH SarabunPSK" w:hAnsi="TH SarabunPSK" w:cs="TH SarabunPSK"/>
                <w:sz w:val="32"/>
                <w:szCs w:val="32"/>
              </w:rPr>
            </w:pPr>
            <w:r w:rsidRPr="00FB0E86">
              <w:rPr>
                <w:rFonts w:ascii="TH SarabunPSK" w:hAnsi="TH SarabunPSK" w:cs="TH SarabunPSK" w:hint="cs"/>
                <w:sz w:val="32"/>
                <w:szCs w:val="32"/>
                <w:cs/>
              </w:rPr>
              <w:t>ระบบออนไลน์</w:t>
            </w:r>
          </w:p>
        </w:tc>
      </w:tr>
      <w:tr w:rsidR="00AB7D40" w:rsidRPr="000747E0" w:rsidTr="00487ABE">
        <w:tc>
          <w:tcPr>
            <w:tcW w:w="955" w:type="dxa"/>
            <w:shd w:val="clear" w:color="auto" w:fill="F2F2F2"/>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9</w:t>
            </w:r>
          </w:p>
        </w:tc>
        <w:tc>
          <w:tcPr>
            <w:tcW w:w="8792" w:type="dxa"/>
            <w:gridSpan w:val="8"/>
            <w:shd w:val="clear" w:color="auto" w:fill="F2F2F2"/>
          </w:tcPr>
          <w:p w:rsidR="00AB7D40" w:rsidRPr="000747E0" w:rsidRDefault="00AB7D40" w:rsidP="000747E0">
            <w:pPr>
              <w:jc w:val="center"/>
              <w:rPr>
                <w:rFonts w:ascii="TH SarabunPSK" w:hAnsi="TH SarabunPSK" w:cs="TH SarabunPSK"/>
                <w:b/>
                <w:bCs/>
                <w:sz w:val="32"/>
                <w:szCs w:val="32"/>
              </w:rPr>
            </w:pPr>
            <w:r w:rsidRPr="000747E0">
              <w:rPr>
                <w:rFonts w:ascii="TH SarabunPSK" w:hAnsi="TH SarabunPSK" w:cs="TH SarabunPSK"/>
                <w:b/>
                <w:bCs/>
                <w:sz w:val="32"/>
                <w:szCs w:val="32"/>
                <w:cs/>
              </w:rPr>
              <w:t>สอบกลางภาค</w:t>
            </w:r>
          </w:p>
        </w:tc>
      </w:tr>
      <w:tr w:rsidR="00AB7D40" w:rsidRPr="000747E0" w:rsidTr="00487ABE">
        <w:trPr>
          <w:trHeight w:val="653"/>
        </w:trPr>
        <w:tc>
          <w:tcPr>
            <w:tcW w:w="955" w:type="dxa"/>
            <w:shd w:val="clear" w:color="auto" w:fill="auto"/>
          </w:tcPr>
          <w:p w:rsidR="00AB7D40" w:rsidRPr="000747E0" w:rsidRDefault="00AB7D40" w:rsidP="00C54E7D">
            <w:pPr>
              <w:jc w:val="center"/>
              <w:rPr>
                <w:rFonts w:ascii="TH SarabunPSK" w:hAnsi="TH SarabunPSK" w:cs="TH SarabunPSK"/>
                <w:sz w:val="32"/>
                <w:szCs w:val="32"/>
              </w:rPr>
            </w:pPr>
            <w:r w:rsidRPr="000747E0">
              <w:rPr>
                <w:rFonts w:ascii="TH SarabunPSK" w:hAnsi="TH SarabunPSK" w:cs="TH SarabunPSK"/>
                <w:sz w:val="32"/>
                <w:szCs w:val="32"/>
                <w:cs/>
              </w:rPr>
              <w:t>10</w:t>
            </w:r>
            <w:r w:rsidR="00C54E7D">
              <w:rPr>
                <w:rFonts w:ascii="TH SarabunPSK" w:hAnsi="TH SarabunPSK" w:cs="TH SarabunPSK" w:hint="cs"/>
                <w:sz w:val="32"/>
                <w:szCs w:val="32"/>
                <w:cs/>
              </w:rPr>
              <w:t>-11</w:t>
            </w:r>
            <w:r w:rsidRPr="000747E0">
              <w:rPr>
                <w:rFonts w:ascii="TH SarabunPSK" w:hAnsi="TH SarabunPSK" w:cs="TH SarabunPSK"/>
                <w:sz w:val="32"/>
                <w:szCs w:val="32"/>
                <w:cs/>
              </w:rPr>
              <w:t xml:space="preserve"> </w:t>
            </w:r>
          </w:p>
        </w:tc>
        <w:tc>
          <w:tcPr>
            <w:tcW w:w="3404" w:type="dxa"/>
            <w:shd w:val="clear" w:color="auto" w:fill="auto"/>
          </w:tcPr>
          <w:p w:rsidR="00C54E7D" w:rsidRDefault="008266B1" w:rsidP="008266B1">
            <w:pPr>
              <w:rPr>
                <w:rFonts w:ascii="TH SarabunPSK" w:eastAsia="Angsana New" w:hAnsi="TH SarabunPSK" w:cs="TH SarabunPSK"/>
                <w:sz w:val="32"/>
                <w:szCs w:val="32"/>
              </w:rPr>
            </w:pPr>
            <w:r>
              <w:rPr>
                <w:rFonts w:ascii="TH SarabunPSK" w:hAnsi="TH SarabunPSK" w:cs="TH SarabunPSK" w:hint="cs"/>
                <w:sz w:val="32"/>
                <w:szCs w:val="32"/>
                <w:cs/>
              </w:rPr>
              <w:t xml:space="preserve"> </w:t>
            </w:r>
            <w:r w:rsidR="00C54E7D" w:rsidRPr="00B87EA8">
              <w:rPr>
                <w:rFonts w:ascii="TH SarabunPSK" w:eastAsia="Angsana New" w:hAnsi="TH SarabunPSK" w:cs="TH SarabunPSK"/>
                <w:sz w:val="32"/>
                <w:szCs w:val="32"/>
                <w:cs/>
              </w:rPr>
              <w:t xml:space="preserve">การนำหลักสูตรไปใช้ </w:t>
            </w:r>
          </w:p>
          <w:p w:rsidR="008266B1" w:rsidRPr="008266B1" w:rsidRDefault="00C54E7D" w:rsidP="008266B1">
            <w:pPr>
              <w:rPr>
                <w:rFonts w:ascii="TH SarabunPSK" w:hAnsi="TH SarabunPSK" w:cs="TH SarabunPSK"/>
                <w:sz w:val="32"/>
                <w:szCs w:val="32"/>
                <w:cs/>
              </w:rPr>
            </w:pPr>
            <w:r w:rsidRPr="00B87EA8">
              <w:rPr>
                <w:rFonts w:ascii="TH SarabunPSK" w:eastAsia="Angsana New" w:hAnsi="TH SarabunPSK" w:cs="TH SarabunPSK"/>
                <w:sz w:val="32"/>
                <w:szCs w:val="32"/>
                <w:cs/>
              </w:rPr>
              <w:t>การประเมินหลักสูตร</w:t>
            </w:r>
          </w:p>
        </w:tc>
        <w:tc>
          <w:tcPr>
            <w:tcW w:w="850" w:type="dxa"/>
            <w:gridSpan w:val="2"/>
            <w:shd w:val="clear" w:color="auto" w:fill="auto"/>
          </w:tcPr>
          <w:p w:rsidR="00AB7D40" w:rsidRPr="000747E0" w:rsidRDefault="00AF202D" w:rsidP="00D72507">
            <w:pPr>
              <w:jc w:val="center"/>
              <w:rPr>
                <w:rFonts w:ascii="TH SarabunPSK" w:hAnsi="TH SarabunPSK" w:cs="TH SarabunPSK"/>
                <w:sz w:val="32"/>
                <w:szCs w:val="32"/>
              </w:rPr>
            </w:pPr>
            <w:r>
              <w:rPr>
                <w:rFonts w:ascii="TH SarabunPSK" w:hAnsi="TH SarabunPSK" w:cs="TH SarabunPSK"/>
                <w:sz w:val="32"/>
                <w:szCs w:val="32"/>
              </w:rPr>
              <w:t>4</w:t>
            </w:r>
          </w:p>
        </w:tc>
        <w:tc>
          <w:tcPr>
            <w:tcW w:w="854" w:type="dxa"/>
            <w:gridSpan w:val="2"/>
            <w:shd w:val="clear" w:color="auto" w:fill="auto"/>
          </w:tcPr>
          <w:p w:rsidR="00AB7D40" w:rsidRPr="000747E0" w:rsidRDefault="00C54E7D" w:rsidP="000747E0">
            <w:pPr>
              <w:jc w:val="center"/>
              <w:rPr>
                <w:rFonts w:ascii="TH SarabunPSK" w:hAnsi="TH SarabunPSK" w:cs="TH SarabunPSK"/>
                <w:b/>
                <w:bCs/>
                <w:sz w:val="32"/>
                <w:szCs w:val="32"/>
              </w:rPr>
            </w:pPr>
            <w:r>
              <w:rPr>
                <w:rFonts w:ascii="TH SarabunPSK" w:hAnsi="TH SarabunPSK" w:cs="TH SarabunPSK" w:hint="cs"/>
                <w:b/>
                <w:bCs/>
                <w:sz w:val="32"/>
                <w:szCs w:val="32"/>
                <w:cs/>
              </w:rPr>
              <w:t>4</w:t>
            </w:r>
          </w:p>
        </w:tc>
        <w:tc>
          <w:tcPr>
            <w:tcW w:w="2279" w:type="dxa"/>
            <w:gridSpan w:val="2"/>
            <w:shd w:val="clear" w:color="auto" w:fill="auto"/>
          </w:tcPr>
          <w:p w:rsidR="008266B1" w:rsidRDefault="00AB7D40" w:rsidP="00D72507">
            <w:pPr>
              <w:rPr>
                <w:rFonts w:ascii="TH SarabunPSK" w:hAnsi="TH SarabunPSK" w:cs="TH SarabunPSK"/>
                <w:sz w:val="32"/>
                <w:szCs w:val="32"/>
              </w:rPr>
            </w:pPr>
            <w:r w:rsidRPr="000747E0">
              <w:rPr>
                <w:rFonts w:ascii="TH SarabunPSK" w:hAnsi="TH SarabunPSK" w:cs="TH SarabunPSK"/>
                <w:sz w:val="32"/>
                <w:szCs w:val="32"/>
                <w:cs/>
              </w:rPr>
              <w:t xml:space="preserve">บรรยาย ศึกษาตัวอย่าง ปฏิบัติรายกลุ่ม </w:t>
            </w:r>
          </w:p>
          <w:p w:rsidR="00AB7D40" w:rsidRDefault="00AB7D40" w:rsidP="00D72507">
            <w:pPr>
              <w:rPr>
                <w:rFonts w:ascii="TH SarabunPSK" w:hAnsi="TH SarabunPSK" w:cs="TH SarabunPSK"/>
                <w:sz w:val="32"/>
                <w:szCs w:val="32"/>
              </w:rPr>
            </w:pPr>
            <w:r w:rsidRPr="000747E0">
              <w:rPr>
                <w:rFonts w:ascii="TH SarabunPSK" w:hAnsi="TH SarabunPSK" w:cs="TH SarabunPSK"/>
                <w:sz w:val="32"/>
                <w:szCs w:val="32"/>
                <w:cs/>
              </w:rPr>
              <w:t>และนำเสนอ</w:t>
            </w:r>
          </w:p>
          <w:p w:rsidR="008266B1" w:rsidRPr="00002D2E" w:rsidRDefault="00002D2E" w:rsidP="00002D2E">
            <w:pPr>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แบ่งกลุ่ม</w:t>
            </w:r>
            <w:r w:rsidR="008266B1" w:rsidRPr="00002D2E">
              <w:rPr>
                <w:rFonts w:ascii="TH SarabunPSK" w:hAnsi="TH SarabunPSK" w:cs="TH SarabunPSK" w:hint="cs"/>
                <w:sz w:val="32"/>
                <w:szCs w:val="32"/>
                <w:cs/>
              </w:rPr>
              <w:t>ไปศึกษา หลักสูตรสถานศึกษา โรงเรียนเครือข่าย ในจังหวัดสงขลา</w:t>
            </w:r>
          </w:p>
        </w:tc>
        <w:tc>
          <w:tcPr>
            <w:tcW w:w="1405" w:type="dxa"/>
            <w:shd w:val="clear" w:color="auto" w:fill="auto"/>
          </w:tcPr>
          <w:p w:rsidR="00AB7D40" w:rsidRPr="000747E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tc>
      </w:tr>
      <w:tr w:rsidR="00AB7D40" w:rsidRPr="000747E0" w:rsidTr="00487ABE">
        <w:trPr>
          <w:trHeight w:val="1446"/>
        </w:trPr>
        <w:tc>
          <w:tcPr>
            <w:tcW w:w="955" w:type="dxa"/>
            <w:shd w:val="clear" w:color="auto" w:fill="auto"/>
          </w:tcPr>
          <w:p w:rsidR="00AB7D40" w:rsidRPr="000747E0" w:rsidRDefault="00C54E7D" w:rsidP="00C54E7D">
            <w:pPr>
              <w:jc w:val="center"/>
              <w:rPr>
                <w:rFonts w:ascii="TH SarabunPSK" w:hAnsi="TH SarabunPSK" w:cs="TH SarabunPSK"/>
                <w:sz w:val="32"/>
                <w:szCs w:val="32"/>
              </w:rPr>
            </w:pPr>
            <w:r>
              <w:rPr>
                <w:rFonts w:ascii="TH SarabunPSK" w:hAnsi="TH SarabunPSK" w:cs="TH SarabunPSK" w:hint="cs"/>
                <w:sz w:val="32"/>
                <w:szCs w:val="32"/>
                <w:cs/>
              </w:rPr>
              <w:t>12</w:t>
            </w:r>
          </w:p>
        </w:tc>
        <w:tc>
          <w:tcPr>
            <w:tcW w:w="3404" w:type="dxa"/>
            <w:shd w:val="clear" w:color="auto" w:fill="auto"/>
          </w:tcPr>
          <w:p w:rsidR="00D64F36" w:rsidRPr="000747E0" w:rsidRDefault="00C54E7D" w:rsidP="00D64F36">
            <w:pPr>
              <w:rPr>
                <w:rFonts w:ascii="TH SarabunPSK" w:hAnsi="TH SarabunPSK" w:cs="TH SarabunPSK"/>
                <w:sz w:val="32"/>
                <w:szCs w:val="32"/>
                <w:cs/>
              </w:rPr>
            </w:pPr>
            <w:r w:rsidRPr="00B87EA8">
              <w:rPr>
                <w:rFonts w:ascii="TH SarabunPSK" w:eastAsia="Angsana New" w:hAnsi="TH SarabunPSK" w:cs="TH SarabunPSK"/>
                <w:sz w:val="32"/>
                <w:szCs w:val="32"/>
                <w:cs/>
              </w:rPr>
              <w:t>ปัญหาและแนวโน้มในการพัฒนาหลักสูตรเพื่อเสริมสร้างการพัฒนาที่ยั่งยืน</w:t>
            </w:r>
          </w:p>
        </w:tc>
        <w:tc>
          <w:tcPr>
            <w:tcW w:w="850" w:type="dxa"/>
            <w:gridSpan w:val="2"/>
            <w:shd w:val="clear" w:color="auto" w:fill="auto"/>
          </w:tcPr>
          <w:p w:rsidR="00AB7D40" w:rsidRPr="000747E0" w:rsidRDefault="00C54E7D" w:rsidP="00D72507">
            <w:pPr>
              <w:jc w:val="center"/>
              <w:rPr>
                <w:rFonts w:ascii="TH SarabunPSK" w:hAnsi="TH SarabunPSK" w:cs="TH SarabunPSK"/>
                <w:b/>
                <w:sz w:val="32"/>
                <w:szCs w:val="32"/>
              </w:rPr>
            </w:pPr>
            <w:r>
              <w:rPr>
                <w:rFonts w:ascii="TH SarabunPSK" w:hAnsi="TH SarabunPSK" w:cs="TH SarabunPSK" w:hint="cs"/>
                <w:b/>
                <w:sz w:val="32"/>
                <w:szCs w:val="32"/>
                <w:cs/>
              </w:rPr>
              <w:t>2</w:t>
            </w:r>
          </w:p>
        </w:tc>
        <w:tc>
          <w:tcPr>
            <w:tcW w:w="854" w:type="dxa"/>
            <w:gridSpan w:val="2"/>
            <w:shd w:val="clear" w:color="auto" w:fill="auto"/>
          </w:tcPr>
          <w:p w:rsidR="00AB7D40" w:rsidRPr="000747E0" w:rsidRDefault="00C54E7D" w:rsidP="000747E0">
            <w:pPr>
              <w:jc w:val="center"/>
              <w:rPr>
                <w:rFonts w:ascii="TH SarabunPSK" w:hAnsi="TH SarabunPSK" w:cs="TH SarabunPSK"/>
                <w:b/>
                <w:bCs/>
                <w:sz w:val="32"/>
                <w:szCs w:val="32"/>
                <w:cs/>
              </w:rPr>
            </w:pPr>
            <w:r>
              <w:rPr>
                <w:rFonts w:ascii="TH SarabunPSK" w:hAnsi="TH SarabunPSK" w:cs="TH SarabunPSK" w:hint="cs"/>
                <w:b/>
                <w:sz w:val="32"/>
                <w:szCs w:val="32"/>
                <w:cs/>
              </w:rPr>
              <w:t>2</w:t>
            </w:r>
          </w:p>
        </w:tc>
        <w:tc>
          <w:tcPr>
            <w:tcW w:w="2279" w:type="dxa"/>
            <w:gridSpan w:val="2"/>
            <w:shd w:val="clear" w:color="auto" w:fill="auto"/>
          </w:tcPr>
          <w:p w:rsidR="00002D2E" w:rsidRDefault="00AB7D40" w:rsidP="00002D2E">
            <w:pPr>
              <w:rPr>
                <w:rFonts w:ascii="TH SarabunPSK" w:hAnsi="TH SarabunPSK" w:cs="TH SarabunPSK"/>
                <w:b/>
                <w:sz w:val="32"/>
                <w:szCs w:val="32"/>
              </w:rPr>
            </w:pPr>
            <w:r w:rsidRPr="000747E0">
              <w:rPr>
                <w:rFonts w:ascii="TH SarabunPSK" w:hAnsi="TH SarabunPSK" w:cs="TH SarabunPSK"/>
                <w:b/>
                <w:sz w:val="32"/>
                <w:szCs w:val="32"/>
                <w:cs/>
              </w:rPr>
              <w:t>บรรยาย ศึกษารูปแบบจากเอกสาร</w:t>
            </w:r>
          </w:p>
          <w:p w:rsidR="00002D2E" w:rsidRDefault="00002D2E" w:rsidP="00002D2E">
            <w:pPr>
              <w:rPr>
                <w:rFonts w:ascii="TH SarabunPSK" w:hAnsi="TH SarabunPSK" w:cs="TH SarabunPSK"/>
                <w:b/>
                <w:sz w:val="32"/>
                <w:szCs w:val="32"/>
              </w:rPr>
            </w:pPr>
            <w:r>
              <w:rPr>
                <w:rFonts w:ascii="TH SarabunPSK" w:hAnsi="TH SarabunPSK" w:cs="TH SarabunPSK" w:hint="cs"/>
                <w:b/>
                <w:sz w:val="32"/>
                <w:szCs w:val="32"/>
                <w:cs/>
              </w:rPr>
              <w:t>วิเคราะห์ทำหลักสูตรท้องถิ่น และวิเคราะห์หลักสูตรรายวิชา</w:t>
            </w:r>
          </w:p>
          <w:p w:rsidR="00002D2E" w:rsidRDefault="00002D2E" w:rsidP="00002D2E">
            <w:pPr>
              <w:rPr>
                <w:rFonts w:ascii="TH SarabunPSK" w:hAnsi="TH SarabunPSK" w:cs="TH SarabunPSK"/>
                <w:b/>
                <w:sz w:val="32"/>
                <w:szCs w:val="32"/>
              </w:rPr>
            </w:pPr>
            <w:r>
              <w:rPr>
                <w:rFonts w:ascii="TH SarabunPSK" w:hAnsi="TH SarabunPSK" w:cs="TH SarabunPSK" w:hint="cs"/>
                <w:b/>
                <w:sz w:val="32"/>
                <w:szCs w:val="32"/>
                <w:cs/>
              </w:rPr>
              <w:t>ส่งเป็นกลุ่ม</w:t>
            </w:r>
            <w:r w:rsidR="00AB7D40" w:rsidRPr="000747E0">
              <w:rPr>
                <w:rFonts w:ascii="TH SarabunPSK" w:hAnsi="TH SarabunPSK" w:cs="TH SarabunPSK"/>
                <w:b/>
                <w:sz w:val="32"/>
                <w:szCs w:val="32"/>
                <w:cs/>
              </w:rPr>
              <w:t xml:space="preserve"> </w:t>
            </w:r>
          </w:p>
          <w:p w:rsidR="00002D2E" w:rsidRPr="00002D2E" w:rsidRDefault="00002D2E" w:rsidP="00002D2E">
            <w:pPr>
              <w:rPr>
                <w:rFonts w:ascii="TH SarabunPSK" w:hAnsi="TH SarabunPSK" w:cs="TH SarabunPSK"/>
                <w:b/>
                <w:sz w:val="32"/>
                <w:szCs w:val="32"/>
              </w:rPr>
            </w:pPr>
            <w:r w:rsidRPr="00002D2E">
              <w:rPr>
                <w:rFonts w:ascii="TH SarabunPSK" w:hAnsi="TH SarabunPSK" w:cs="TH SarabunPSK" w:hint="cs"/>
                <w:b/>
                <w:sz w:val="32"/>
                <w:szCs w:val="32"/>
                <w:cs/>
              </w:rPr>
              <w:t>วิเคราะห์แนวโน้มหลักสูตรในอนาคต</w:t>
            </w:r>
          </w:p>
        </w:tc>
        <w:tc>
          <w:tcPr>
            <w:tcW w:w="1405" w:type="dxa"/>
            <w:shd w:val="clear" w:color="auto" w:fill="auto"/>
          </w:tcPr>
          <w:p w:rsidR="00AB7D40" w:rsidRPr="000747E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tc>
      </w:tr>
      <w:tr w:rsidR="00C54E7D" w:rsidRPr="000747E0" w:rsidTr="00487ABE">
        <w:trPr>
          <w:trHeight w:val="1085"/>
        </w:trPr>
        <w:tc>
          <w:tcPr>
            <w:tcW w:w="955" w:type="dxa"/>
            <w:shd w:val="clear" w:color="auto" w:fill="auto"/>
          </w:tcPr>
          <w:p w:rsidR="00C54E7D" w:rsidRPr="000747E0" w:rsidRDefault="00C54E7D" w:rsidP="00D72507">
            <w:pPr>
              <w:jc w:val="center"/>
              <w:rPr>
                <w:rFonts w:ascii="TH SarabunPSK" w:hAnsi="TH SarabunPSK" w:cs="TH SarabunPSK"/>
                <w:sz w:val="32"/>
                <w:szCs w:val="32"/>
                <w:cs/>
              </w:rPr>
            </w:pPr>
            <w:r>
              <w:rPr>
                <w:rFonts w:ascii="TH SarabunPSK" w:hAnsi="TH SarabunPSK" w:cs="TH SarabunPSK" w:hint="cs"/>
                <w:sz w:val="32"/>
                <w:szCs w:val="32"/>
                <w:cs/>
              </w:rPr>
              <w:t>13-14</w:t>
            </w:r>
            <w:r w:rsidR="00AF202D">
              <w:rPr>
                <w:rFonts w:ascii="TH SarabunPSK" w:hAnsi="TH SarabunPSK" w:cs="TH SarabunPSK" w:hint="cs"/>
                <w:sz w:val="32"/>
                <w:szCs w:val="32"/>
                <w:cs/>
              </w:rPr>
              <w:t>-15</w:t>
            </w:r>
          </w:p>
        </w:tc>
        <w:tc>
          <w:tcPr>
            <w:tcW w:w="3404" w:type="dxa"/>
            <w:shd w:val="clear" w:color="auto" w:fill="auto"/>
          </w:tcPr>
          <w:p w:rsidR="00C54E7D" w:rsidRPr="00AF202D" w:rsidRDefault="00C54E7D" w:rsidP="00AF202D">
            <w:pPr>
              <w:tabs>
                <w:tab w:val="left" w:pos="1843"/>
              </w:tabs>
              <w:jc w:val="thaiDistribute"/>
              <w:rPr>
                <w:rFonts w:ascii="TH SarabunPSK" w:eastAsia="Angsana New" w:hAnsi="TH SarabunPSK" w:cs="TH SarabunPSK"/>
                <w:sz w:val="32"/>
                <w:szCs w:val="32"/>
              </w:rPr>
            </w:pPr>
            <w:r w:rsidRPr="00B87EA8">
              <w:rPr>
                <w:rFonts w:ascii="TH SarabunPSK" w:eastAsia="Angsana New" w:hAnsi="TH SarabunPSK" w:cs="TH SarabunPSK"/>
                <w:sz w:val="32"/>
                <w:szCs w:val="32"/>
                <w:cs/>
              </w:rPr>
              <w:t>ฝึกปฏิบัติวิเคราะห์หลักสูตร ปรับปรุงและพัฒนาหลักสูตรสถานศึกษา เพื่อประยุกต์ใช้และพัฒนาสถานศึกษา</w:t>
            </w:r>
            <w:r w:rsidR="00AF202D" w:rsidRPr="00B87EA8">
              <w:rPr>
                <w:rFonts w:ascii="TH SarabunPSK" w:eastAsia="Angsana New" w:hAnsi="TH SarabunPSK" w:cs="TH SarabunPSK"/>
                <w:sz w:val="32"/>
                <w:szCs w:val="32"/>
                <w:cs/>
              </w:rPr>
              <w:t xml:space="preserve">สถานศึกษา โดยวิเคราะห์เกี่ยวกับการศึกษาเพื่อการพัฒนาที่ยั่งยืน </w:t>
            </w:r>
          </w:p>
        </w:tc>
        <w:tc>
          <w:tcPr>
            <w:tcW w:w="850" w:type="dxa"/>
            <w:gridSpan w:val="2"/>
            <w:shd w:val="clear" w:color="auto" w:fill="auto"/>
          </w:tcPr>
          <w:p w:rsidR="00C54E7D" w:rsidRPr="000747E0" w:rsidRDefault="00AF202D" w:rsidP="00D72507">
            <w:pPr>
              <w:jc w:val="center"/>
              <w:rPr>
                <w:rFonts w:ascii="TH SarabunPSK" w:hAnsi="TH SarabunPSK" w:cs="TH SarabunPSK"/>
                <w:b/>
                <w:bCs/>
                <w:sz w:val="32"/>
                <w:szCs w:val="32"/>
                <w:cs/>
              </w:rPr>
            </w:pPr>
            <w:r>
              <w:rPr>
                <w:rFonts w:ascii="TH SarabunPSK" w:hAnsi="TH SarabunPSK" w:cs="TH SarabunPSK"/>
                <w:b/>
                <w:bCs/>
                <w:sz w:val="32"/>
                <w:szCs w:val="32"/>
              </w:rPr>
              <w:t>2</w:t>
            </w:r>
          </w:p>
        </w:tc>
        <w:tc>
          <w:tcPr>
            <w:tcW w:w="854" w:type="dxa"/>
            <w:gridSpan w:val="2"/>
            <w:shd w:val="clear" w:color="auto" w:fill="auto"/>
          </w:tcPr>
          <w:p w:rsidR="00C54E7D" w:rsidRPr="000747E0" w:rsidRDefault="00AF202D" w:rsidP="000747E0">
            <w:pPr>
              <w:jc w:val="center"/>
              <w:rPr>
                <w:rFonts w:ascii="TH SarabunPSK" w:hAnsi="TH SarabunPSK" w:cs="TH SarabunPSK"/>
                <w:b/>
                <w:bCs/>
                <w:sz w:val="32"/>
                <w:szCs w:val="32"/>
              </w:rPr>
            </w:pPr>
            <w:r>
              <w:rPr>
                <w:rFonts w:ascii="TH SarabunPSK" w:hAnsi="TH SarabunPSK" w:cs="TH SarabunPSK"/>
                <w:b/>
                <w:bCs/>
                <w:sz w:val="32"/>
                <w:szCs w:val="32"/>
              </w:rPr>
              <w:t>10</w:t>
            </w:r>
          </w:p>
        </w:tc>
        <w:tc>
          <w:tcPr>
            <w:tcW w:w="2279" w:type="dxa"/>
            <w:gridSpan w:val="2"/>
            <w:shd w:val="clear" w:color="auto" w:fill="auto"/>
          </w:tcPr>
          <w:p w:rsidR="00AF202D" w:rsidRDefault="00AF202D" w:rsidP="00AF202D">
            <w:pPr>
              <w:ind w:right="-250"/>
              <w:rPr>
                <w:rFonts w:ascii="TH SarabunPSK" w:hAnsi="TH SarabunPSK" w:cs="TH SarabunPSK"/>
                <w:sz w:val="32"/>
                <w:szCs w:val="32"/>
              </w:rPr>
            </w:pPr>
            <w:r>
              <w:rPr>
                <w:rFonts w:ascii="TH SarabunPSK" w:hAnsi="TH SarabunPSK" w:cs="TH SarabunPSK"/>
                <w:sz w:val="32"/>
                <w:szCs w:val="32"/>
                <w:cs/>
              </w:rPr>
              <w:t>ฝึกปฏิบัติการออกแบบ</w:t>
            </w:r>
          </w:p>
          <w:p w:rsidR="00C54E7D" w:rsidRDefault="00AF202D" w:rsidP="00AF202D">
            <w:pPr>
              <w:ind w:right="-250"/>
              <w:rPr>
                <w:rFonts w:ascii="TH SarabunPSK" w:hAnsi="TH SarabunPSK" w:cs="TH SarabunPSK"/>
                <w:sz w:val="32"/>
                <w:szCs w:val="32"/>
                <w:cs/>
              </w:rPr>
            </w:pPr>
            <w:r>
              <w:rPr>
                <w:rFonts w:ascii="TH SarabunPSK" w:hAnsi="TH SarabunPSK" w:cs="TH SarabunPSK" w:hint="cs"/>
                <w:sz w:val="32"/>
                <w:szCs w:val="32"/>
                <w:cs/>
              </w:rPr>
              <w:t>หลักสูตรสถานศึกษา</w:t>
            </w:r>
            <w:r w:rsidRPr="000747E0">
              <w:rPr>
                <w:rFonts w:ascii="TH SarabunPSK" w:hAnsi="TH SarabunPSK" w:cs="TH SarabunPSK"/>
                <w:sz w:val="32"/>
                <w:szCs w:val="32"/>
                <w:cs/>
              </w:rPr>
              <w:t>วิเคราะห์</w:t>
            </w:r>
            <w:r>
              <w:rPr>
                <w:rFonts w:ascii="TH SarabunPSK" w:hAnsi="TH SarabunPSK" w:cs="TH SarabunPSK" w:hint="cs"/>
                <w:sz w:val="32"/>
                <w:szCs w:val="32"/>
                <w:cs/>
              </w:rPr>
              <w:t xml:space="preserve"> </w:t>
            </w:r>
            <w:r w:rsidRPr="000747E0">
              <w:rPr>
                <w:rFonts w:ascii="TH SarabunPSK" w:hAnsi="TH SarabunPSK" w:cs="TH SarabunPSK"/>
                <w:sz w:val="32"/>
                <w:szCs w:val="32"/>
                <w:cs/>
              </w:rPr>
              <w:t>อภิปราย</w:t>
            </w:r>
            <w:r>
              <w:rPr>
                <w:rFonts w:ascii="TH SarabunPSK" w:hAnsi="TH SarabunPSK" w:cs="TH SarabunPSK" w:hint="cs"/>
                <w:sz w:val="32"/>
                <w:szCs w:val="32"/>
                <w:cs/>
              </w:rPr>
              <w:t xml:space="preserve">   </w:t>
            </w:r>
          </w:p>
        </w:tc>
        <w:tc>
          <w:tcPr>
            <w:tcW w:w="1405" w:type="dxa"/>
            <w:shd w:val="clear" w:color="auto" w:fill="auto"/>
          </w:tcPr>
          <w:p w:rsidR="00C54E7D" w:rsidRPr="000747E0" w:rsidRDefault="00FB0E86" w:rsidP="00D72507">
            <w:pPr>
              <w:jc w:val="thaiDistribute"/>
              <w:rPr>
                <w:rFonts w:ascii="TH SarabunPSK" w:hAnsi="TH SarabunPSK" w:cs="TH SarabunPSK"/>
                <w:sz w:val="32"/>
                <w:szCs w:val="32"/>
                <w:cs/>
              </w:rPr>
            </w:pPr>
            <w:r w:rsidRPr="00FB0E86">
              <w:rPr>
                <w:rFonts w:ascii="TH SarabunPSK" w:hAnsi="TH SarabunPSK" w:cs="TH SarabunPSK" w:hint="cs"/>
                <w:sz w:val="32"/>
                <w:szCs w:val="32"/>
                <w:cs/>
              </w:rPr>
              <w:t>อาจารย์ประจำวิชา</w:t>
            </w:r>
            <w:bookmarkStart w:id="2" w:name="_GoBack"/>
            <w:bookmarkEnd w:id="2"/>
          </w:p>
        </w:tc>
      </w:tr>
      <w:tr w:rsidR="00AB7D40" w:rsidRPr="000747E0" w:rsidTr="00487ABE">
        <w:trPr>
          <w:trHeight w:val="1085"/>
        </w:trPr>
        <w:tc>
          <w:tcPr>
            <w:tcW w:w="955"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cs/>
              </w:rPr>
              <w:lastRenderedPageBreak/>
              <w:t>16</w:t>
            </w:r>
          </w:p>
        </w:tc>
        <w:tc>
          <w:tcPr>
            <w:tcW w:w="3404" w:type="dxa"/>
            <w:shd w:val="clear" w:color="auto" w:fill="auto"/>
          </w:tcPr>
          <w:p w:rsidR="00AB7D40" w:rsidRPr="000747E0" w:rsidRDefault="008266B1" w:rsidP="00C54E7D">
            <w:pPr>
              <w:rPr>
                <w:rFonts w:ascii="TH SarabunPSK" w:hAnsi="TH SarabunPSK" w:cs="TH SarabunPSK"/>
                <w:sz w:val="32"/>
                <w:szCs w:val="32"/>
                <w:cs/>
              </w:rPr>
            </w:pPr>
            <w:r>
              <w:rPr>
                <w:rFonts w:ascii="TH SarabunPSK" w:hAnsi="TH SarabunPSK" w:cs="TH SarabunPSK" w:hint="cs"/>
                <w:sz w:val="32"/>
                <w:szCs w:val="32"/>
                <w:cs/>
              </w:rPr>
              <w:t>นำเสนอ</w:t>
            </w:r>
            <w:r w:rsidR="00AF202D">
              <w:rPr>
                <w:rFonts w:ascii="TH SarabunPSK" w:hAnsi="TH SarabunPSK" w:cs="TH SarabunPSK" w:hint="cs"/>
                <w:sz w:val="32"/>
                <w:szCs w:val="32"/>
                <w:cs/>
              </w:rPr>
              <w:t>พัฒนา</w:t>
            </w:r>
            <w:r>
              <w:rPr>
                <w:rFonts w:ascii="TH SarabunPSK" w:hAnsi="TH SarabunPSK" w:cs="TH SarabunPSK" w:hint="cs"/>
                <w:sz w:val="32"/>
                <w:szCs w:val="32"/>
                <w:cs/>
              </w:rPr>
              <w:t>หลักสูตร</w:t>
            </w:r>
            <w:r w:rsidR="00AF202D">
              <w:rPr>
                <w:rFonts w:ascii="TH SarabunPSK" w:hAnsi="TH SarabunPSK" w:cs="TH SarabunPSK" w:hint="cs"/>
                <w:sz w:val="32"/>
                <w:szCs w:val="32"/>
                <w:cs/>
              </w:rPr>
              <w:t>สถานศึกษา</w:t>
            </w:r>
            <w:r>
              <w:rPr>
                <w:rFonts w:ascii="TH SarabunPSK" w:hAnsi="TH SarabunPSK" w:cs="TH SarabunPSK" w:hint="cs"/>
                <w:sz w:val="32"/>
                <w:szCs w:val="32"/>
                <w:cs/>
              </w:rPr>
              <w:t xml:space="preserve"> </w:t>
            </w:r>
          </w:p>
        </w:tc>
        <w:tc>
          <w:tcPr>
            <w:tcW w:w="850" w:type="dxa"/>
            <w:gridSpan w:val="2"/>
            <w:shd w:val="clear" w:color="auto" w:fill="auto"/>
          </w:tcPr>
          <w:p w:rsidR="00AB7D40" w:rsidRPr="000747E0" w:rsidRDefault="00AB7D40" w:rsidP="00D72507">
            <w:pPr>
              <w:jc w:val="center"/>
              <w:rPr>
                <w:rFonts w:ascii="TH SarabunPSK" w:hAnsi="TH SarabunPSK" w:cs="TH SarabunPSK"/>
                <w:b/>
                <w:bCs/>
                <w:sz w:val="32"/>
                <w:szCs w:val="32"/>
                <w:cs/>
              </w:rPr>
            </w:pPr>
          </w:p>
        </w:tc>
        <w:tc>
          <w:tcPr>
            <w:tcW w:w="854" w:type="dxa"/>
            <w:gridSpan w:val="2"/>
            <w:shd w:val="clear" w:color="auto" w:fill="auto"/>
          </w:tcPr>
          <w:p w:rsidR="00AB7D40" w:rsidRPr="000747E0" w:rsidRDefault="00AF202D" w:rsidP="000747E0">
            <w:pPr>
              <w:jc w:val="center"/>
              <w:rPr>
                <w:rFonts w:ascii="TH SarabunPSK" w:hAnsi="TH SarabunPSK" w:cs="TH SarabunPSK"/>
                <w:b/>
                <w:bCs/>
                <w:sz w:val="32"/>
                <w:szCs w:val="32"/>
                <w:cs/>
              </w:rPr>
            </w:pPr>
            <w:r>
              <w:rPr>
                <w:rFonts w:ascii="TH SarabunPSK" w:hAnsi="TH SarabunPSK" w:cs="TH SarabunPSK" w:hint="cs"/>
                <w:b/>
                <w:bCs/>
                <w:sz w:val="32"/>
                <w:szCs w:val="32"/>
                <w:cs/>
              </w:rPr>
              <w:t>4</w:t>
            </w:r>
          </w:p>
        </w:tc>
        <w:tc>
          <w:tcPr>
            <w:tcW w:w="2279" w:type="dxa"/>
            <w:gridSpan w:val="2"/>
            <w:shd w:val="clear" w:color="auto" w:fill="auto"/>
          </w:tcPr>
          <w:p w:rsidR="00AB7D40" w:rsidRPr="000747E0" w:rsidRDefault="00AF202D" w:rsidP="00AF202D">
            <w:pPr>
              <w:ind w:right="-250"/>
              <w:rPr>
                <w:rFonts w:ascii="TH SarabunPSK" w:hAnsi="TH SarabunPSK" w:cs="TH SarabunPSK"/>
                <w:sz w:val="32"/>
                <w:szCs w:val="32"/>
              </w:rPr>
            </w:pPr>
            <w:r>
              <w:rPr>
                <w:rFonts w:ascii="TH SarabunPSK" w:hAnsi="TH SarabunPSK" w:cs="TH SarabunPSK" w:hint="cs"/>
                <w:sz w:val="32"/>
                <w:szCs w:val="32"/>
                <w:cs/>
              </w:rPr>
              <w:t xml:space="preserve">นำเสนอ </w:t>
            </w:r>
            <w:r w:rsidR="008266B1">
              <w:rPr>
                <w:rFonts w:ascii="TH SarabunPSK" w:hAnsi="TH SarabunPSK" w:cs="TH SarabunPSK" w:hint="cs"/>
                <w:sz w:val="32"/>
                <w:szCs w:val="32"/>
                <w:cs/>
              </w:rPr>
              <w:t>หลักสูตรสถานศึกษา</w:t>
            </w:r>
            <w:r w:rsidR="00AB7D40" w:rsidRPr="000747E0">
              <w:rPr>
                <w:rFonts w:ascii="TH SarabunPSK" w:hAnsi="TH SarabunPSK" w:cs="TH SarabunPSK"/>
                <w:sz w:val="32"/>
                <w:szCs w:val="32"/>
                <w:cs/>
              </w:rPr>
              <w:t>วิเคราะห์</w:t>
            </w:r>
            <w:r w:rsidR="008266B1">
              <w:rPr>
                <w:rFonts w:ascii="TH SarabunPSK" w:hAnsi="TH SarabunPSK" w:cs="TH SarabunPSK" w:hint="cs"/>
                <w:sz w:val="32"/>
                <w:szCs w:val="32"/>
                <w:cs/>
              </w:rPr>
              <w:t xml:space="preserve"> </w:t>
            </w:r>
            <w:r w:rsidR="00AB7D40" w:rsidRPr="000747E0">
              <w:rPr>
                <w:rFonts w:ascii="TH SarabunPSK" w:hAnsi="TH SarabunPSK" w:cs="TH SarabunPSK"/>
                <w:sz w:val="32"/>
                <w:szCs w:val="32"/>
                <w:cs/>
              </w:rPr>
              <w:t>อภิปราย</w:t>
            </w:r>
            <w:r w:rsidR="008266B1">
              <w:rPr>
                <w:rFonts w:ascii="TH SarabunPSK" w:hAnsi="TH SarabunPSK" w:cs="TH SarabunPSK" w:hint="cs"/>
                <w:sz w:val="32"/>
                <w:szCs w:val="32"/>
                <w:cs/>
              </w:rPr>
              <w:t xml:space="preserve">   </w:t>
            </w:r>
          </w:p>
        </w:tc>
        <w:tc>
          <w:tcPr>
            <w:tcW w:w="1405" w:type="dxa"/>
            <w:shd w:val="clear" w:color="auto" w:fill="auto"/>
          </w:tcPr>
          <w:p w:rsidR="00AB7D40" w:rsidRPr="000747E0" w:rsidRDefault="00AB7D40" w:rsidP="00D72507">
            <w:pPr>
              <w:jc w:val="thaiDistribute"/>
              <w:rPr>
                <w:rFonts w:ascii="TH SarabunPSK" w:hAnsi="TH SarabunPSK" w:cs="TH SarabunPSK"/>
                <w:sz w:val="32"/>
                <w:szCs w:val="32"/>
              </w:rPr>
            </w:pPr>
            <w:r w:rsidRPr="000747E0">
              <w:rPr>
                <w:rFonts w:ascii="TH SarabunPSK" w:hAnsi="TH SarabunPSK" w:cs="TH SarabunPSK"/>
                <w:sz w:val="32"/>
                <w:szCs w:val="32"/>
                <w:cs/>
              </w:rPr>
              <w:t>อาจารย์ประจำวิชา</w:t>
            </w:r>
          </w:p>
        </w:tc>
      </w:tr>
      <w:tr w:rsidR="00AB7D40" w:rsidRPr="000747E0" w:rsidTr="00487ABE">
        <w:tc>
          <w:tcPr>
            <w:tcW w:w="955" w:type="dxa"/>
            <w:shd w:val="clear" w:color="auto" w:fill="F2F2F2"/>
          </w:tcPr>
          <w:p w:rsidR="00AB7D40" w:rsidRPr="000747E0" w:rsidRDefault="00AB7D40" w:rsidP="00D72507">
            <w:pPr>
              <w:jc w:val="center"/>
              <w:rPr>
                <w:rFonts w:ascii="TH SarabunPSK" w:hAnsi="TH SarabunPSK" w:cs="TH SarabunPSK"/>
                <w:b/>
                <w:bCs/>
                <w:sz w:val="32"/>
                <w:szCs w:val="32"/>
                <w:cs/>
              </w:rPr>
            </w:pPr>
            <w:r w:rsidRPr="000747E0">
              <w:rPr>
                <w:rFonts w:ascii="TH SarabunPSK" w:hAnsi="TH SarabunPSK" w:cs="TH SarabunPSK"/>
                <w:b/>
                <w:bCs/>
                <w:sz w:val="32"/>
                <w:szCs w:val="32"/>
                <w:cs/>
              </w:rPr>
              <w:t>17</w:t>
            </w:r>
          </w:p>
        </w:tc>
        <w:tc>
          <w:tcPr>
            <w:tcW w:w="8792" w:type="dxa"/>
            <w:gridSpan w:val="8"/>
            <w:vMerge w:val="restart"/>
            <w:shd w:val="clear" w:color="auto" w:fill="F2F2F2"/>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สอบปลายภาค</w:t>
            </w:r>
          </w:p>
        </w:tc>
      </w:tr>
      <w:tr w:rsidR="00AB7D40" w:rsidRPr="000747E0" w:rsidTr="00487ABE">
        <w:tc>
          <w:tcPr>
            <w:tcW w:w="955" w:type="dxa"/>
            <w:shd w:val="clear" w:color="auto" w:fill="F2F2F2"/>
          </w:tcPr>
          <w:p w:rsidR="00AB7D40" w:rsidRPr="000747E0" w:rsidRDefault="00AB7D40" w:rsidP="00D72507">
            <w:pPr>
              <w:jc w:val="center"/>
              <w:rPr>
                <w:rFonts w:ascii="TH SarabunPSK" w:hAnsi="TH SarabunPSK" w:cs="TH SarabunPSK"/>
                <w:b/>
                <w:bCs/>
                <w:sz w:val="32"/>
                <w:szCs w:val="32"/>
                <w:cs/>
              </w:rPr>
            </w:pPr>
            <w:r w:rsidRPr="000747E0">
              <w:rPr>
                <w:rFonts w:ascii="TH SarabunPSK" w:hAnsi="TH SarabunPSK" w:cs="TH SarabunPSK"/>
                <w:b/>
                <w:bCs/>
                <w:sz w:val="32"/>
                <w:szCs w:val="32"/>
                <w:cs/>
              </w:rPr>
              <w:t>18</w:t>
            </w:r>
          </w:p>
        </w:tc>
        <w:tc>
          <w:tcPr>
            <w:tcW w:w="8792" w:type="dxa"/>
            <w:gridSpan w:val="8"/>
            <w:vMerge/>
            <w:shd w:val="clear" w:color="auto" w:fill="F2F2F2"/>
          </w:tcPr>
          <w:p w:rsidR="00AB7D40" w:rsidRPr="000747E0" w:rsidRDefault="00AB7D40" w:rsidP="00D72507">
            <w:pPr>
              <w:jc w:val="thaiDistribute"/>
              <w:rPr>
                <w:rFonts w:ascii="TH SarabunPSK" w:hAnsi="TH SarabunPSK" w:cs="TH SarabunPSK"/>
                <w:sz w:val="32"/>
                <w:szCs w:val="32"/>
              </w:rPr>
            </w:pPr>
          </w:p>
        </w:tc>
      </w:tr>
      <w:tr w:rsidR="00AB7D40" w:rsidRPr="000747E0" w:rsidTr="00487ABE">
        <w:tc>
          <w:tcPr>
            <w:tcW w:w="4499" w:type="dxa"/>
            <w:gridSpan w:val="3"/>
            <w:shd w:val="clear" w:color="auto" w:fill="F2F2F2"/>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รวม</w:t>
            </w:r>
          </w:p>
        </w:tc>
        <w:tc>
          <w:tcPr>
            <w:tcW w:w="924" w:type="dxa"/>
            <w:gridSpan w:val="2"/>
            <w:shd w:val="clear" w:color="auto" w:fill="auto"/>
          </w:tcPr>
          <w:p w:rsidR="00AB7D40" w:rsidRPr="000747E0" w:rsidRDefault="00AF202D" w:rsidP="00AF202D">
            <w:pPr>
              <w:jc w:val="center"/>
              <w:rPr>
                <w:rFonts w:ascii="TH SarabunPSK" w:hAnsi="TH SarabunPSK" w:cs="TH SarabunPSK"/>
                <w:b/>
                <w:bCs/>
                <w:sz w:val="32"/>
                <w:szCs w:val="32"/>
              </w:rPr>
            </w:pPr>
            <w:r>
              <w:rPr>
                <w:rFonts w:ascii="TH SarabunPSK" w:hAnsi="TH SarabunPSK" w:cs="TH SarabunPSK"/>
                <w:b/>
                <w:bCs/>
                <w:sz w:val="32"/>
                <w:szCs w:val="32"/>
              </w:rPr>
              <w:t>24</w:t>
            </w:r>
          </w:p>
        </w:tc>
        <w:tc>
          <w:tcPr>
            <w:tcW w:w="882" w:type="dxa"/>
            <w:gridSpan w:val="2"/>
            <w:shd w:val="clear" w:color="auto" w:fill="auto"/>
          </w:tcPr>
          <w:p w:rsidR="00AB7D40" w:rsidRPr="000747E0" w:rsidRDefault="00D64F36" w:rsidP="00AF202D">
            <w:pPr>
              <w:jc w:val="thaiDistribute"/>
              <w:rPr>
                <w:rFonts w:ascii="TH SarabunPSK" w:hAnsi="TH SarabunPSK" w:cs="TH SarabunPSK"/>
                <w:b/>
                <w:bCs/>
                <w:sz w:val="32"/>
                <w:szCs w:val="32"/>
                <w:cs/>
              </w:rPr>
            </w:pPr>
            <w:r w:rsidRPr="000747E0">
              <w:rPr>
                <w:rFonts w:ascii="TH SarabunPSK" w:hAnsi="TH SarabunPSK" w:cs="TH SarabunPSK"/>
                <w:b/>
                <w:bCs/>
                <w:sz w:val="32"/>
                <w:szCs w:val="32"/>
              </w:rPr>
              <w:t>3</w:t>
            </w:r>
            <w:r w:rsidR="00AF202D">
              <w:rPr>
                <w:rFonts w:ascii="TH SarabunPSK" w:hAnsi="TH SarabunPSK" w:cs="TH SarabunPSK"/>
                <w:b/>
                <w:bCs/>
                <w:sz w:val="32"/>
                <w:szCs w:val="32"/>
              </w:rPr>
              <w:t>6</w:t>
            </w:r>
          </w:p>
        </w:tc>
        <w:tc>
          <w:tcPr>
            <w:tcW w:w="3442" w:type="dxa"/>
            <w:gridSpan w:val="2"/>
            <w:shd w:val="clear" w:color="auto" w:fill="auto"/>
          </w:tcPr>
          <w:p w:rsidR="00AB7D40" w:rsidRPr="000747E0" w:rsidRDefault="00AB7D40" w:rsidP="00D72507">
            <w:pPr>
              <w:jc w:val="thaiDistribute"/>
              <w:rPr>
                <w:rFonts w:ascii="TH SarabunPSK" w:hAnsi="TH SarabunPSK" w:cs="TH SarabunPSK"/>
                <w:sz w:val="32"/>
                <w:szCs w:val="32"/>
              </w:rPr>
            </w:pPr>
          </w:p>
        </w:tc>
      </w:tr>
    </w:tbl>
    <w:p w:rsidR="00AB7D40" w:rsidRDefault="00AB7D40" w:rsidP="00AB7D40">
      <w:pPr>
        <w:pStyle w:val="7"/>
        <w:spacing w:before="0" w:after="0"/>
        <w:rPr>
          <w:rFonts w:ascii="TH SarabunPSK" w:hAnsi="TH SarabunPSK" w:cs="TH SarabunPSK"/>
          <w:b/>
          <w:bCs/>
          <w:sz w:val="32"/>
          <w:szCs w:val="32"/>
        </w:rPr>
      </w:pPr>
    </w:p>
    <w:p w:rsidR="008266B1" w:rsidRPr="008266B1" w:rsidRDefault="008266B1" w:rsidP="008266B1">
      <w:pPr>
        <w:rPr>
          <w:lang w:eastAsia="en-US"/>
        </w:rPr>
      </w:pPr>
    </w:p>
    <w:p w:rsidR="00AB7D40" w:rsidRPr="000747E0" w:rsidRDefault="00AB7D40" w:rsidP="00AB7D40">
      <w:pPr>
        <w:pStyle w:val="7"/>
        <w:spacing w:before="0" w:after="0"/>
        <w:rPr>
          <w:rFonts w:ascii="TH SarabunPSK" w:hAnsi="TH SarabunPSK" w:cs="TH SarabunPSK"/>
          <w:b/>
          <w:bCs/>
          <w:sz w:val="32"/>
          <w:szCs w:val="32"/>
        </w:rPr>
      </w:pPr>
      <w:r w:rsidRPr="000747E0">
        <w:rPr>
          <w:rFonts w:ascii="TH SarabunPSK" w:hAnsi="TH SarabunPSK" w:cs="TH SarabunPSK"/>
          <w:b/>
          <w:bCs/>
          <w:sz w:val="32"/>
          <w:szCs w:val="32"/>
          <w:cs/>
        </w:rPr>
        <w:t>6. 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B7D40" w:rsidRPr="000747E0" w:rsidTr="00D72507">
        <w:tc>
          <w:tcPr>
            <w:tcW w:w="738" w:type="dxa"/>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ลำดับ</w:t>
            </w:r>
          </w:p>
        </w:tc>
        <w:tc>
          <w:tcPr>
            <w:tcW w:w="2002" w:type="dxa"/>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ผลการเรียนรู้</w:t>
            </w:r>
          </w:p>
        </w:tc>
        <w:tc>
          <w:tcPr>
            <w:tcW w:w="4087" w:type="dxa"/>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วิธีประเมิน</w:t>
            </w:r>
          </w:p>
        </w:tc>
        <w:tc>
          <w:tcPr>
            <w:tcW w:w="1190" w:type="dxa"/>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สัปดาห์ที่ประเมิน</w:t>
            </w:r>
          </w:p>
        </w:tc>
        <w:tc>
          <w:tcPr>
            <w:tcW w:w="1589" w:type="dxa"/>
            <w:shd w:val="clear" w:color="auto" w:fill="auto"/>
            <w:vAlign w:val="center"/>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สัดส่วนของ</w:t>
            </w:r>
            <w:r w:rsidR="001266FA">
              <w:rPr>
                <w:rFonts w:ascii="TH SarabunPSK" w:hAnsi="TH SarabunPSK" w:cs="TH SarabunPSK" w:hint="cs"/>
                <w:b/>
                <w:bCs/>
                <w:sz w:val="32"/>
                <w:szCs w:val="32"/>
                <w:cs/>
              </w:rPr>
              <w:t xml:space="preserve">     </w:t>
            </w:r>
            <w:r w:rsidRPr="000747E0">
              <w:rPr>
                <w:rFonts w:ascii="TH SarabunPSK" w:hAnsi="TH SarabunPSK" w:cs="TH SarabunPSK"/>
                <w:b/>
                <w:bCs/>
                <w:sz w:val="32"/>
                <w:szCs w:val="32"/>
                <w:cs/>
              </w:rPr>
              <w:t>การประเมินผล</w:t>
            </w:r>
          </w:p>
        </w:tc>
      </w:tr>
      <w:tr w:rsidR="00AB7D40" w:rsidRPr="000747E0" w:rsidTr="00D72507">
        <w:tc>
          <w:tcPr>
            <w:tcW w:w="738"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1</w:t>
            </w:r>
          </w:p>
        </w:tc>
        <w:tc>
          <w:tcPr>
            <w:tcW w:w="2002" w:type="dxa"/>
            <w:vMerge w:val="restart"/>
            <w:shd w:val="clear" w:color="auto" w:fill="auto"/>
          </w:tcPr>
          <w:p w:rsidR="00AB7D40" w:rsidRPr="000747E0" w:rsidRDefault="00AB7D40" w:rsidP="00D72507">
            <w:pPr>
              <w:rPr>
                <w:rFonts w:ascii="TH SarabunPSK" w:hAnsi="TH SarabunPSK" w:cs="TH SarabunPSK"/>
                <w:color w:val="000000"/>
                <w:sz w:val="32"/>
                <w:szCs w:val="32"/>
                <w:cs/>
              </w:rPr>
            </w:pPr>
            <w:r w:rsidRPr="000747E0">
              <w:rPr>
                <w:rFonts w:ascii="TH SarabunPSK" w:hAnsi="TH SarabunPSK" w:cs="TH SarabunPSK"/>
                <w:color w:val="000000"/>
                <w:sz w:val="32"/>
                <w:szCs w:val="32"/>
                <w:cs/>
              </w:rPr>
              <w:t xml:space="preserve">ผลการเรียนรู้หัวข้อย่อย แต่ละหัวข้อ ตามที่ปรากฏ หมวดที่ 4 ข้อ 3 ในเล่ม </w:t>
            </w:r>
            <w:proofErr w:type="spellStart"/>
            <w:r w:rsidRPr="000747E0">
              <w:rPr>
                <w:rFonts w:ascii="TH SarabunPSK" w:hAnsi="TH SarabunPSK" w:cs="TH SarabunPSK"/>
                <w:color w:val="000000"/>
                <w:sz w:val="32"/>
                <w:szCs w:val="32"/>
                <w:cs/>
              </w:rPr>
              <w:t>มค</w:t>
            </w:r>
            <w:proofErr w:type="spellEnd"/>
            <w:r w:rsidRPr="000747E0">
              <w:rPr>
                <w:rFonts w:ascii="TH SarabunPSK" w:hAnsi="TH SarabunPSK" w:cs="TH SarabunPSK"/>
                <w:color w:val="000000"/>
                <w:sz w:val="32"/>
                <w:szCs w:val="32"/>
                <w:cs/>
              </w:rPr>
              <w:t>อ.2</w:t>
            </w:r>
          </w:p>
        </w:tc>
        <w:tc>
          <w:tcPr>
            <w:tcW w:w="4087" w:type="dxa"/>
            <w:shd w:val="clear" w:color="auto" w:fill="auto"/>
          </w:tcPr>
          <w:p w:rsidR="00AB7D40" w:rsidRPr="000747E0" w:rsidRDefault="00AB7D40" w:rsidP="00D72507">
            <w:pPr>
              <w:rPr>
                <w:rFonts w:ascii="TH SarabunPSK" w:hAnsi="TH SarabunPSK" w:cs="TH SarabunPSK"/>
                <w:sz w:val="32"/>
                <w:szCs w:val="32"/>
              </w:rPr>
            </w:pPr>
            <w:r w:rsidRPr="000747E0">
              <w:rPr>
                <w:rFonts w:ascii="TH SarabunPSK" w:hAnsi="TH SarabunPSK" w:cs="TH SarabunPSK"/>
                <w:sz w:val="32"/>
                <w:szCs w:val="32"/>
                <w:cs/>
              </w:rPr>
              <w:t>สอบกลางภาค</w:t>
            </w:r>
          </w:p>
        </w:tc>
        <w:tc>
          <w:tcPr>
            <w:tcW w:w="1190" w:type="dxa"/>
            <w:shd w:val="clear" w:color="auto" w:fill="auto"/>
          </w:tcPr>
          <w:p w:rsidR="00AB7D40" w:rsidRPr="000747E0" w:rsidRDefault="00AB7D40" w:rsidP="008266B1">
            <w:pPr>
              <w:jc w:val="center"/>
              <w:rPr>
                <w:rFonts w:ascii="TH SarabunPSK" w:hAnsi="TH SarabunPSK" w:cs="TH SarabunPSK"/>
                <w:sz w:val="32"/>
                <w:szCs w:val="32"/>
              </w:rPr>
            </w:pPr>
            <w:r w:rsidRPr="000747E0">
              <w:rPr>
                <w:rFonts w:ascii="TH SarabunPSK" w:hAnsi="TH SarabunPSK" w:cs="TH SarabunPSK"/>
                <w:sz w:val="32"/>
                <w:szCs w:val="32"/>
              </w:rPr>
              <w:t>9</w:t>
            </w:r>
          </w:p>
        </w:tc>
        <w:tc>
          <w:tcPr>
            <w:tcW w:w="1589" w:type="dxa"/>
            <w:shd w:val="clear" w:color="auto" w:fill="auto"/>
          </w:tcPr>
          <w:p w:rsidR="00AB7D40" w:rsidRPr="000747E0" w:rsidRDefault="001266FA" w:rsidP="00D72507">
            <w:pPr>
              <w:jc w:val="center"/>
              <w:rPr>
                <w:rFonts w:ascii="TH SarabunPSK" w:hAnsi="TH SarabunPSK" w:cs="TH SarabunPSK"/>
                <w:sz w:val="32"/>
                <w:szCs w:val="32"/>
              </w:rPr>
            </w:pPr>
            <w:r>
              <w:rPr>
                <w:rFonts w:ascii="TH SarabunPSK" w:hAnsi="TH SarabunPSK" w:cs="TH SarabunPSK"/>
                <w:sz w:val="32"/>
                <w:szCs w:val="32"/>
              </w:rPr>
              <w:t>10</w:t>
            </w:r>
          </w:p>
        </w:tc>
      </w:tr>
      <w:tr w:rsidR="00AB7D40" w:rsidRPr="000747E0" w:rsidTr="00D72507">
        <w:tc>
          <w:tcPr>
            <w:tcW w:w="738"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2</w:t>
            </w:r>
          </w:p>
        </w:tc>
        <w:tc>
          <w:tcPr>
            <w:tcW w:w="2002" w:type="dxa"/>
            <w:vMerge/>
            <w:shd w:val="clear" w:color="auto" w:fill="auto"/>
          </w:tcPr>
          <w:p w:rsidR="00AB7D40" w:rsidRPr="000747E0" w:rsidRDefault="00AB7D40" w:rsidP="00D72507">
            <w:pPr>
              <w:rPr>
                <w:rFonts w:ascii="TH SarabunPSK" w:hAnsi="TH SarabunPSK" w:cs="TH SarabunPSK"/>
                <w:sz w:val="32"/>
                <w:szCs w:val="32"/>
              </w:rPr>
            </w:pPr>
          </w:p>
        </w:tc>
        <w:tc>
          <w:tcPr>
            <w:tcW w:w="4087" w:type="dxa"/>
            <w:shd w:val="clear" w:color="auto" w:fill="auto"/>
          </w:tcPr>
          <w:p w:rsidR="00AB7D40" w:rsidRPr="000747E0" w:rsidRDefault="00AB7D40" w:rsidP="00543FF5">
            <w:pPr>
              <w:rPr>
                <w:rFonts w:ascii="TH SarabunPSK" w:hAnsi="TH SarabunPSK" w:cs="TH SarabunPSK"/>
                <w:sz w:val="32"/>
                <w:szCs w:val="32"/>
                <w:cs/>
              </w:rPr>
            </w:pPr>
            <w:r w:rsidRPr="000747E0">
              <w:rPr>
                <w:rFonts w:ascii="TH SarabunPSK" w:hAnsi="TH SarabunPSK" w:cs="TH SarabunPSK"/>
                <w:sz w:val="32"/>
                <w:szCs w:val="32"/>
                <w:cs/>
              </w:rPr>
              <w:t xml:space="preserve">ค้นคว้าเพิ่มเติม วิเคราะห์ รายงาน </w:t>
            </w:r>
          </w:p>
        </w:tc>
        <w:tc>
          <w:tcPr>
            <w:tcW w:w="1190" w:type="dxa"/>
            <w:shd w:val="clear" w:color="auto" w:fill="auto"/>
          </w:tcPr>
          <w:p w:rsidR="00AB7D40" w:rsidRPr="000747E0" w:rsidRDefault="00AB7D40" w:rsidP="008266B1">
            <w:pPr>
              <w:jc w:val="center"/>
              <w:rPr>
                <w:rFonts w:ascii="TH SarabunPSK" w:hAnsi="TH SarabunPSK" w:cs="TH SarabunPSK"/>
                <w:sz w:val="32"/>
                <w:szCs w:val="32"/>
              </w:rPr>
            </w:pPr>
            <w:r w:rsidRPr="000747E0">
              <w:rPr>
                <w:rFonts w:ascii="TH SarabunPSK" w:hAnsi="TH SarabunPSK" w:cs="TH SarabunPSK"/>
                <w:sz w:val="32"/>
                <w:szCs w:val="32"/>
              </w:rPr>
              <w:t>2-7, 10-1</w:t>
            </w:r>
            <w:r w:rsidRPr="000747E0">
              <w:rPr>
                <w:rFonts w:ascii="TH SarabunPSK" w:hAnsi="TH SarabunPSK" w:cs="TH SarabunPSK"/>
                <w:sz w:val="32"/>
                <w:szCs w:val="32"/>
                <w:cs/>
              </w:rPr>
              <w:t>2</w:t>
            </w:r>
          </w:p>
        </w:tc>
        <w:tc>
          <w:tcPr>
            <w:tcW w:w="1589"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20</w:t>
            </w:r>
          </w:p>
        </w:tc>
      </w:tr>
      <w:tr w:rsidR="00AB7D40" w:rsidRPr="000747E0" w:rsidTr="00D72507">
        <w:tc>
          <w:tcPr>
            <w:tcW w:w="738"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3</w:t>
            </w:r>
          </w:p>
        </w:tc>
        <w:tc>
          <w:tcPr>
            <w:tcW w:w="2002" w:type="dxa"/>
            <w:vMerge/>
            <w:shd w:val="clear" w:color="auto" w:fill="auto"/>
          </w:tcPr>
          <w:p w:rsidR="00AB7D40" w:rsidRPr="000747E0" w:rsidRDefault="00AB7D40" w:rsidP="00D72507">
            <w:pPr>
              <w:rPr>
                <w:rFonts w:ascii="TH SarabunPSK" w:hAnsi="TH SarabunPSK" w:cs="TH SarabunPSK"/>
                <w:sz w:val="32"/>
                <w:szCs w:val="32"/>
              </w:rPr>
            </w:pPr>
          </w:p>
        </w:tc>
        <w:tc>
          <w:tcPr>
            <w:tcW w:w="4087" w:type="dxa"/>
            <w:shd w:val="clear" w:color="auto" w:fill="auto"/>
          </w:tcPr>
          <w:p w:rsidR="00AB7D40" w:rsidRPr="000747E0" w:rsidRDefault="00543FF5" w:rsidP="00D72507">
            <w:pPr>
              <w:tabs>
                <w:tab w:val="left" w:pos="1080"/>
              </w:tabs>
              <w:rPr>
                <w:rFonts w:ascii="TH SarabunPSK" w:hAnsi="TH SarabunPSK" w:cs="TH SarabunPSK"/>
                <w:sz w:val="32"/>
                <w:szCs w:val="32"/>
              </w:rPr>
            </w:pPr>
            <w:r w:rsidRPr="000747E0">
              <w:rPr>
                <w:rFonts w:ascii="TH SarabunPSK" w:hAnsi="TH SarabunPSK" w:cs="TH SarabunPSK"/>
                <w:sz w:val="32"/>
                <w:szCs w:val="32"/>
                <w:cs/>
              </w:rPr>
              <w:t>ฝึกปฏิบัติการ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นำเสนอกรณีศึกษา</w:t>
            </w:r>
          </w:p>
        </w:tc>
        <w:tc>
          <w:tcPr>
            <w:tcW w:w="1190" w:type="dxa"/>
            <w:shd w:val="clear" w:color="auto" w:fill="auto"/>
          </w:tcPr>
          <w:p w:rsidR="00AB7D40" w:rsidRPr="000747E0" w:rsidRDefault="00543FF5" w:rsidP="008266B1">
            <w:pPr>
              <w:jc w:val="center"/>
              <w:rPr>
                <w:rFonts w:ascii="TH SarabunPSK" w:hAnsi="TH SarabunPSK" w:cs="TH SarabunPSK"/>
                <w:sz w:val="32"/>
                <w:szCs w:val="32"/>
              </w:rPr>
            </w:pPr>
            <w:r w:rsidRPr="000747E0">
              <w:rPr>
                <w:rFonts w:ascii="TH SarabunPSK" w:hAnsi="TH SarabunPSK" w:cs="TH SarabunPSK"/>
                <w:sz w:val="32"/>
                <w:szCs w:val="32"/>
              </w:rPr>
              <w:t>6</w:t>
            </w:r>
            <w:r w:rsidR="00AB7D40" w:rsidRPr="000747E0">
              <w:rPr>
                <w:rFonts w:ascii="TH SarabunPSK" w:hAnsi="TH SarabunPSK" w:cs="TH SarabunPSK"/>
                <w:sz w:val="32"/>
                <w:szCs w:val="32"/>
                <w:cs/>
              </w:rPr>
              <w:t>-1</w:t>
            </w:r>
            <w:r w:rsidRPr="000747E0">
              <w:rPr>
                <w:rFonts w:ascii="TH SarabunPSK" w:hAnsi="TH SarabunPSK" w:cs="TH SarabunPSK"/>
                <w:sz w:val="32"/>
                <w:szCs w:val="32"/>
              </w:rPr>
              <w:t>6</w:t>
            </w:r>
          </w:p>
        </w:tc>
        <w:tc>
          <w:tcPr>
            <w:tcW w:w="1589"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20</w:t>
            </w:r>
          </w:p>
        </w:tc>
      </w:tr>
      <w:tr w:rsidR="00AB7D40" w:rsidRPr="000747E0" w:rsidTr="00D72507">
        <w:tc>
          <w:tcPr>
            <w:tcW w:w="738"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4</w:t>
            </w:r>
          </w:p>
        </w:tc>
        <w:tc>
          <w:tcPr>
            <w:tcW w:w="2002" w:type="dxa"/>
            <w:vMerge/>
            <w:shd w:val="clear" w:color="auto" w:fill="auto"/>
          </w:tcPr>
          <w:p w:rsidR="00AB7D40" w:rsidRPr="000747E0" w:rsidRDefault="00AB7D40" w:rsidP="00D72507">
            <w:pPr>
              <w:rPr>
                <w:rFonts w:ascii="TH SarabunPSK" w:hAnsi="TH SarabunPSK" w:cs="TH SarabunPSK"/>
                <w:sz w:val="32"/>
                <w:szCs w:val="32"/>
              </w:rPr>
            </w:pPr>
          </w:p>
        </w:tc>
        <w:tc>
          <w:tcPr>
            <w:tcW w:w="4087" w:type="dxa"/>
            <w:shd w:val="clear" w:color="auto" w:fill="auto"/>
          </w:tcPr>
          <w:p w:rsidR="00AB7D40" w:rsidRPr="000747E0" w:rsidRDefault="00AB7D40" w:rsidP="00C7132C">
            <w:pPr>
              <w:tabs>
                <w:tab w:val="left" w:pos="1080"/>
              </w:tabs>
              <w:rPr>
                <w:rFonts w:ascii="TH SarabunPSK" w:hAnsi="TH SarabunPSK" w:cs="TH SarabunPSK"/>
                <w:sz w:val="32"/>
                <w:szCs w:val="32"/>
                <w:cs/>
              </w:rPr>
            </w:pPr>
            <w:r w:rsidRPr="000747E0">
              <w:rPr>
                <w:rFonts w:ascii="TH SarabunPSK" w:hAnsi="TH SarabunPSK" w:cs="TH SarabunPSK"/>
                <w:sz w:val="32"/>
                <w:szCs w:val="32"/>
                <w:cs/>
              </w:rPr>
              <w:t>การมีส่วนร่วม อภิปราย เสนอความคิดเห็นในชั้นเรียนต่อบทความและ</w:t>
            </w:r>
            <w:r w:rsidR="00C7132C" w:rsidRPr="000747E0">
              <w:rPr>
                <w:rFonts w:ascii="TH SarabunPSK" w:hAnsi="TH SarabunPSK" w:cs="TH SarabunPSK"/>
                <w:sz w:val="32"/>
                <w:szCs w:val="32"/>
                <w:cs/>
              </w:rPr>
              <w:t>วิเคราะห์</w:t>
            </w:r>
            <w:r w:rsidRPr="000747E0">
              <w:rPr>
                <w:rFonts w:ascii="TH SarabunPSK" w:hAnsi="TH SarabunPSK" w:cs="TH SarabunPSK"/>
                <w:sz w:val="32"/>
                <w:szCs w:val="32"/>
                <w:cs/>
              </w:rPr>
              <w:t>เอกสาร</w:t>
            </w:r>
            <w:r w:rsidR="00C7132C" w:rsidRPr="000747E0">
              <w:rPr>
                <w:rFonts w:ascii="TH SarabunPSK" w:hAnsi="TH SarabunPSK" w:cs="TH SarabunPSK"/>
                <w:sz w:val="32"/>
                <w:szCs w:val="32"/>
                <w:cs/>
              </w:rPr>
              <w:t>ตามภาระงานที่กำหนด</w:t>
            </w:r>
          </w:p>
        </w:tc>
        <w:tc>
          <w:tcPr>
            <w:tcW w:w="1190" w:type="dxa"/>
            <w:shd w:val="clear" w:color="auto" w:fill="auto"/>
          </w:tcPr>
          <w:p w:rsidR="00AB7D40" w:rsidRPr="000747E0" w:rsidRDefault="00AB7D40" w:rsidP="008266B1">
            <w:pPr>
              <w:jc w:val="center"/>
              <w:rPr>
                <w:rFonts w:ascii="TH SarabunPSK" w:hAnsi="TH SarabunPSK" w:cs="TH SarabunPSK"/>
                <w:sz w:val="32"/>
                <w:szCs w:val="32"/>
              </w:rPr>
            </w:pPr>
            <w:r w:rsidRPr="000747E0">
              <w:rPr>
                <w:rFonts w:ascii="TH SarabunPSK" w:hAnsi="TH SarabunPSK" w:cs="TH SarabunPSK"/>
                <w:sz w:val="32"/>
                <w:szCs w:val="32"/>
                <w:cs/>
              </w:rPr>
              <w:t>เลือกตามกิจกรรม</w:t>
            </w:r>
          </w:p>
        </w:tc>
        <w:tc>
          <w:tcPr>
            <w:tcW w:w="1589" w:type="dxa"/>
            <w:shd w:val="clear" w:color="auto" w:fill="auto"/>
          </w:tcPr>
          <w:p w:rsidR="00AB7D40" w:rsidRPr="000747E0" w:rsidRDefault="00AF202D" w:rsidP="00D72507">
            <w:pPr>
              <w:jc w:val="center"/>
              <w:rPr>
                <w:rFonts w:ascii="TH SarabunPSK" w:hAnsi="TH SarabunPSK" w:cs="TH SarabunPSK"/>
                <w:sz w:val="32"/>
                <w:szCs w:val="32"/>
              </w:rPr>
            </w:pPr>
            <w:r>
              <w:rPr>
                <w:rFonts w:ascii="TH SarabunPSK" w:hAnsi="TH SarabunPSK" w:cs="TH SarabunPSK"/>
                <w:sz w:val="32"/>
                <w:szCs w:val="32"/>
              </w:rPr>
              <w:t>10</w:t>
            </w:r>
          </w:p>
        </w:tc>
      </w:tr>
      <w:tr w:rsidR="00AB7D40" w:rsidRPr="000747E0" w:rsidTr="00D72507">
        <w:tc>
          <w:tcPr>
            <w:tcW w:w="738" w:type="dxa"/>
            <w:shd w:val="clear" w:color="auto" w:fill="auto"/>
          </w:tcPr>
          <w:p w:rsidR="00AB7D40" w:rsidRPr="000747E0" w:rsidRDefault="00AB7D40" w:rsidP="00D72507">
            <w:pPr>
              <w:jc w:val="center"/>
              <w:rPr>
                <w:rFonts w:ascii="TH SarabunPSK" w:hAnsi="TH SarabunPSK" w:cs="TH SarabunPSK"/>
                <w:sz w:val="32"/>
                <w:szCs w:val="32"/>
              </w:rPr>
            </w:pPr>
            <w:r w:rsidRPr="000747E0">
              <w:rPr>
                <w:rFonts w:ascii="TH SarabunPSK" w:hAnsi="TH SarabunPSK" w:cs="TH SarabunPSK"/>
                <w:sz w:val="32"/>
                <w:szCs w:val="32"/>
              </w:rPr>
              <w:t>5</w:t>
            </w:r>
          </w:p>
        </w:tc>
        <w:tc>
          <w:tcPr>
            <w:tcW w:w="2002" w:type="dxa"/>
            <w:vMerge/>
            <w:shd w:val="clear" w:color="auto" w:fill="auto"/>
          </w:tcPr>
          <w:p w:rsidR="00AB7D40" w:rsidRPr="000747E0" w:rsidRDefault="00AB7D40" w:rsidP="00D72507">
            <w:pPr>
              <w:rPr>
                <w:rFonts w:ascii="TH SarabunPSK" w:hAnsi="TH SarabunPSK" w:cs="TH SarabunPSK"/>
                <w:sz w:val="32"/>
                <w:szCs w:val="32"/>
              </w:rPr>
            </w:pPr>
          </w:p>
        </w:tc>
        <w:tc>
          <w:tcPr>
            <w:tcW w:w="4087" w:type="dxa"/>
            <w:shd w:val="clear" w:color="auto" w:fill="auto"/>
          </w:tcPr>
          <w:p w:rsidR="00AB7D40" w:rsidRPr="000747E0" w:rsidRDefault="00AB7D40" w:rsidP="00D72507">
            <w:pPr>
              <w:tabs>
                <w:tab w:val="left" w:pos="1080"/>
              </w:tabs>
              <w:rPr>
                <w:rFonts w:ascii="TH SarabunPSK" w:hAnsi="TH SarabunPSK" w:cs="TH SarabunPSK"/>
                <w:sz w:val="32"/>
                <w:szCs w:val="32"/>
                <w:cs/>
              </w:rPr>
            </w:pPr>
            <w:r w:rsidRPr="000747E0">
              <w:rPr>
                <w:rFonts w:ascii="TH SarabunPSK" w:hAnsi="TH SarabunPSK" w:cs="TH SarabunPSK"/>
                <w:sz w:val="32"/>
                <w:szCs w:val="32"/>
                <w:cs/>
              </w:rPr>
              <w:t>สอบปลายภาค</w:t>
            </w:r>
          </w:p>
        </w:tc>
        <w:tc>
          <w:tcPr>
            <w:tcW w:w="1190" w:type="dxa"/>
            <w:shd w:val="clear" w:color="auto" w:fill="auto"/>
          </w:tcPr>
          <w:p w:rsidR="00AB7D40" w:rsidRPr="000747E0" w:rsidRDefault="00AB7D40" w:rsidP="008266B1">
            <w:pPr>
              <w:jc w:val="center"/>
              <w:rPr>
                <w:rFonts w:ascii="TH SarabunPSK" w:hAnsi="TH SarabunPSK" w:cs="TH SarabunPSK"/>
                <w:sz w:val="32"/>
                <w:szCs w:val="32"/>
              </w:rPr>
            </w:pPr>
            <w:r w:rsidRPr="000747E0">
              <w:rPr>
                <w:rFonts w:ascii="TH SarabunPSK" w:hAnsi="TH SarabunPSK" w:cs="TH SarabunPSK"/>
                <w:sz w:val="32"/>
                <w:szCs w:val="32"/>
              </w:rPr>
              <w:t>17</w:t>
            </w:r>
            <w:r w:rsidRPr="000747E0">
              <w:rPr>
                <w:rFonts w:ascii="TH SarabunPSK" w:hAnsi="TH SarabunPSK" w:cs="TH SarabunPSK"/>
                <w:sz w:val="32"/>
                <w:szCs w:val="32"/>
                <w:cs/>
              </w:rPr>
              <w:t>-18</w:t>
            </w:r>
          </w:p>
        </w:tc>
        <w:tc>
          <w:tcPr>
            <w:tcW w:w="1589" w:type="dxa"/>
            <w:shd w:val="clear" w:color="auto" w:fill="auto"/>
          </w:tcPr>
          <w:p w:rsidR="00AB7D40" w:rsidRPr="000747E0" w:rsidRDefault="00AF202D" w:rsidP="00D72507">
            <w:pPr>
              <w:jc w:val="center"/>
              <w:rPr>
                <w:rFonts w:ascii="TH SarabunPSK" w:hAnsi="TH SarabunPSK" w:cs="TH SarabunPSK"/>
                <w:sz w:val="32"/>
                <w:szCs w:val="32"/>
              </w:rPr>
            </w:pPr>
            <w:r>
              <w:rPr>
                <w:rFonts w:ascii="TH SarabunPSK" w:hAnsi="TH SarabunPSK" w:cs="TH SarabunPSK" w:hint="cs"/>
                <w:sz w:val="32"/>
                <w:szCs w:val="32"/>
                <w:cs/>
              </w:rPr>
              <w:t>40</w:t>
            </w:r>
          </w:p>
        </w:tc>
      </w:tr>
      <w:tr w:rsidR="00AB7D40" w:rsidRPr="000747E0" w:rsidTr="00D72507">
        <w:tc>
          <w:tcPr>
            <w:tcW w:w="8017" w:type="dxa"/>
            <w:gridSpan w:val="4"/>
            <w:shd w:val="clear" w:color="auto" w:fill="auto"/>
          </w:tcPr>
          <w:p w:rsidR="00AB7D40" w:rsidRPr="000747E0" w:rsidRDefault="00AB7D40" w:rsidP="00D72507">
            <w:pPr>
              <w:jc w:val="right"/>
              <w:rPr>
                <w:rFonts w:ascii="TH SarabunPSK" w:hAnsi="TH SarabunPSK" w:cs="TH SarabunPSK"/>
                <w:sz w:val="32"/>
                <w:szCs w:val="32"/>
              </w:rPr>
            </w:pPr>
            <w:r w:rsidRPr="000747E0">
              <w:rPr>
                <w:rFonts w:ascii="TH SarabunPSK" w:hAnsi="TH SarabunPSK" w:cs="TH SarabunPSK"/>
                <w:sz w:val="32"/>
                <w:szCs w:val="32"/>
                <w:cs/>
              </w:rPr>
              <w:t>รวม</w:t>
            </w:r>
          </w:p>
        </w:tc>
        <w:tc>
          <w:tcPr>
            <w:tcW w:w="1589" w:type="dxa"/>
            <w:shd w:val="clear" w:color="auto" w:fill="auto"/>
          </w:tcPr>
          <w:p w:rsidR="00AB7D40" w:rsidRPr="000747E0" w:rsidRDefault="00AB7D40" w:rsidP="00D72507">
            <w:pPr>
              <w:jc w:val="center"/>
              <w:rPr>
                <w:rFonts w:ascii="TH SarabunPSK" w:hAnsi="TH SarabunPSK" w:cs="TH SarabunPSK"/>
                <w:b/>
                <w:bCs/>
                <w:sz w:val="32"/>
                <w:szCs w:val="32"/>
              </w:rPr>
            </w:pPr>
            <w:r w:rsidRPr="000747E0">
              <w:rPr>
                <w:rFonts w:ascii="TH SarabunPSK" w:hAnsi="TH SarabunPSK" w:cs="TH SarabunPSK"/>
                <w:b/>
                <w:bCs/>
                <w:sz w:val="32"/>
                <w:szCs w:val="32"/>
                <w:cs/>
              </w:rPr>
              <w:t xml:space="preserve">100 </w:t>
            </w:r>
            <w:r w:rsidRPr="000747E0">
              <w:rPr>
                <w:rFonts w:ascii="TH SarabunPSK" w:hAnsi="TH SarabunPSK" w:cs="TH SarabunPSK"/>
                <w:b/>
                <w:bCs/>
                <w:sz w:val="32"/>
                <w:szCs w:val="32"/>
              </w:rPr>
              <w:t>%</w:t>
            </w:r>
          </w:p>
        </w:tc>
      </w:tr>
    </w:tbl>
    <w:p w:rsidR="00D64F36" w:rsidRPr="000747E0" w:rsidRDefault="00D64F36" w:rsidP="00AB7D40">
      <w:pPr>
        <w:rPr>
          <w:rFonts w:ascii="TH SarabunPSK" w:hAnsi="TH SarabunPSK" w:cs="TH SarabunPSK"/>
          <w:szCs w:val="24"/>
          <w:cs/>
        </w:rPr>
      </w:pPr>
    </w:p>
    <w:p w:rsidR="00606C75" w:rsidRPr="000747E0" w:rsidRDefault="00606C75" w:rsidP="00606C75">
      <w:pPr>
        <w:rPr>
          <w:rFonts w:ascii="TH SarabunPSK" w:hAnsi="TH SarabunPSK" w:cs="TH SarabunPSK"/>
          <w:b/>
          <w:bCs/>
          <w:sz w:val="36"/>
          <w:szCs w:val="36"/>
        </w:rPr>
      </w:pPr>
      <w:r w:rsidRPr="000747E0">
        <w:rPr>
          <w:rFonts w:ascii="TH SarabunPSK" w:hAnsi="TH SarabunPSK" w:cs="TH SarabunPSK"/>
          <w:b/>
          <w:bCs/>
          <w:sz w:val="36"/>
          <w:szCs w:val="36"/>
          <w:cs/>
        </w:rPr>
        <w:t xml:space="preserve">หมวดที่ 6 </w:t>
      </w:r>
      <w:r w:rsidRPr="000747E0">
        <w:rPr>
          <w:rFonts w:ascii="TH SarabunPSK" w:hAnsi="TH SarabunPSK" w:cs="TH SarabunPSK"/>
          <w:b/>
          <w:bCs/>
          <w:sz w:val="32"/>
          <w:szCs w:val="32"/>
          <w:cs/>
        </w:rPr>
        <w:t>ทรัพยากร</w:t>
      </w:r>
      <w:r w:rsidRPr="000747E0">
        <w:rPr>
          <w:rFonts w:ascii="TH SarabunPSK" w:hAnsi="TH SarabunPSK" w:cs="TH SarabunPSK"/>
          <w:b/>
          <w:bCs/>
          <w:sz w:val="36"/>
          <w:szCs w:val="36"/>
          <w:cs/>
        </w:rPr>
        <w:t>ประกอบการเรียนการสอน</w:t>
      </w:r>
    </w:p>
    <w:p w:rsidR="00D64F36" w:rsidRPr="000747E0" w:rsidRDefault="00D64F36" w:rsidP="00606C75">
      <w:pPr>
        <w:rPr>
          <w:rFonts w:ascii="TH SarabunPSK" w:hAnsi="TH SarabunPSK" w:cs="TH SarabunPSK"/>
          <w:b/>
          <w:bCs/>
          <w:sz w:val="36"/>
          <w:szCs w:val="36"/>
        </w:rPr>
      </w:pPr>
    </w:p>
    <w:p w:rsidR="001266FA" w:rsidRDefault="001266FA" w:rsidP="001266FA">
      <w:pPr>
        <w:rPr>
          <w:rFonts w:ascii="TH SarabunPSK" w:hAnsi="TH SarabunPSK" w:cs="TH SarabunPSK"/>
          <w:sz w:val="32"/>
          <w:szCs w:val="32"/>
        </w:rPr>
      </w:pPr>
      <w:r w:rsidRPr="00F515D6">
        <w:rPr>
          <w:rFonts w:ascii="TH SarabunPSK" w:hAnsi="TH SarabunPSK" w:cs="TH SarabunPSK"/>
          <w:sz w:val="32"/>
          <w:szCs w:val="32"/>
          <w:cs/>
        </w:rPr>
        <w:t>กระทรวงศึกษาธิการ</w:t>
      </w:r>
      <w:r>
        <w:rPr>
          <w:rFonts w:ascii="TH SarabunPSK" w:hAnsi="TH SarabunPSK" w:cs="TH SarabunPSK"/>
          <w:sz w:val="32"/>
          <w:szCs w:val="32"/>
        </w:rPr>
        <w:t xml:space="preserve">. (2553). </w:t>
      </w:r>
      <w:r w:rsidRPr="00F515D6">
        <w:rPr>
          <w:rFonts w:ascii="TH SarabunPSK" w:hAnsi="TH SarabunPSK" w:cs="TH SarabunPSK"/>
          <w:b/>
          <w:bCs/>
          <w:sz w:val="32"/>
          <w:szCs w:val="32"/>
          <w:cs/>
        </w:rPr>
        <w:t>หลักสูตรแกนกลางการศึกษาขั้นพื้นฐาน พุทธศักราช 2551</w:t>
      </w:r>
      <w:r w:rsidRPr="00F515D6">
        <w:rPr>
          <w:rFonts w:ascii="TH SarabunPSK" w:hAnsi="TH SarabunPSK" w:cs="TH SarabunPSK"/>
          <w:b/>
          <w:bCs/>
          <w:sz w:val="32"/>
          <w:szCs w:val="32"/>
        </w:rPr>
        <w:t xml:space="preserve">.  </w:t>
      </w:r>
      <w:r w:rsidRPr="00F515D6">
        <w:rPr>
          <w:rFonts w:ascii="TH SarabunPSK" w:hAnsi="TH SarabunPSK" w:cs="TH SarabunPSK"/>
          <w:sz w:val="32"/>
          <w:szCs w:val="32"/>
          <w:cs/>
        </w:rPr>
        <w:t>พิมพ์ครั้งที่ 3.</w:t>
      </w:r>
    </w:p>
    <w:p w:rsidR="001266FA" w:rsidRDefault="001266FA" w:rsidP="001266FA">
      <w:pPr>
        <w:rPr>
          <w:rFonts w:ascii="TH SarabunPSK" w:hAnsi="TH SarabunPSK" w:cs="TH SarabunPSK"/>
          <w:sz w:val="32"/>
          <w:szCs w:val="32"/>
        </w:rPr>
      </w:pPr>
      <w:r>
        <w:rPr>
          <w:rFonts w:ascii="TH SarabunPSK" w:hAnsi="TH SarabunPSK" w:cs="TH SarabunPSK" w:hint="cs"/>
          <w:sz w:val="32"/>
          <w:szCs w:val="32"/>
          <w:cs/>
        </w:rPr>
        <w:t xml:space="preserve">               </w:t>
      </w:r>
      <w:r w:rsidRPr="00F515D6">
        <w:rPr>
          <w:rFonts w:ascii="TH SarabunPSK" w:hAnsi="TH SarabunPSK" w:cs="TH SarabunPSK"/>
          <w:sz w:val="32"/>
          <w:szCs w:val="32"/>
          <w:cs/>
        </w:rPr>
        <w:t xml:space="preserve">กรุงเทพฯ </w:t>
      </w:r>
      <w:r w:rsidRPr="00F515D6">
        <w:rPr>
          <w:rFonts w:ascii="TH SarabunPSK" w:hAnsi="TH SarabunPSK" w:cs="TH SarabunPSK"/>
          <w:sz w:val="32"/>
          <w:szCs w:val="32"/>
        </w:rPr>
        <w:t xml:space="preserve">: </w:t>
      </w:r>
      <w:r w:rsidRPr="00F515D6">
        <w:rPr>
          <w:rFonts w:ascii="TH SarabunPSK" w:hAnsi="TH SarabunPSK" w:cs="TH SarabunPSK"/>
          <w:sz w:val="32"/>
          <w:szCs w:val="32"/>
          <w:cs/>
        </w:rPr>
        <w:t>โรงพิมพ์ชุมนุมสหกรณ์การเกษตรแห่งประเทศไทย</w:t>
      </w:r>
      <w:r w:rsidRPr="00F515D6">
        <w:rPr>
          <w:rFonts w:ascii="TH SarabunPSK" w:hAnsi="TH SarabunPSK" w:cs="TH SarabunPSK"/>
          <w:sz w:val="32"/>
          <w:szCs w:val="32"/>
        </w:rPr>
        <w:t>.</w:t>
      </w:r>
    </w:p>
    <w:p w:rsidR="001266FA" w:rsidRPr="00396D74" w:rsidRDefault="001266FA" w:rsidP="001266FA">
      <w:pPr>
        <w:rPr>
          <w:rFonts w:ascii="TH SarabunPSK" w:hAnsi="TH SarabunPSK" w:cs="TH SarabunPSK"/>
          <w:sz w:val="32"/>
          <w:szCs w:val="32"/>
        </w:rPr>
      </w:pPr>
      <w:r>
        <w:rPr>
          <w:rFonts w:ascii="TH SarabunPSK" w:hAnsi="TH SarabunPSK" w:cs="TH SarabunPSK"/>
          <w:sz w:val="32"/>
          <w:szCs w:val="32"/>
        </w:rPr>
        <w:t xml:space="preserve">               </w:t>
      </w:r>
      <w:r w:rsidRPr="00396D74">
        <w:rPr>
          <w:rFonts w:ascii="TH SarabunPSK" w:hAnsi="TH SarabunPSK" w:cs="TH SarabunPSK"/>
          <w:sz w:val="32"/>
          <w:szCs w:val="32"/>
        </w:rPr>
        <w:t xml:space="preserve">on </w:t>
      </w:r>
      <w:proofErr w:type="gramStart"/>
      <w:r w:rsidRPr="00396D74">
        <w:rPr>
          <w:rFonts w:ascii="TH SarabunPSK" w:hAnsi="TH SarabunPSK" w:cs="TH SarabunPSK"/>
          <w:sz w:val="32"/>
          <w:szCs w:val="32"/>
        </w:rPr>
        <w:t>line  http://academic.obec.go.th/newsdetail.php?id=75</w:t>
      </w:r>
      <w:proofErr w:type="gramEnd"/>
    </w:p>
    <w:p w:rsidR="001266FA" w:rsidRDefault="001266FA" w:rsidP="001266FA">
      <w:pPr>
        <w:rPr>
          <w:rFonts w:ascii="TH SarabunPSK" w:hAnsi="TH SarabunPSK" w:cs="TH SarabunPSK"/>
          <w:b/>
          <w:bCs/>
          <w:sz w:val="32"/>
          <w:szCs w:val="32"/>
        </w:rPr>
      </w:pPr>
      <w:r>
        <w:rPr>
          <w:rFonts w:ascii="TH SarabunPSK" w:hAnsi="TH SarabunPSK" w:cs="TH SarabunPSK" w:hint="cs"/>
          <w:sz w:val="32"/>
          <w:szCs w:val="32"/>
          <w:cs/>
        </w:rPr>
        <w:t>กระทรวงศึกษาธิการ(256</w:t>
      </w:r>
      <w:r>
        <w:rPr>
          <w:rFonts w:ascii="TH SarabunPSK" w:hAnsi="TH SarabunPSK" w:cs="TH SarabunPSK"/>
          <w:sz w:val="32"/>
          <w:szCs w:val="32"/>
        </w:rPr>
        <w:t>0</w:t>
      </w:r>
      <w:r>
        <w:rPr>
          <w:rFonts w:ascii="TH SarabunPSK" w:hAnsi="TH SarabunPSK" w:cs="TH SarabunPSK" w:hint="cs"/>
          <w:sz w:val="32"/>
          <w:szCs w:val="32"/>
          <w:cs/>
        </w:rPr>
        <w:t xml:space="preserve">) </w:t>
      </w:r>
      <w:r w:rsidRPr="00396D74">
        <w:rPr>
          <w:rFonts w:ascii="TH SarabunPSK" w:hAnsi="TH SarabunPSK" w:cs="TH SarabunPSK" w:hint="cs"/>
          <w:b/>
          <w:bCs/>
          <w:sz w:val="32"/>
          <w:szCs w:val="32"/>
          <w:cs/>
        </w:rPr>
        <w:t>มาตรฐานการเรียนรู้และตัวชี้วัดกลุ่มสาระการเรียนรู้คณิตศาสตร์</w:t>
      </w:r>
    </w:p>
    <w:p w:rsidR="001266FA" w:rsidRDefault="001266FA" w:rsidP="001266FA">
      <w:pPr>
        <w:rPr>
          <w:rFonts w:ascii="TH SarabunPSK" w:hAnsi="TH SarabunPSK" w:cs="TH SarabunPSK"/>
          <w:b/>
          <w:bCs/>
          <w:sz w:val="32"/>
          <w:szCs w:val="32"/>
        </w:rPr>
      </w:pPr>
      <w:r>
        <w:rPr>
          <w:rFonts w:ascii="TH SarabunPSK" w:hAnsi="TH SarabunPSK" w:cs="TH SarabunPSK" w:hint="cs"/>
          <w:b/>
          <w:bCs/>
          <w:sz w:val="32"/>
          <w:szCs w:val="32"/>
          <w:cs/>
        </w:rPr>
        <w:t xml:space="preserve">              </w:t>
      </w:r>
      <w:r w:rsidRPr="00396D74">
        <w:rPr>
          <w:rFonts w:ascii="TH SarabunPSK" w:hAnsi="TH SarabunPSK" w:cs="TH SarabunPSK" w:hint="cs"/>
          <w:b/>
          <w:bCs/>
          <w:sz w:val="32"/>
          <w:szCs w:val="32"/>
          <w:cs/>
        </w:rPr>
        <w:t>วิทยาศาสตร์และสาระภูมิศาสตร์ในกลุ่มสาระการเรียนรู้สังคมศึกษาศาสนาและวัฒนธรรม</w:t>
      </w:r>
    </w:p>
    <w:p w:rsidR="001266FA" w:rsidRDefault="001266FA" w:rsidP="001266FA">
      <w:pPr>
        <w:rPr>
          <w:rFonts w:ascii="TH SarabunPSK" w:hAnsi="TH SarabunPSK" w:cs="TH SarabunPSK"/>
          <w:sz w:val="32"/>
          <w:szCs w:val="32"/>
        </w:rPr>
      </w:pPr>
      <w:r>
        <w:rPr>
          <w:rFonts w:ascii="TH SarabunPSK" w:hAnsi="TH SarabunPSK" w:cs="TH SarabunPSK" w:hint="cs"/>
          <w:b/>
          <w:bCs/>
          <w:sz w:val="32"/>
          <w:szCs w:val="32"/>
          <w:cs/>
        </w:rPr>
        <w:t xml:space="preserve">              </w:t>
      </w:r>
      <w:r w:rsidRPr="00396D74">
        <w:rPr>
          <w:rFonts w:ascii="TH SarabunPSK" w:hAnsi="TH SarabunPSK" w:cs="TH SarabunPSK"/>
          <w:b/>
          <w:bCs/>
          <w:sz w:val="32"/>
          <w:szCs w:val="32"/>
          <w:cs/>
        </w:rPr>
        <w:t>(</w:t>
      </w:r>
      <w:r w:rsidRPr="00396D74">
        <w:rPr>
          <w:rFonts w:ascii="TH SarabunPSK" w:hAnsi="TH SarabunPSK" w:cs="TH SarabunPSK" w:hint="cs"/>
          <w:b/>
          <w:bCs/>
          <w:sz w:val="32"/>
          <w:szCs w:val="32"/>
          <w:cs/>
        </w:rPr>
        <w:t>ฉบับปรับปรุงพ</w:t>
      </w:r>
      <w:r w:rsidRPr="00396D74">
        <w:rPr>
          <w:rFonts w:ascii="TH SarabunPSK" w:hAnsi="TH SarabunPSK" w:cs="TH SarabunPSK"/>
          <w:b/>
          <w:bCs/>
          <w:sz w:val="32"/>
          <w:szCs w:val="32"/>
          <w:cs/>
        </w:rPr>
        <w:t>.</w:t>
      </w:r>
      <w:r w:rsidRPr="00396D74">
        <w:rPr>
          <w:rFonts w:ascii="TH SarabunPSK" w:hAnsi="TH SarabunPSK" w:cs="TH SarabunPSK" w:hint="cs"/>
          <w:b/>
          <w:bCs/>
          <w:sz w:val="32"/>
          <w:szCs w:val="32"/>
          <w:cs/>
        </w:rPr>
        <w:t>ศ</w:t>
      </w:r>
      <w:r w:rsidRPr="00396D74">
        <w:rPr>
          <w:rFonts w:ascii="TH SarabunPSK" w:hAnsi="TH SarabunPSK" w:cs="TH SarabunPSK"/>
          <w:b/>
          <w:bCs/>
          <w:sz w:val="32"/>
          <w:szCs w:val="32"/>
          <w:cs/>
        </w:rPr>
        <w:t xml:space="preserve">. 2560) </w:t>
      </w:r>
      <w:r w:rsidRPr="00396D74">
        <w:rPr>
          <w:rFonts w:ascii="TH SarabunPSK" w:hAnsi="TH SarabunPSK" w:cs="TH SarabunPSK" w:hint="cs"/>
          <w:b/>
          <w:bCs/>
          <w:sz w:val="32"/>
          <w:szCs w:val="32"/>
          <w:cs/>
        </w:rPr>
        <w:t>ตามหลักสูตรแกนกลางการศึกษาขั้นพื้นฐานพุทธศักราช</w:t>
      </w:r>
      <w:r w:rsidRPr="00396D74">
        <w:rPr>
          <w:rFonts w:ascii="TH SarabunPSK" w:hAnsi="TH SarabunPSK" w:cs="TH SarabunPSK"/>
          <w:b/>
          <w:bCs/>
          <w:sz w:val="32"/>
          <w:szCs w:val="32"/>
          <w:cs/>
        </w:rPr>
        <w:t xml:space="preserve"> 2551</w:t>
      </w:r>
    </w:p>
    <w:p w:rsidR="001266FA" w:rsidRDefault="001266FA" w:rsidP="001266FA">
      <w:pPr>
        <w:rPr>
          <w:rFonts w:ascii="TH SarabunPSK" w:hAnsi="TH SarabunPSK" w:cs="TH SarabunPSK"/>
          <w:sz w:val="32"/>
          <w:szCs w:val="32"/>
        </w:rPr>
      </w:pPr>
      <w:r>
        <w:rPr>
          <w:rFonts w:ascii="TH SarabunPSK" w:hAnsi="TH SarabunPSK" w:cs="TH SarabunPSK" w:hint="cs"/>
          <w:sz w:val="32"/>
          <w:szCs w:val="32"/>
          <w:cs/>
        </w:rPr>
        <w:t xml:space="preserve">                กรุงเทพ</w:t>
      </w:r>
      <w:r>
        <w:rPr>
          <w:rFonts w:ascii="TH SarabunPSK" w:hAnsi="TH SarabunPSK" w:cs="TH SarabunPSK"/>
          <w:sz w:val="32"/>
          <w:szCs w:val="32"/>
        </w:rPr>
        <w:t>:</w:t>
      </w:r>
      <w:r w:rsidRPr="00396D74">
        <w:rPr>
          <w:rFonts w:ascii="TH SarabunPSK" w:hAnsi="TH SarabunPSK" w:cs="TH SarabunPSK" w:hint="cs"/>
          <w:sz w:val="32"/>
          <w:szCs w:val="32"/>
          <w:cs/>
        </w:rPr>
        <w:t>โรงพิมพ์ชุมนุมสหกรณ์การเกษตรแห่งประเทศไทย</w:t>
      </w:r>
      <w:r>
        <w:rPr>
          <w:rFonts w:ascii="TH SarabunPSK" w:hAnsi="TH SarabunPSK" w:cs="TH SarabunPSK" w:hint="cs"/>
          <w:sz w:val="32"/>
          <w:szCs w:val="32"/>
          <w:cs/>
        </w:rPr>
        <w:t>จำกัด</w:t>
      </w:r>
    </w:p>
    <w:p w:rsidR="001266FA" w:rsidRPr="00396D74" w:rsidRDefault="001266FA" w:rsidP="001266FA">
      <w:pPr>
        <w:rPr>
          <w:rFonts w:ascii="TH SarabunPSK" w:hAnsi="TH SarabunPSK" w:cs="TH SarabunPSK"/>
          <w:sz w:val="32"/>
          <w:szCs w:val="32"/>
        </w:rPr>
      </w:pPr>
      <w:r>
        <w:rPr>
          <w:rFonts w:ascii="TH SarabunPSK" w:hAnsi="TH SarabunPSK" w:cs="TH SarabunPSK"/>
          <w:sz w:val="32"/>
          <w:szCs w:val="32"/>
        </w:rPr>
        <w:t xml:space="preserve">               on </w:t>
      </w:r>
      <w:proofErr w:type="gramStart"/>
      <w:r>
        <w:rPr>
          <w:rFonts w:ascii="TH SarabunPSK" w:hAnsi="TH SarabunPSK" w:cs="TH SarabunPSK"/>
          <w:sz w:val="32"/>
          <w:szCs w:val="32"/>
        </w:rPr>
        <w:t xml:space="preserve">line  </w:t>
      </w:r>
      <w:r w:rsidRPr="00396D74">
        <w:rPr>
          <w:rFonts w:ascii="TH SarabunPSK" w:hAnsi="TH SarabunPSK" w:cs="TH SarabunPSK"/>
          <w:sz w:val="32"/>
          <w:szCs w:val="32"/>
        </w:rPr>
        <w:t>http://academic.obec.go.th/newsdetail.php?id=75</w:t>
      </w:r>
      <w:proofErr w:type="gramEnd"/>
    </w:p>
    <w:p w:rsidR="004C2810" w:rsidRDefault="00D64F36" w:rsidP="00D64F36">
      <w:pPr>
        <w:rPr>
          <w:rFonts w:ascii="TH SarabunPSK" w:hAnsi="TH SarabunPSK" w:cs="TH SarabunPSK"/>
          <w:b/>
          <w:bCs/>
          <w:sz w:val="32"/>
          <w:szCs w:val="32"/>
        </w:rPr>
      </w:pPr>
      <w:r w:rsidRPr="000747E0">
        <w:rPr>
          <w:rFonts w:ascii="TH SarabunPSK" w:hAnsi="TH SarabunPSK" w:cs="TH SarabunPSK"/>
          <w:color w:val="000000"/>
          <w:sz w:val="32"/>
          <w:szCs w:val="32"/>
          <w:cs/>
        </w:rPr>
        <w:t>กรมวิชาการ</w:t>
      </w:r>
      <w:r w:rsidRPr="000747E0">
        <w:rPr>
          <w:rFonts w:ascii="TH SarabunPSK" w:hAnsi="TH SarabunPSK" w:cs="TH SarabunPSK"/>
          <w:color w:val="000000"/>
          <w:sz w:val="32"/>
          <w:szCs w:val="32"/>
        </w:rPr>
        <w:t xml:space="preserve">. </w:t>
      </w:r>
      <w:r w:rsidR="004C2810">
        <w:rPr>
          <w:rFonts w:ascii="TH SarabunPSK" w:hAnsi="TH SarabunPSK" w:cs="TH SarabunPSK" w:hint="cs"/>
          <w:color w:val="000000"/>
          <w:sz w:val="32"/>
          <w:szCs w:val="32"/>
          <w:cs/>
        </w:rPr>
        <w:t>(</w:t>
      </w:r>
      <w:r w:rsidR="004C2810" w:rsidRPr="000747E0">
        <w:rPr>
          <w:rFonts w:ascii="TH SarabunPSK" w:hAnsi="TH SarabunPSK" w:cs="TH SarabunPSK"/>
          <w:sz w:val="32"/>
          <w:szCs w:val="32"/>
        </w:rPr>
        <w:t>2542</w:t>
      </w:r>
      <w:r w:rsidR="004C2810">
        <w:rPr>
          <w:rFonts w:ascii="TH SarabunPSK" w:hAnsi="TH SarabunPSK" w:cs="TH SarabunPSK" w:hint="cs"/>
          <w:sz w:val="32"/>
          <w:szCs w:val="32"/>
          <w:cs/>
        </w:rPr>
        <w:t>)</w:t>
      </w:r>
      <w:r w:rsidR="004C2810" w:rsidRPr="000747E0">
        <w:rPr>
          <w:rFonts w:ascii="TH SarabunPSK" w:hAnsi="TH SarabunPSK" w:cs="TH SarabunPSK"/>
          <w:sz w:val="32"/>
          <w:szCs w:val="32"/>
          <w:cs/>
        </w:rPr>
        <w:t>.</w:t>
      </w:r>
      <w:r w:rsidRPr="000747E0">
        <w:rPr>
          <w:rFonts w:ascii="TH SarabunPSK" w:hAnsi="TH SarabunPSK" w:cs="TH SarabunPSK"/>
          <w:b/>
          <w:bCs/>
          <w:sz w:val="32"/>
          <w:szCs w:val="32"/>
          <w:cs/>
        </w:rPr>
        <w:t>รายงานการวิจัยเรื่อง ภูมิปัญญาท้องถิ่นกับการพัฒนาหลักสูตรและการจัด</w:t>
      </w:r>
      <w:r w:rsidR="004C2810">
        <w:rPr>
          <w:rFonts w:ascii="TH SarabunPSK" w:hAnsi="TH SarabunPSK" w:cs="TH SarabunPSK" w:hint="cs"/>
          <w:b/>
          <w:bCs/>
          <w:sz w:val="32"/>
          <w:szCs w:val="32"/>
          <w:cs/>
        </w:rPr>
        <w:t xml:space="preserve">                           </w:t>
      </w:r>
    </w:p>
    <w:p w:rsidR="00D64F36" w:rsidRPr="004C2810" w:rsidRDefault="004C2810" w:rsidP="00D64F36">
      <w:pPr>
        <w:rPr>
          <w:rFonts w:ascii="TH SarabunPSK" w:hAnsi="TH SarabunPSK" w:cs="TH SarabunPSK"/>
          <w:b/>
          <w:bCs/>
          <w:sz w:val="32"/>
          <w:szCs w:val="32"/>
        </w:rPr>
      </w:pPr>
      <w:r>
        <w:rPr>
          <w:rFonts w:ascii="TH SarabunPSK" w:hAnsi="TH SarabunPSK" w:cs="TH SarabunPSK" w:hint="cs"/>
          <w:b/>
          <w:bCs/>
          <w:sz w:val="32"/>
          <w:szCs w:val="32"/>
          <w:cs/>
        </w:rPr>
        <w:t xml:space="preserve">               </w:t>
      </w:r>
      <w:r w:rsidR="00D64F36" w:rsidRPr="000747E0">
        <w:rPr>
          <w:rFonts w:ascii="TH SarabunPSK" w:hAnsi="TH SarabunPSK" w:cs="TH SarabunPSK"/>
          <w:b/>
          <w:bCs/>
          <w:sz w:val="32"/>
          <w:szCs w:val="32"/>
          <w:cs/>
        </w:rPr>
        <w:t>การเรียนการสอน.</w:t>
      </w:r>
      <w:r w:rsidR="00D64F36" w:rsidRPr="000747E0">
        <w:rPr>
          <w:rFonts w:ascii="TH SarabunPSK" w:hAnsi="TH SarabunPSK" w:cs="TH SarabunPSK"/>
          <w:sz w:val="32"/>
          <w:szCs w:val="32"/>
          <w:cs/>
        </w:rPr>
        <w:t xml:space="preserve">  กรุงเทพมหานคร </w:t>
      </w:r>
      <w:r w:rsidR="00D64F36" w:rsidRPr="000747E0">
        <w:rPr>
          <w:rFonts w:ascii="TH SarabunPSK" w:hAnsi="TH SarabunPSK" w:cs="TH SarabunPSK"/>
          <w:sz w:val="32"/>
          <w:szCs w:val="32"/>
        </w:rPr>
        <w:t xml:space="preserve">: </w:t>
      </w:r>
      <w:r w:rsidR="00D64F36" w:rsidRPr="000747E0">
        <w:rPr>
          <w:rFonts w:ascii="TH SarabunPSK" w:hAnsi="TH SarabunPSK" w:cs="TH SarabunPSK"/>
          <w:sz w:val="32"/>
          <w:szCs w:val="32"/>
          <w:cs/>
        </w:rPr>
        <w:t xml:space="preserve">คุรุสภาลาดพร้าว, </w:t>
      </w:r>
    </w:p>
    <w:p w:rsidR="00D64F36" w:rsidRPr="000747E0" w:rsidRDefault="00D64F36" w:rsidP="00D64F36">
      <w:pPr>
        <w:ind w:left="709" w:hanging="709"/>
        <w:rPr>
          <w:rFonts w:ascii="TH SarabunPSK" w:hAnsi="TH SarabunPSK" w:cs="TH SarabunPSK"/>
          <w:sz w:val="32"/>
          <w:szCs w:val="32"/>
        </w:rPr>
      </w:pPr>
      <w:r w:rsidRPr="000747E0">
        <w:rPr>
          <w:rFonts w:ascii="TH SarabunPSK" w:hAnsi="TH SarabunPSK" w:cs="TH SarabunPSK"/>
          <w:sz w:val="32"/>
          <w:szCs w:val="32"/>
          <w:cs/>
        </w:rPr>
        <w:t xml:space="preserve">โกวิท  ประวาลพฤกษ์.  (2534).  </w:t>
      </w:r>
      <w:r w:rsidRPr="000747E0">
        <w:rPr>
          <w:rFonts w:ascii="TH SarabunPSK" w:hAnsi="TH SarabunPSK" w:cs="TH SarabunPSK"/>
          <w:b/>
          <w:bCs/>
          <w:sz w:val="32"/>
          <w:szCs w:val="32"/>
          <w:cs/>
        </w:rPr>
        <w:t>การพัฒนาทรัพยากรมนุษย์สำหรับอนาคต.</w:t>
      </w:r>
      <w:r w:rsidRPr="000747E0">
        <w:rPr>
          <w:rFonts w:ascii="TH SarabunPSK" w:hAnsi="TH SarabunPSK" w:cs="TH SarabunPSK"/>
          <w:sz w:val="32"/>
          <w:szCs w:val="32"/>
          <w:cs/>
        </w:rPr>
        <w:t xml:space="preserve">  กรุงเทพฯ </w:t>
      </w:r>
      <w:r w:rsidRPr="000747E0">
        <w:rPr>
          <w:rFonts w:ascii="TH SarabunPSK" w:hAnsi="TH SarabunPSK" w:cs="TH SarabunPSK"/>
          <w:sz w:val="32"/>
          <w:szCs w:val="32"/>
        </w:rPr>
        <w:t xml:space="preserve">: </w:t>
      </w:r>
      <w:r w:rsidRPr="000747E0">
        <w:rPr>
          <w:rFonts w:ascii="TH SarabunPSK" w:hAnsi="TH SarabunPSK" w:cs="TH SarabunPSK"/>
          <w:sz w:val="32"/>
          <w:szCs w:val="32"/>
          <w:cs/>
        </w:rPr>
        <w:t>การศาสนา</w:t>
      </w:r>
      <w:r w:rsidRPr="000747E0">
        <w:rPr>
          <w:rFonts w:ascii="TH SarabunPSK" w:hAnsi="TH SarabunPSK" w:cs="TH SarabunPSK"/>
          <w:sz w:val="32"/>
          <w:szCs w:val="32"/>
        </w:rPr>
        <w:t>.</w:t>
      </w:r>
    </w:p>
    <w:p w:rsidR="00D64F36" w:rsidRPr="000747E0" w:rsidRDefault="00D64F36" w:rsidP="00D64F36">
      <w:pPr>
        <w:ind w:left="709" w:hanging="709"/>
        <w:rPr>
          <w:rFonts w:ascii="TH SarabunPSK" w:hAnsi="TH SarabunPSK" w:cs="TH SarabunPSK"/>
          <w:sz w:val="32"/>
          <w:szCs w:val="32"/>
        </w:rPr>
      </w:pPr>
      <w:r w:rsidRPr="000747E0">
        <w:rPr>
          <w:rFonts w:ascii="TH SarabunPSK" w:hAnsi="TH SarabunPSK" w:cs="TH SarabunPSK"/>
          <w:sz w:val="32"/>
          <w:szCs w:val="32"/>
          <w:cs/>
        </w:rPr>
        <w:t>ใจทิพย์  เชื้อรัตนพง</w:t>
      </w:r>
      <w:proofErr w:type="spellStart"/>
      <w:r w:rsidRPr="000747E0">
        <w:rPr>
          <w:rFonts w:ascii="TH SarabunPSK" w:hAnsi="TH SarabunPSK" w:cs="TH SarabunPSK"/>
          <w:sz w:val="32"/>
          <w:szCs w:val="32"/>
          <w:cs/>
        </w:rPr>
        <w:t>ษ์</w:t>
      </w:r>
      <w:proofErr w:type="spellEnd"/>
      <w:r w:rsidRPr="000747E0">
        <w:rPr>
          <w:rFonts w:ascii="TH SarabunPSK" w:hAnsi="TH SarabunPSK" w:cs="TH SarabunPSK"/>
          <w:sz w:val="32"/>
          <w:szCs w:val="32"/>
        </w:rPr>
        <w:t xml:space="preserve">.  (2539).  </w:t>
      </w:r>
      <w:r w:rsidRPr="000747E0">
        <w:rPr>
          <w:rFonts w:ascii="TH SarabunPSK" w:hAnsi="TH SarabunPSK" w:cs="TH SarabunPSK"/>
          <w:b/>
          <w:bCs/>
          <w:sz w:val="32"/>
          <w:szCs w:val="32"/>
          <w:cs/>
        </w:rPr>
        <w:t xml:space="preserve">การพัฒนาหลักสูตร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หลักการและแนวปฏิบัติ</w:t>
      </w:r>
      <w:r w:rsidRPr="000747E0">
        <w:rPr>
          <w:rFonts w:ascii="TH SarabunPSK" w:hAnsi="TH SarabunPSK" w:cs="TH SarabunPSK"/>
          <w:b/>
          <w:bCs/>
          <w:sz w:val="32"/>
          <w:szCs w:val="32"/>
        </w:rPr>
        <w:t>.</w:t>
      </w:r>
      <w:r w:rsidRPr="000747E0">
        <w:rPr>
          <w:rFonts w:ascii="TH SarabunPSK" w:hAnsi="TH SarabunPSK" w:cs="TH SarabunPSK"/>
          <w:sz w:val="32"/>
          <w:szCs w:val="32"/>
        </w:rPr>
        <w:t xml:space="preserve">  </w:t>
      </w:r>
      <w:r w:rsidRPr="000747E0">
        <w:rPr>
          <w:rFonts w:ascii="TH SarabunPSK" w:hAnsi="TH SarabunPSK" w:cs="TH SarabunPSK"/>
          <w:sz w:val="32"/>
          <w:szCs w:val="32"/>
          <w:cs/>
        </w:rPr>
        <w:t xml:space="preserve">กรุงเทพฯ </w:t>
      </w:r>
      <w:r w:rsidRPr="000747E0">
        <w:rPr>
          <w:rFonts w:ascii="TH SarabunPSK" w:hAnsi="TH SarabunPSK" w:cs="TH SarabunPSK"/>
          <w:sz w:val="32"/>
          <w:szCs w:val="32"/>
        </w:rPr>
        <w:t xml:space="preserve">: </w:t>
      </w:r>
      <w:r w:rsidRPr="000747E0">
        <w:rPr>
          <w:rFonts w:ascii="TH SarabunPSK" w:hAnsi="TH SarabunPSK" w:cs="TH SarabunPSK"/>
          <w:sz w:val="32"/>
          <w:szCs w:val="32"/>
          <w:cs/>
        </w:rPr>
        <w:t>ภาควิชาบริหารการศึกษา คณะครุศาสตร์ จุฬาลงกรณ์มหาวิทยาลัย</w:t>
      </w:r>
      <w:r w:rsidRPr="000747E0">
        <w:rPr>
          <w:rFonts w:ascii="TH SarabunPSK" w:hAnsi="TH SarabunPSK" w:cs="TH SarabunPSK"/>
          <w:sz w:val="32"/>
          <w:szCs w:val="32"/>
        </w:rPr>
        <w:t xml:space="preserve">. </w:t>
      </w:r>
    </w:p>
    <w:p w:rsidR="00D64F36" w:rsidRPr="000747E0" w:rsidRDefault="00D64F36" w:rsidP="00D64F36">
      <w:pPr>
        <w:pStyle w:val="a5"/>
        <w:rPr>
          <w:rFonts w:ascii="TH SarabunPSK" w:hAnsi="TH SarabunPSK" w:cs="TH SarabunPSK"/>
          <w:sz w:val="32"/>
          <w:szCs w:val="32"/>
        </w:rPr>
      </w:pPr>
      <w:r w:rsidRPr="000747E0">
        <w:rPr>
          <w:rFonts w:ascii="TH SarabunPSK" w:hAnsi="TH SarabunPSK" w:cs="TH SarabunPSK"/>
          <w:sz w:val="32"/>
          <w:szCs w:val="32"/>
          <w:cs/>
        </w:rPr>
        <w:t>จิตรลดา  (สุวัต</w:t>
      </w:r>
      <w:proofErr w:type="spellStart"/>
      <w:r w:rsidRPr="000747E0">
        <w:rPr>
          <w:rFonts w:ascii="TH SarabunPSK" w:hAnsi="TH SarabunPSK" w:cs="TH SarabunPSK"/>
          <w:sz w:val="32"/>
          <w:szCs w:val="32"/>
          <w:cs/>
        </w:rPr>
        <w:t>ถิ</w:t>
      </w:r>
      <w:proofErr w:type="spellEnd"/>
      <w:r w:rsidRPr="000747E0">
        <w:rPr>
          <w:rFonts w:ascii="TH SarabunPSK" w:hAnsi="TH SarabunPSK" w:cs="TH SarabunPSK"/>
          <w:sz w:val="32"/>
          <w:szCs w:val="32"/>
          <w:cs/>
        </w:rPr>
        <w:t xml:space="preserve">กุล)  แสงปัญญา.  </w:t>
      </w:r>
      <w:r w:rsidRPr="000747E0">
        <w:rPr>
          <w:rFonts w:ascii="TH SarabunPSK" w:hAnsi="TH SarabunPSK" w:cs="TH SarabunPSK"/>
          <w:b/>
          <w:bCs/>
          <w:sz w:val="32"/>
          <w:szCs w:val="32"/>
          <w:cs/>
        </w:rPr>
        <w:t>บทบาทและความสำคัญของจุดมุ่งหมายหลักสูตร</w:t>
      </w:r>
      <w:r w:rsidRPr="000747E0">
        <w:rPr>
          <w:rFonts w:ascii="TH SarabunPSK" w:hAnsi="TH SarabunPSK" w:cs="TH SarabunPSK"/>
          <w:sz w:val="32"/>
          <w:szCs w:val="32"/>
          <w:cs/>
        </w:rPr>
        <w:t>.</w:t>
      </w:r>
    </w:p>
    <w:p w:rsidR="00D64F36" w:rsidRPr="000747E0" w:rsidRDefault="00D64F36" w:rsidP="00D64F36">
      <w:pPr>
        <w:pStyle w:val="a5"/>
        <w:ind w:firstLine="720"/>
        <w:rPr>
          <w:rFonts w:ascii="TH SarabunPSK" w:hAnsi="TH SarabunPSK" w:cs="TH SarabunPSK"/>
          <w:b/>
          <w:bCs/>
          <w:sz w:val="32"/>
          <w:szCs w:val="32"/>
        </w:rPr>
      </w:pPr>
      <w:r w:rsidRPr="000747E0">
        <w:rPr>
          <w:rFonts w:ascii="TH SarabunPSK" w:hAnsi="TH SarabunPSK" w:cs="TH SarabunPSK"/>
          <w:sz w:val="32"/>
          <w:szCs w:val="32"/>
          <w:cs/>
        </w:rPr>
        <w:lastRenderedPageBreak/>
        <w:t xml:space="preserve">ใน จันทร์เพ็ญ </w:t>
      </w:r>
      <w:r w:rsidRPr="000747E0">
        <w:rPr>
          <w:rFonts w:ascii="TH SarabunPSK" w:hAnsi="TH SarabunPSK" w:cs="TH SarabunPSK"/>
          <w:sz w:val="32"/>
          <w:szCs w:val="32"/>
        </w:rPr>
        <w:t xml:space="preserve"> </w:t>
      </w:r>
      <w:r w:rsidRPr="000747E0">
        <w:rPr>
          <w:rFonts w:ascii="TH SarabunPSK" w:hAnsi="TH SarabunPSK" w:cs="TH SarabunPSK"/>
          <w:sz w:val="32"/>
          <w:szCs w:val="32"/>
          <w:cs/>
        </w:rPr>
        <w:t>เชื้อพาน</w:t>
      </w:r>
      <w:proofErr w:type="spellStart"/>
      <w:r w:rsidRPr="000747E0">
        <w:rPr>
          <w:rFonts w:ascii="TH SarabunPSK" w:hAnsi="TH SarabunPSK" w:cs="TH SarabunPSK"/>
          <w:sz w:val="32"/>
          <w:szCs w:val="32"/>
          <w:cs/>
        </w:rPr>
        <w:t>ิช</w:t>
      </w:r>
      <w:proofErr w:type="spellEnd"/>
      <w:r w:rsidRPr="000747E0">
        <w:rPr>
          <w:rFonts w:ascii="TH SarabunPSK" w:hAnsi="TH SarabunPSK" w:cs="TH SarabunPSK"/>
          <w:sz w:val="32"/>
          <w:szCs w:val="32"/>
          <w:cs/>
        </w:rPr>
        <w:t xml:space="preserve">  น้อมศรี </w:t>
      </w:r>
      <w:proofErr w:type="spellStart"/>
      <w:r w:rsidRPr="000747E0">
        <w:rPr>
          <w:rFonts w:ascii="TH SarabunPSK" w:hAnsi="TH SarabunPSK" w:cs="TH SarabunPSK"/>
          <w:sz w:val="32"/>
          <w:szCs w:val="32"/>
          <w:cs/>
        </w:rPr>
        <w:t>เค</w:t>
      </w:r>
      <w:proofErr w:type="spellEnd"/>
      <w:r w:rsidRPr="000747E0">
        <w:rPr>
          <w:rFonts w:ascii="TH SarabunPSK" w:hAnsi="TH SarabunPSK" w:cs="TH SarabunPSK"/>
          <w:sz w:val="32"/>
          <w:szCs w:val="32"/>
          <w:cs/>
        </w:rPr>
        <w:t>ท  และไพฑูรย์  สินลารัตน์.   (บรรณาธิการ)</w:t>
      </w:r>
      <w:r w:rsidRPr="000747E0">
        <w:rPr>
          <w:rFonts w:ascii="TH SarabunPSK" w:hAnsi="TH SarabunPSK" w:cs="TH SarabunPSK"/>
          <w:b/>
          <w:bCs/>
          <w:sz w:val="32"/>
          <w:szCs w:val="32"/>
          <w:cs/>
        </w:rPr>
        <w:t xml:space="preserve"> </w:t>
      </w:r>
    </w:p>
    <w:p w:rsidR="00D64F36" w:rsidRPr="000747E0" w:rsidRDefault="00D64F36" w:rsidP="00D64F36">
      <w:pPr>
        <w:pStyle w:val="a5"/>
        <w:ind w:firstLine="720"/>
        <w:rPr>
          <w:rFonts w:ascii="TH SarabunPSK" w:hAnsi="TH SarabunPSK" w:cs="TH SarabunPSK"/>
          <w:sz w:val="32"/>
          <w:szCs w:val="32"/>
        </w:rPr>
      </w:pPr>
      <w:r w:rsidRPr="000747E0">
        <w:rPr>
          <w:rFonts w:ascii="TH SarabunPSK" w:hAnsi="TH SarabunPSK" w:cs="TH SarabunPSK"/>
          <w:b/>
          <w:bCs/>
          <w:sz w:val="32"/>
          <w:szCs w:val="32"/>
          <w:cs/>
        </w:rPr>
        <w:t xml:space="preserve">ประมวลบทความหลักสูตร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 xml:space="preserve"> </w:t>
      </w:r>
      <w:r w:rsidRPr="000747E0">
        <w:rPr>
          <w:rFonts w:ascii="TH SarabunPSK" w:hAnsi="TH SarabunPSK" w:cs="TH SarabunPSK"/>
          <w:sz w:val="32"/>
          <w:szCs w:val="32"/>
          <w:cs/>
        </w:rPr>
        <w:t>สาระร่วมสมัย. กรุงเทพมหานคร</w:t>
      </w:r>
      <w:r w:rsidRPr="000747E0">
        <w:rPr>
          <w:rFonts w:ascii="TH SarabunPSK" w:hAnsi="TH SarabunPSK" w:cs="TH SarabunPSK"/>
          <w:sz w:val="32"/>
          <w:szCs w:val="32"/>
        </w:rPr>
        <w:t xml:space="preserve"> : </w:t>
      </w:r>
      <w:r w:rsidRPr="000747E0">
        <w:rPr>
          <w:rFonts w:ascii="TH SarabunPSK" w:hAnsi="TH SarabunPSK" w:cs="TH SarabunPSK"/>
          <w:sz w:val="32"/>
          <w:szCs w:val="32"/>
          <w:cs/>
        </w:rPr>
        <w:t>โรงพิมพ์จุฬาลงกรณ์</w:t>
      </w:r>
    </w:p>
    <w:p w:rsidR="00D64F36" w:rsidRDefault="00D64F36" w:rsidP="00D64F36">
      <w:pPr>
        <w:pStyle w:val="a5"/>
        <w:ind w:firstLine="720"/>
        <w:rPr>
          <w:rFonts w:ascii="TH SarabunPSK" w:hAnsi="TH SarabunPSK" w:cs="TH SarabunPSK"/>
          <w:sz w:val="32"/>
          <w:szCs w:val="32"/>
        </w:rPr>
      </w:pPr>
      <w:r w:rsidRPr="000747E0">
        <w:rPr>
          <w:rFonts w:ascii="TH SarabunPSK" w:hAnsi="TH SarabunPSK" w:cs="TH SarabunPSK"/>
          <w:sz w:val="32"/>
          <w:szCs w:val="32"/>
          <w:cs/>
        </w:rPr>
        <w:t xml:space="preserve">มหาวิทยาลัย.  หน้า 49 </w:t>
      </w:r>
      <w:r w:rsidRPr="000747E0">
        <w:rPr>
          <w:rFonts w:ascii="TH SarabunPSK" w:hAnsi="TH SarabunPSK" w:cs="TH SarabunPSK"/>
          <w:sz w:val="32"/>
          <w:szCs w:val="32"/>
        </w:rPr>
        <w:t>–</w:t>
      </w:r>
      <w:r w:rsidRPr="000747E0">
        <w:rPr>
          <w:rFonts w:ascii="TH SarabunPSK" w:hAnsi="TH SarabunPSK" w:cs="TH SarabunPSK"/>
          <w:sz w:val="32"/>
          <w:szCs w:val="32"/>
          <w:cs/>
        </w:rPr>
        <w:t xml:space="preserve"> 50 </w:t>
      </w:r>
    </w:p>
    <w:p w:rsidR="001266FA" w:rsidRPr="00F63A2B" w:rsidRDefault="001266FA" w:rsidP="001266FA">
      <w:pPr>
        <w:rPr>
          <w:rFonts w:ascii="TH SarabunPSK" w:hAnsi="TH SarabunPSK" w:cs="TH SarabunPSK"/>
          <w:sz w:val="32"/>
          <w:szCs w:val="32"/>
          <w:cs/>
        </w:rPr>
      </w:pPr>
      <w:r w:rsidRPr="00F63A2B">
        <w:rPr>
          <w:rFonts w:ascii="TH SarabunPSK" w:hAnsi="TH SarabunPSK" w:cs="TH SarabunPSK" w:hint="cs"/>
          <w:sz w:val="32"/>
          <w:szCs w:val="32"/>
          <w:cs/>
        </w:rPr>
        <w:t>ชัยวัฒน์</w:t>
      </w:r>
      <w:r>
        <w:rPr>
          <w:rFonts w:ascii="TH SarabunPSK" w:hAnsi="TH SarabunPSK" w:cs="TH SarabunPSK" w:hint="cs"/>
          <w:sz w:val="32"/>
          <w:szCs w:val="32"/>
          <w:cs/>
        </w:rPr>
        <w:t xml:space="preserve">  </w:t>
      </w:r>
      <w:r w:rsidRPr="00F63A2B">
        <w:rPr>
          <w:rFonts w:ascii="TH SarabunPSK" w:hAnsi="TH SarabunPSK" w:cs="TH SarabunPSK" w:hint="cs"/>
          <w:sz w:val="32"/>
          <w:szCs w:val="32"/>
          <w:cs/>
        </w:rPr>
        <w:t>สุทธิรัตน์</w:t>
      </w:r>
      <w:r w:rsidRPr="00F63A2B">
        <w:rPr>
          <w:rFonts w:ascii="TH SarabunPSK" w:hAnsi="TH SarabunPSK" w:cs="TH SarabunPSK"/>
          <w:sz w:val="32"/>
          <w:szCs w:val="32"/>
          <w:cs/>
        </w:rPr>
        <w:t>.</w:t>
      </w:r>
      <w:r>
        <w:rPr>
          <w:rFonts w:ascii="TH SarabunPSK" w:hAnsi="TH SarabunPSK" w:cs="TH SarabunPSK" w:hint="cs"/>
          <w:sz w:val="32"/>
          <w:szCs w:val="32"/>
          <w:cs/>
        </w:rPr>
        <w:t>(2556).</w:t>
      </w:r>
      <w:r w:rsidRPr="00F63A2B">
        <w:rPr>
          <w:rFonts w:ascii="TH SarabunPSK" w:hAnsi="TH SarabunPSK" w:cs="TH SarabunPSK" w:hint="cs"/>
          <w:b/>
          <w:bCs/>
          <w:sz w:val="32"/>
          <w:szCs w:val="32"/>
          <w:cs/>
        </w:rPr>
        <w:t xml:space="preserve">การพัฒนาหลักสูตร </w:t>
      </w:r>
      <w:proofErr w:type="spellStart"/>
      <w:r w:rsidRPr="00F63A2B">
        <w:rPr>
          <w:rFonts w:ascii="TH SarabunPSK" w:hAnsi="TH SarabunPSK" w:cs="TH SarabunPSK" w:hint="cs"/>
          <w:b/>
          <w:bCs/>
          <w:sz w:val="32"/>
          <w:szCs w:val="32"/>
          <w:cs/>
        </w:rPr>
        <w:t>ทฤษฏี</w:t>
      </w:r>
      <w:proofErr w:type="spellEnd"/>
      <w:r w:rsidRPr="00F63A2B">
        <w:rPr>
          <w:rFonts w:ascii="TH SarabunPSK" w:hAnsi="TH SarabunPSK" w:cs="TH SarabunPSK" w:hint="cs"/>
          <w:b/>
          <w:bCs/>
          <w:sz w:val="32"/>
          <w:szCs w:val="32"/>
          <w:cs/>
        </w:rPr>
        <w:t>สู่การปฏิบัติ.</w:t>
      </w:r>
      <w:r>
        <w:rPr>
          <w:rFonts w:ascii="TH SarabunPSK" w:hAnsi="TH SarabunPSK" w:cs="TH SarabunPSK" w:hint="cs"/>
          <w:sz w:val="32"/>
          <w:szCs w:val="32"/>
          <w:cs/>
        </w:rPr>
        <w:t>กรุงเทพฯ</w:t>
      </w:r>
      <w:r>
        <w:rPr>
          <w:rFonts w:ascii="TH SarabunPSK" w:hAnsi="TH SarabunPSK" w:cs="TH SarabunPSK"/>
          <w:sz w:val="32"/>
          <w:szCs w:val="32"/>
        </w:rPr>
        <w:t>:</w:t>
      </w:r>
      <w:proofErr w:type="spellStart"/>
      <w:r>
        <w:rPr>
          <w:rFonts w:ascii="TH SarabunPSK" w:hAnsi="TH SarabunPSK" w:cs="TH SarabunPSK" w:hint="cs"/>
          <w:sz w:val="32"/>
          <w:szCs w:val="32"/>
          <w:cs/>
        </w:rPr>
        <w:t>วีพ</w:t>
      </w:r>
      <w:proofErr w:type="spellEnd"/>
      <w:r>
        <w:rPr>
          <w:rFonts w:ascii="TH SarabunPSK" w:hAnsi="TH SarabunPSK" w:cs="TH SarabunPSK" w:hint="cs"/>
          <w:sz w:val="32"/>
          <w:szCs w:val="32"/>
          <w:cs/>
        </w:rPr>
        <w:t>รินท์ 1991 จำกัด</w:t>
      </w:r>
    </w:p>
    <w:p w:rsidR="00D64F36" w:rsidRPr="000747E0" w:rsidRDefault="00D64F36" w:rsidP="00D64F36">
      <w:pPr>
        <w:pStyle w:val="a5"/>
        <w:rPr>
          <w:rFonts w:ascii="TH SarabunPSK" w:hAnsi="TH SarabunPSK" w:cs="TH SarabunPSK"/>
          <w:sz w:val="32"/>
          <w:szCs w:val="32"/>
        </w:rPr>
      </w:pPr>
      <w:r w:rsidRPr="000747E0">
        <w:rPr>
          <w:rFonts w:ascii="TH SarabunPSK" w:hAnsi="TH SarabunPSK" w:cs="TH SarabunPSK"/>
          <w:sz w:val="32"/>
          <w:szCs w:val="32"/>
          <w:cs/>
        </w:rPr>
        <w:t>ดุษฎี  สี</w:t>
      </w:r>
      <w:proofErr w:type="spellStart"/>
      <w:r w:rsidRPr="000747E0">
        <w:rPr>
          <w:rFonts w:ascii="TH SarabunPSK" w:hAnsi="TH SarabunPSK" w:cs="TH SarabunPSK"/>
          <w:sz w:val="32"/>
          <w:szCs w:val="32"/>
          <w:cs/>
        </w:rPr>
        <w:t>ตลว</w:t>
      </w:r>
      <w:proofErr w:type="spellEnd"/>
      <w:r w:rsidRPr="000747E0">
        <w:rPr>
          <w:rFonts w:ascii="TH SarabunPSK" w:hAnsi="TH SarabunPSK" w:cs="TH SarabunPSK"/>
          <w:sz w:val="32"/>
          <w:szCs w:val="32"/>
          <w:cs/>
        </w:rPr>
        <w:t>ราง</w:t>
      </w:r>
      <w:proofErr w:type="spellStart"/>
      <w:r w:rsidRPr="000747E0">
        <w:rPr>
          <w:rFonts w:ascii="TH SarabunPSK" w:hAnsi="TH SarabunPSK" w:cs="TH SarabunPSK"/>
          <w:sz w:val="32"/>
          <w:szCs w:val="32"/>
          <w:cs/>
        </w:rPr>
        <w:t>ค์</w:t>
      </w:r>
      <w:proofErr w:type="spellEnd"/>
      <w:r w:rsidRPr="000747E0">
        <w:rPr>
          <w:rFonts w:ascii="TH SarabunPSK" w:hAnsi="TH SarabunPSK" w:cs="TH SarabunPSK"/>
          <w:sz w:val="32"/>
          <w:szCs w:val="32"/>
          <w:cs/>
        </w:rPr>
        <w:t xml:space="preserve">.  </w:t>
      </w:r>
      <w:r w:rsidRPr="000747E0">
        <w:rPr>
          <w:rFonts w:ascii="TH SarabunPSK" w:hAnsi="TH SarabunPSK" w:cs="TH SarabunPSK"/>
          <w:sz w:val="32"/>
          <w:szCs w:val="32"/>
        </w:rPr>
        <w:t>2537.</w:t>
      </w:r>
      <w:r w:rsidRPr="000747E0">
        <w:rPr>
          <w:rFonts w:ascii="TH SarabunPSK" w:hAnsi="TH SarabunPSK" w:cs="TH SarabunPSK"/>
          <w:sz w:val="32"/>
          <w:szCs w:val="32"/>
          <w:cs/>
        </w:rPr>
        <w:t>ลักษณะของหลักสูตร.  ใน จันทร์เพ็ญ  เชื้อพาน</w:t>
      </w:r>
      <w:proofErr w:type="spellStart"/>
      <w:r w:rsidRPr="000747E0">
        <w:rPr>
          <w:rFonts w:ascii="TH SarabunPSK" w:hAnsi="TH SarabunPSK" w:cs="TH SarabunPSK"/>
          <w:sz w:val="32"/>
          <w:szCs w:val="32"/>
          <w:cs/>
        </w:rPr>
        <w:t>ิช</w:t>
      </w:r>
      <w:proofErr w:type="spellEnd"/>
      <w:r w:rsidRPr="000747E0">
        <w:rPr>
          <w:rFonts w:ascii="TH SarabunPSK" w:hAnsi="TH SarabunPSK" w:cs="TH SarabunPSK"/>
          <w:sz w:val="32"/>
          <w:szCs w:val="32"/>
          <w:cs/>
        </w:rPr>
        <w:t xml:space="preserve">  น้อมศรี </w:t>
      </w:r>
      <w:proofErr w:type="spellStart"/>
      <w:r w:rsidRPr="000747E0">
        <w:rPr>
          <w:rFonts w:ascii="TH SarabunPSK" w:hAnsi="TH SarabunPSK" w:cs="TH SarabunPSK"/>
          <w:sz w:val="32"/>
          <w:szCs w:val="32"/>
          <w:cs/>
        </w:rPr>
        <w:t>เค</w:t>
      </w:r>
      <w:proofErr w:type="spellEnd"/>
      <w:r w:rsidRPr="000747E0">
        <w:rPr>
          <w:rFonts w:ascii="TH SarabunPSK" w:hAnsi="TH SarabunPSK" w:cs="TH SarabunPSK"/>
          <w:sz w:val="32"/>
          <w:szCs w:val="32"/>
          <w:cs/>
        </w:rPr>
        <w:t xml:space="preserve">ท  </w:t>
      </w:r>
    </w:p>
    <w:p w:rsidR="00D64F36" w:rsidRPr="000747E0" w:rsidRDefault="00D64F36" w:rsidP="00D64F36">
      <w:pPr>
        <w:pStyle w:val="a5"/>
        <w:ind w:firstLine="720"/>
        <w:rPr>
          <w:rFonts w:ascii="TH SarabunPSK" w:hAnsi="TH SarabunPSK" w:cs="TH SarabunPSK"/>
          <w:sz w:val="32"/>
          <w:szCs w:val="32"/>
        </w:rPr>
      </w:pPr>
      <w:r w:rsidRPr="000747E0">
        <w:rPr>
          <w:rFonts w:ascii="TH SarabunPSK" w:hAnsi="TH SarabunPSK" w:cs="TH SarabunPSK"/>
          <w:sz w:val="32"/>
          <w:szCs w:val="32"/>
          <w:cs/>
        </w:rPr>
        <w:t>และไพฑูรย์  สินลารัตน์.   (บรรณาธิการ)</w:t>
      </w:r>
      <w:r w:rsidRPr="000747E0">
        <w:rPr>
          <w:rFonts w:ascii="TH SarabunPSK" w:hAnsi="TH SarabunPSK" w:cs="TH SarabunPSK"/>
          <w:b/>
          <w:bCs/>
          <w:sz w:val="32"/>
          <w:szCs w:val="32"/>
          <w:cs/>
        </w:rPr>
        <w:t xml:space="preserve"> ประมวลบทความหลักสูตร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 xml:space="preserve"> </w:t>
      </w:r>
      <w:r w:rsidRPr="000747E0">
        <w:rPr>
          <w:rFonts w:ascii="TH SarabunPSK" w:hAnsi="TH SarabunPSK" w:cs="TH SarabunPSK"/>
          <w:sz w:val="32"/>
          <w:szCs w:val="32"/>
          <w:cs/>
        </w:rPr>
        <w:t xml:space="preserve">สาระ          </w:t>
      </w:r>
    </w:p>
    <w:p w:rsidR="00D64F36" w:rsidRDefault="00D64F36" w:rsidP="00D64F36">
      <w:pPr>
        <w:pStyle w:val="a5"/>
        <w:ind w:firstLine="720"/>
        <w:rPr>
          <w:rFonts w:ascii="TH SarabunPSK" w:hAnsi="TH SarabunPSK" w:cs="TH SarabunPSK"/>
          <w:sz w:val="32"/>
          <w:szCs w:val="32"/>
        </w:rPr>
      </w:pPr>
      <w:r w:rsidRPr="000747E0">
        <w:rPr>
          <w:rFonts w:ascii="TH SarabunPSK" w:hAnsi="TH SarabunPSK" w:cs="TH SarabunPSK"/>
          <w:sz w:val="32"/>
          <w:szCs w:val="32"/>
          <w:cs/>
        </w:rPr>
        <w:t>ร่วมสมัย. กรุงเทพมหานคร</w:t>
      </w:r>
      <w:r w:rsidRPr="000747E0">
        <w:rPr>
          <w:rFonts w:ascii="TH SarabunPSK" w:hAnsi="TH SarabunPSK" w:cs="TH SarabunPSK"/>
          <w:sz w:val="32"/>
          <w:szCs w:val="32"/>
        </w:rPr>
        <w:t xml:space="preserve"> : </w:t>
      </w:r>
      <w:r w:rsidRPr="000747E0">
        <w:rPr>
          <w:rFonts w:ascii="TH SarabunPSK" w:hAnsi="TH SarabunPSK" w:cs="TH SarabunPSK"/>
          <w:sz w:val="32"/>
          <w:szCs w:val="32"/>
          <w:cs/>
        </w:rPr>
        <w:t xml:space="preserve">โรงพิมพ์จุฬาลงกรณ์มหาวิทยาลัย.  หน้า  5- 9 </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cs/>
        </w:rPr>
        <w:t>ธวัชชัย  ชัย</w:t>
      </w:r>
      <w:proofErr w:type="spellStart"/>
      <w:r w:rsidRPr="000747E0">
        <w:rPr>
          <w:rFonts w:ascii="TH SarabunPSK" w:hAnsi="TH SarabunPSK" w:cs="TH SarabunPSK"/>
          <w:sz w:val="32"/>
          <w:szCs w:val="32"/>
          <w:cs/>
        </w:rPr>
        <w:t>จิร</w:t>
      </w:r>
      <w:proofErr w:type="spellEnd"/>
      <w:r w:rsidRPr="000747E0">
        <w:rPr>
          <w:rFonts w:ascii="TH SarabunPSK" w:hAnsi="TH SarabunPSK" w:cs="TH SarabunPSK"/>
          <w:sz w:val="32"/>
          <w:szCs w:val="32"/>
          <w:cs/>
        </w:rPr>
        <w:t>ฉายากุล</w:t>
      </w:r>
      <w:r w:rsidRPr="000747E0">
        <w:rPr>
          <w:rFonts w:ascii="TH SarabunPSK" w:hAnsi="TH SarabunPSK" w:cs="TH SarabunPSK"/>
          <w:sz w:val="32"/>
          <w:szCs w:val="32"/>
        </w:rPr>
        <w:t>.  2545.</w:t>
      </w:r>
      <w:r w:rsidRPr="000747E0">
        <w:rPr>
          <w:rFonts w:ascii="TH SarabunPSK" w:hAnsi="TH SarabunPSK" w:cs="TH SarabunPSK"/>
          <w:b/>
          <w:bCs/>
          <w:sz w:val="32"/>
          <w:szCs w:val="32"/>
          <w:cs/>
        </w:rPr>
        <w:t>ประมวลสาระชุดวิชาการพัฒนาหลักสูตรและ</w:t>
      </w:r>
      <w:proofErr w:type="spellStart"/>
      <w:r w:rsidRPr="000747E0">
        <w:rPr>
          <w:rFonts w:ascii="TH SarabunPSK" w:hAnsi="TH SarabunPSK" w:cs="TH SarabunPSK"/>
          <w:b/>
          <w:bCs/>
          <w:sz w:val="32"/>
          <w:szCs w:val="32"/>
          <w:cs/>
        </w:rPr>
        <w:t>วิทย</w:t>
      </w:r>
      <w:proofErr w:type="spellEnd"/>
      <w:r w:rsidRPr="000747E0">
        <w:rPr>
          <w:rFonts w:ascii="TH SarabunPSK" w:hAnsi="TH SarabunPSK" w:cs="TH SarabunPSK"/>
          <w:b/>
          <w:bCs/>
          <w:sz w:val="32"/>
          <w:szCs w:val="32"/>
          <w:cs/>
        </w:rPr>
        <w:t>วิธีทางการสอน</w:t>
      </w:r>
      <w:r w:rsidRPr="000747E0">
        <w:rPr>
          <w:rFonts w:ascii="TH SarabunPSK" w:hAnsi="TH SarabunPSK" w:cs="TH SarabunPSK"/>
          <w:sz w:val="32"/>
          <w:szCs w:val="32"/>
        </w:rPr>
        <w:t xml:space="preserve">. </w:t>
      </w:r>
    </w:p>
    <w:p w:rsidR="004C2810" w:rsidRPr="000747E0" w:rsidRDefault="004C2810" w:rsidP="00D64F36">
      <w:pPr>
        <w:rPr>
          <w:rFonts w:ascii="TH SarabunPSK" w:hAnsi="TH SarabunPSK" w:cs="TH SarabunPSK"/>
          <w:sz w:val="32"/>
          <w:szCs w:val="32"/>
        </w:rPr>
      </w:pPr>
      <w:r>
        <w:rPr>
          <w:rFonts w:ascii="TH SarabunPSK" w:hAnsi="TH SarabunPSK" w:cs="TH SarabunPSK" w:hint="cs"/>
          <w:sz w:val="32"/>
          <w:szCs w:val="32"/>
          <w:cs/>
        </w:rPr>
        <w:t xml:space="preserve">           </w:t>
      </w:r>
      <w:r w:rsidR="00D64F36" w:rsidRPr="000747E0">
        <w:rPr>
          <w:rFonts w:ascii="TH SarabunPSK" w:hAnsi="TH SarabunPSK" w:cs="TH SarabunPSK"/>
          <w:sz w:val="32"/>
          <w:szCs w:val="32"/>
          <w:cs/>
        </w:rPr>
        <w:t xml:space="preserve">พิมพ์ครั้งที่  </w:t>
      </w:r>
      <w:r w:rsidR="00D64F36" w:rsidRPr="000747E0">
        <w:rPr>
          <w:rFonts w:ascii="TH SarabunPSK" w:hAnsi="TH SarabunPSK" w:cs="TH SarabunPSK"/>
          <w:sz w:val="32"/>
          <w:szCs w:val="32"/>
        </w:rPr>
        <w:t xml:space="preserve">2  </w:t>
      </w:r>
      <w:r w:rsidR="00D64F36" w:rsidRPr="000747E0">
        <w:rPr>
          <w:rFonts w:ascii="TH SarabunPSK" w:hAnsi="TH SarabunPSK" w:cs="TH SarabunPSK"/>
          <w:sz w:val="32"/>
          <w:szCs w:val="32"/>
          <w:cs/>
        </w:rPr>
        <w:t>กรุงเทพมหานคร</w:t>
      </w:r>
      <w:r w:rsidR="00D64F36" w:rsidRPr="000747E0">
        <w:rPr>
          <w:rFonts w:ascii="TH SarabunPSK" w:hAnsi="TH SarabunPSK" w:cs="TH SarabunPSK"/>
          <w:sz w:val="32"/>
          <w:szCs w:val="32"/>
        </w:rPr>
        <w:t xml:space="preserve">: </w:t>
      </w:r>
      <w:r w:rsidR="00D64F36" w:rsidRPr="000747E0">
        <w:rPr>
          <w:rFonts w:ascii="TH SarabunPSK" w:hAnsi="TH SarabunPSK" w:cs="TH SarabunPSK"/>
          <w:sz w:val="32"/>
          <w:szCs w:val="32"/>
          <w:cs/>
        </w:rPr>
        <w:t>โรงพิมพ์มหาวิทยาลัยสุโขทัยธรรมาธิราช</w:t>
      </w:r>
    </w:p>
    <w:p w:rsidR="00D64F36" w:rsidRDefault="00D64F36" w:rsidP="004C2810">
      <w:pPr>
        <w:pStyle w:val="a5"/>
        <w:rPr>
          <w:rFonts w:ascii="TH SarabunPSK" w:hAnsi="TH SarabunPSK" w:cs="TH SarabunPSK"/>
          <w:sz w:val="32"/>
          <w:szCs w:val="32"/>
        </w:rPr>
      </w:pPr>
      <w:r w:rsidRPr="000747E0">
        <w:rPr>
          <w:rFonts w:ascii="TH SarabunPSK" w:hAnsi="TH SarabunPSK" w:cs="TH SarabunPSK"/>
          <w:sz w:val="32"/>
          <w:szCs w:val="32"/>
          <w:cs/>
        </w:rPr>
        <w:t>ธำรง  บัวศรี</w:t>
      </w:r>
      <w:r w:rsidRPr="000747E0">
        <w:rPr>
          <w:rFonts w:ascii="TH SarabunPSK" w:hAnsi="TH SarabunPSK" w:cs="TH SarabunPSK"/>
          <w:sz w:val="32"/>
          <w:szCs w:val="32"/>
        </w:rPr>
        <w:t xml:space="preserve">. 2542. </w:t>
      </w:r>
      <w:r w:rsidRPr="000747E0">
        <w:rPr>
          <w:rFonts w:ascii="TH SarabunPSK" w:hAnsi="TH SarabunPSK" w:cs="TH SarabunPSK"/>
          <w:b/>
          <w:bCs/>
          <w:sz w:val="32"/>
          <w:szCs w:val="32"/>
          <w:cs/>
        </w:rPr>
        <w:t>ทฤษฎีหลักสูตร</w:t>
      </w:r>
      <w:r w:rsidRPr="000747E0">
        <w:rPr>
          <w:rFonts w:ascii="TH SarabunPSK" w:hAnsi="TH SarabunPSK" w:cs="TH SarabunPSK"/>
          <w:sz w:val="32"/>
          <w:szCs w:val="32"/>
        </w:rPr>
        <w:t xml:space="preserve">.  </w:t>
      </w:r>
      <w:r w:rsidRPr="000747E0">
        <w:rPr>
          <w:rFonts w:ascii="TH SarabunPSK" w:hAnsi="TH SarabunPSK" w:cs="TH SarabunPSK"/>
          <w:sz w:val="32"/>
          <w:szCs w:val="32"/>
          <w:cs/>
        </w:rPr>
        <w:t xml:space="preserve">พิมพ์ครั้งที่  </w:t>
      </w:r>
      <w:r w:rsidRPr="000747E0">
        <w:rPr>
          <w:rFonts w:ascii="TH SarabunPSK" w:hAnsi="TH SarabunPSK" w:cs="TH SarabunPSK"/>
          <w:sz w:val="32"/>
          <w:szCs w:val="32"/>
        </w:rPr>
        <w:t xml:space="preserve">2.  </w:t>
      </w:r>
      <w:r w:rsidRPr="000747E0">
        <w:rPr>
          <w:rFonts w:ascii="TH SarabunPSK" w:hAnsi="TH SarabunPSK" w:cs="TH SarabunPSK"/>
          <w:sz w:val="32"/>
          <w:szCs w:val="32"/>
          <w:cs/>
        </w:rPr>
        <w:t>กรุงเทพมหานคร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ธนธัชการพิมพ์</w:t>
      </w:r>
    </w:p>
    <w:p w:rsidR="00D64F36" w:rsidRPr="000747E0" w:rsidRDefault="00D64F36" w:rsidP="00D64F36">
      <w:pPr>
        <w:pStyle w:val="ae"/>
        <w:rPr>
          <w:rFonts w:ascii="TH SarabunPSK" w:hAnsi="TH SarabunPSK" w:cs="TH SarabunPSK"/>
          <w:sz w:val="32"/>
          <w:szCs w:val="32"/>
        </w:rPr>
      </w:pPr>
      <w:r w:rsidRPr="000747E0">
        <w:rPr>
          <w:rFonts w:ascii="TH SarabunPSK" w:hAnsi="TH SarabunPSK" w:cs="TH SarabunPSK"/>
          <w:sz w:val="32"/>
          <w:szCs w:val="32"/>
          <w:cs/>
        </w:rPr>
        <w:t xml:space="preserve">นาตยา </w:t>
      </w:r>
      <w:proofErr w:type="spellStart"/>
      <w:r w:rsidRPr="000747E0">
        <w:rPr>
          <w:rFonts w:ascii="TH SarabunPSK" w:hAnsi="TH SarabunPSK" w:cs="TH SarabunPSK"/>
          <w:sz w:val="32"/>
          <w:szCs w:val="32"/>
          <w:cs/>
        </w:rPr>
        <w:t>ปิ</w:t>
      </w:r>
      <w:proofErr w:type="spellEnd"/>
      <w:r w:rsidRPr="000747E0">
        <w:rPr>
          <w:rFonts w:ascii="TH SarabunPSK" w:hAnsi="TH SarabunPSK" w:cs="TH SarabunPSK"/>
          <w:sz w:val="32"/>
          <w:szCs w:val="32"/>
          <w:cs/>
        </w:rPr>
        <w:t>ลันธนานนท์</w:t>
      </w:r>
      <w:r w:rsidRPr="000747E0">
        <w:rPr>
          <w:rFonts w:ascii="TH SarabunPSK" w:hAnsi="TH SarabunPSK" w:cs="TH SarabunPSK"/>
          <w:sz w:val="32"/>
          <w:szCs w:val="32"/>
        </w:rPr>
        <w:t xml:space="preserve">. 2545.   </w:t>
      </w:r>
      <w:r w:rsidRPr="000747E0">
        <w:rPr>
          <w:rFonts w:ascii="TH SarabunPSK" w:hAnsi="TH SarabunPSK" w:cs="TH SarabunPSK"/>
          <w:b/>
          <w:bCs/>
          <w:sz w:val="32"/>
          <w:szCs w:val="32"/>
          <w:cs/>
        </w:rPr>
        <w:t>จากมาตรฐานสู่ชั้นเรียน</w:t>
      </w:r>
      <w:r w:rsidRPr="000747E0">
        <w:rPr>
          <w:rFonts w:ascii="TH SarabunPSK" w:hAnsi="TH SarabunPSK" w:cs="TH SarabunPSK"/>
          <w:b/>
          <w:bCs/>
          <w:sz w:val="32"/>
          <w:szCs w:val="32"/>
        </w:rPr>
        <w:t>.</w:t>
      </w:r>
      <w:r w:rsidRPr="000747E0">
        <w:rPr>
          <w:rFonts w:ascii="TH SarabunPSK" w:hAnsi="TH SarabunPSK" w:cs="TH SarabunPSK"/>
          <w:sz w:val="32"/>
          <w:szCs w:val="32"/>
        </w:rPr>
        <w:t xml:space="preserve"> </w:t>
      </w:r>
      <w:r w:rsidRPr="000747E0">
        <w:rPr>
          <w:rFonts w:ascii="TH SarabunPSK" w:hAnsi="TH SarabunPSK" w:cs="TH SarabunPSK"/>
          <w:sz w:val="32"/>
          <w:szCs w:val="32"/>
          <w:cs/>
        </w:rPr>
        <w:t>กรุงเทพมหานคร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โรงพิมพ์</w:t>
      </w:r>
    </w:p>
    <w:p w:rsidR="00D64F36" w:rsidRPr="000747E0" w:rsidRDefault="00D64F36" w:rsidP="00D64F36">
      <w:pPr>
        <w:pStyle w:val="ae"/>
        <w:ind w:firstLine="720"/>
        <w:rPr>
          <w:rFonts w:ascii="TH SarabunPSK" w:hAnsi="TH SarabunPSK" w:cs="TH SarabunPSK"/>
          <w:sz w:val="32"/>
          <w:szCs w:val="32"/>
        </w:rPr>
      </w:pPr>
      <w:r w:rsidRPr="000747E0">
        <w:rPr>
          <w:rFonts w:ascii="TH SarabunPSK" w:hAnsi="TH SarabunPSK" w:cs="TH SarabunPSK"/>
          <w:sz w:val="32"/>
          <w:szCs w:val="32"/>
          <w:cs/>
        </w:rPr>
        <w:t>ไทยวัฒนาพาน</w:t>
      </w:r>
      <w:proofErr w:type="spellStart"/>
      <w:r w:rsidRPr="000747E0">
        <w:rPr>
          <w:rFonts w:ascii="TH SarabunPSK" w:hAnsi="TH SarabunPSK" w:cs="TH SarabunPSK"/>
          <w:sz w:val="32"/>
          <w:szCs w:val="32"/>
          <w:cs/>
        </w:rPr>
        <w:t>ิช</w:t>
      </w:r>
      <w:proofErr w:type="spellEnd"/>
      <w:r w:rsidRPr="000747E0">
        <w:rPr>
          <w:rFonts w:ascii="TH SarabunPSK" w:hAnsi="TH SarabunPSK" w:cs="TH SarabunPSK"/>
          <w:sz w:val="32"/>
          <w:szCs w:val="32"/>
        </w:rPr>
        <w:t xml:space="preserve"> </w:t>
      </w:r>
    </w:p>
    <w:p w:rsidR="00D64F36" w:rsidRPr="000747E0" w:rsidRDefault="00D64F36" w:rsidP="00D64F36">
      <w:pPr>
        <w:pStyle w:val="ab"/>
        <w:jc w:val="left"/>
        <w:rPr>
          <w:rFonts w:ascii="TH SarabunPSK" w:hAnsi="TH SarabunPSK" w:cs="TH SarabunPSK"/>
          <w:sz w:val="32"/>
          <w:szCs w:val="32"/>
          <w:cs/>
        </w:rPr>
      </w:pPr>
      <w:r w:rsidRPr="00BE419D">
        <w:rPr>
          <w:rFonts w:ascii="TH SarabunPSK" w:hAnsi="TH SarabunPSK" w:cs="TH SarabunPSK"/>
          <w:b w:val="0"/>
          <w:bCs w:val="0"/>
          <w:sz w:val="32"/>
          <w:szCs w:val="32"/>
          <w:cs/>
        </w:rPr>
        <w:t>นิรมล  ศตวุฒิ</w:t>
      </w:r>
      <w:r w:rsidRPr="00BE419D">
        <w:rPr>
          <w:rFonts w:ascii="TH SarabunPSK" w:hAnsi="TH SarabunPSK" w:cs="TH SarabunPSK"/>
          <w:b w:val="0"/>
          <w:bCs w:val="0"/>
          <w:sz w:val="32"/>
          <w:szCs w:val="32"/>
        </w:rPr>
        <w:t>. 2548.</w:t>
      </w:r>
      <w:r w:rsidRPr="000747E0">
        <w:rPr>
          <w:rFonts w:ascii="TH SarabunPSK" w:hAnsi="TH SarabunPSK" w:cs="TH SarabunPSK"/>
          <w:sz w:val="32"/>
          <w:szCs w:val="32"/>
        </w:rPr>
        <w:t xml:space="preserve"> </w:t>
      </w:r>
      <w:r w:rsidRPr="00BE419D">
        <w:rPr>
          <w:rFonts w:ascii="TH SarabunPSK" w:hAnsi="TH SarabunPSK" w:cs="TH SarabunPSK"/>
          <w:sz w:val="32"/>
          <w:szCs w:val="32"/>
          <w:cs/>
        </w:rPr>
        <w:t>การพัฒนาหลักสูตร</w:t>
      </w:r>
      <w:r w:rsidRPr="00BE419D">
        <w:rPr>
          <w:rFonts w:ascii="TH SarabunPSK" w:hAnsi="TH SarabunPSK" w:cs="TH SarabunPSK"/>
          <w:sz w:val="32"/>
          <w:szCs w:val="32"/>
        </w:rPr>
        <w:t>.</w:t>
      </w:r>
      <w:r w:rsidRPr="000747E0">
        <w:rPr>
          <w:rFonts w:ascii="TH SarabunPSK" w:hAnsi="TH SarabunPSK" w:cs="TH SarabunPSK"/>
          <w:sz w:val="32"/>
          <w:szCs w:val="32"/>
        </w:rPr>
        <w:t xml:space="preserve"> </w:t>
      </w:r>
      <w:r w:rsidRPr="00BE419D">
        <w:rPr>
          <w:rFonts w:ascii="TH SarabunPSK" w:hAnsi="TH SarabunPSK" w:cs="TH SarabunPSK"/>
          <w:b w:val="0"/>
          <w:bCs w:val="0"/>
          <w:sz w:val="32"/>
          <w:szCs w:val="32"/>
          <w:cs/>
        </w:rPr>
        <w:t>กรุงเทพมหานคร</w:t>
      </w:r>
      <w:r w:rsidRPr="00BE419D">
        <w:rPr>
          <w:rFonts w:ascii="TH SarabunPSK" w:hAnsi="TH SarabunPSK" w:cs="TH SarabunPSK"/>
          <w:b w:val="0"/>
          <w:bCs w:val="0"/>
          <w:sz w:val="32"/>
          <w:szCs w:val="32"/>
        </w:rPr>
        <w:t xml:space="preserve">: </w:t>
      </w:r>
      <w:r w:rsidRPr="00BE419D">
        <w:rPr>
          <w:rFonts w:ascii="TH SarabunPSK" w:hAnsi="TH SarabunPSK" w:cs="TH SarabunPSK"/>
          <w:b w:val="0"/>
          <w:bCs w:val="0"/>
          <w:sz w:val="32"/>
          <w:szCs w:val="32"/>
          <w:cs/>
        </w:rPr>
        <w:t>สำนักพิมพ์มหาวิทยาลัยรามคำแหง</w:t>
      </w:r>
      <w:r w:rsidRPr="000747E0">
        <w:rPr>
          <w:rFonts w:ascii="TH SarabunPSK" w:hAnsi="TH SarabunPSK" w:cs="TH SarabunPSK"/>
          <w:sz w:val="32"/>
          <w:szCs w:val="32"/>
        </w:rPr>
        <w:t xml:space="preserve"> </w:t>
      </w:r>
    </w:p>
    <w:p w:rsidR="00D64F36" w:rsidRPr="000747E0" w:rsidRDefault="00D64F36" w:rsidP="00D64F36">
      <w:pPr>
        <w:pStyle w:val="ab"/>
        <w:jc w:val="left"/>
        <w:rPr>
          <w:rFonts w:ascii="TH SarabunPSK" w:hAnsi="TH SarabunPSK" w:cs="TH SarabunPSK"/>
          <w:b w:val="0"/>
          <w:bCs w:val="0"/>
          <w:sz w:val="32"/>
          <w:szCs w:val="32"/>
        </w:rPr>
      </w:pPr>
      <w:r w:rsidRPr="00BE419D">
        <w:rPr>
          <w:rFonts w:ascii="TH SarabunPSK" w:hAnsi="TH SarabunPSK" w:cs="TH SarabunPSK"/>
          <w:b w:val="0"/>
          <w:bCs w:val="0"/>
          <w:sz w:val="32"/>
          <w:szCs w:val="32"/>
          <w:cs/>
        </w:rPr>
        <w:t>นิรมล  ศตวุฒิ  ศักดิ์ศรี  ปาณะกุล  และ ระวิว</w:t>
      </w:r>
      <w:proofErr w:type="spellStart"/>
      <w:r w:rsidRPr="00BE419D">
        <w:rPr>
          <w:rFonts w:ascii="TH SarabunPSK" w:hAnsi="TH SarabunPSK" w:cs="TH SarabunPSK"/>
          <w:b w:val="0"/>
          <w:bCs w:val="0"/>
          <w:sz w:val="32"/>
          <w:szCs w:val="32"/>
          <w:cs/>
        </w:rPr>
        <w:t>รร</w:t>
      </w:r>
      <w:proofErr w:type="spellEnd"/>
      <w:r w:rsidRPr="00BE419D">
        <w:rPr>
          <w:rFonts w:ascii="TH SarabunPSK" w:hAnsi="TH SarabunPSK" w:cs="TH SarabunPSK"/>
          <w:b w:val="0"/>
          <w:bCs w:val="0"/>
          <w:sz w:val="32"/>
          <w:szCs w:val="32"/>
          <w:cs/>
        </w:rPr>
        <w:t>ณ  ศรีคร้ามครัน</w:t>
      </w:r>
      <w:r w:rsidRPr="00BE419D">
        <w:rPr>
          <w:rFonts w:ascii="TH SarabunPSK" w:hAnsi="TH SarabunPSK" w:cs="TH SarabunPSK"/>
          <w:b w:val="0"/>
          <w:bCs w:val="0"/>
          <w:sz w:val="32"/>
          <w:szCs w:val="32"/>
        </w:rPr>
        <w:t>.</w:t>
      </w:r>
      <w:r w:rsidRPr="000747E0">
        <w:rPr>
          <w:rFonts w:ascii="TH SarabunPSK" w:hAnsi="TH SarabunPSK" w:cs="TH SarabunPSK"/>
          <w:b w:val="0"/>
          <w:bCs w:val="0"/>
          <w:sz w:val="32"/>
          <w:szCs w:val="32"/>
        </w:rPr>
        <w:t xml:space="preserve">  </w:t>
      </w:r>
      <w:r w:rsidRPr="000747E0">
        <w:rPr>
          <w:rFonts w:ascii="TH SarabunPSK" w:hAnsi="TH SarabunPSK" w:cs="TH SarabunPSK"/>
          <w:sz w:val="32"/>
          <w:szCs w:val="32"/>
        </w:rPr>
        <w:t>2542.</w:t>
      </w:r>
      <w:r w:rsidRPr="001266FA">
        <w:rPr>
          <w:rFonts w:ascii="TH SarabunPSK" w:hAnsi="TH SarabunPSK" w:cs="TH SarabunPSK"/>
          <w:sz w:val="32"/>
          <w:szCs w:val="32"/>
          <w:cs/>
        </w:rPr>
        <w:t>หลักสูตรและวิธีสอนทั่วไป</w:t>
      </w:r>
      <w:r w:rsidRPr="001266FA">
        <w:rPr>
          <w:rFonts w:ascii="TH SarabunPSK" w:hAnsi="TH SarabunPSK" w:cs="TH SarabunPSK"/>
          <w:sz w:val="32"/>
          <w:szCs w:val="32"/>
        </w:rPr>
        <w:t>.</w:t>
      </w:r>
      <w:r w:rsidRPr="000747E0">
        <w:rPr>
          <w:rFonts w:ascii="TH SarabunPSK" w:hAnsi="TH SarabunPSK" w:cs="TH SarabunPSK"/>
          <w:b w:val="0"/>
          <w:bCs w:val="0"/>
          <w:sz w:val="32"/>
          <w:szCs w:val="32"/>
        </w:rPr>
        <w:t xml:space="preserve"> </w:t>
      </w:r>
    </w:p>
    <w:p w:rsidR="00D64F36" w:rsidRPr="000747E0" w:rsidRDefault="004C2810" w:rsidP="00D64F36">
      <w:pPr>
        <w:rPr>
          <w:rFonts w:ascii="TH SarabunPSK" w:hAnsi="TH SarabunPSK" w:cs="TH SarabunPSK"/>
          <w:sz w:val="32"/>
          <w:szCs w:val="32"/>
        </w:rPr>
      </w:pPr>
      <w:r>
        <w:rPr>
          <w:rFonts w:ascii="TH SarabunPSK" w:hAnsi="TH SarabunPSK" w:cs="TH SarabunPSK" w:hint="cs"/>
          <w:sz w:val="32"/>
          <w:szCs w:val="32"/>
          <w:cs/>
        </w:rPr>
        <w:t xml:space="preserve">           </w:t>
      </w:r>
      <w:r w:rsidR="00D64F36" w:rsidRPr="000747E0">
        <w:rPr>
          <w:rFonts w:ascii="TH SarabunPSK" w:hAnsi="TH SarabunPSK" w:cs="TH SarabunPSK"/>
          <w:sz w:val="32"/>
          <w:szCs w:val="32"/>
          <w:cs/>
        </w:rPr>
        <w:t xml:space="preserve">พิมพ์ครั้งที่  </w:t>
      </w:r>
      <w:r w:rsidR="00D64F36" w:rsidRPr="000747E0">
        <w:rPr>
          <w:rFonts w:ascii="TH SarabunPSK" w:hAnsi="TH SarabunPSK" w:cs="TH SarabunPSK"/>
          <w:sz w:val="32"/>
          <w:szCs w:val="32"/>
        </w:rPr>
        <w:t xml:space="preserve">5  </w:t>
      </w:r>
      <w:r w:rsidR="00D64F36" w:rsidRPr="000747E0">
        <w:rPr>
          <w:rFonts w:ascii="TH SarabunPSK" w:hAnsi="TH SarabunPSK" w:cs="TH SarabunPSK"/>
          <w:sz w:val="32"/>
          <w:szCs w:val="32"/>
          <w:cs/>
        </w:rPr>
        <w:t>กรุงเทพมหานคร</w:t>
      </w:r>
      <w:r w:rsidR="00D64F36" w:rsidRPr="000747E0">
        <w:rPr>
          <w:rFonts w:ascii="TH SarabunPSK" w:hAnsi="TH SarabunPSK" w:cs="TH SarabunPSK"/>
          <w:sz w:val="32"/>
          <w:szCs w:val="32"/>
        </w:rPr>
        <w:t xml:space="preserve">: </w:t>
      </w:r>
      <w:r w:rsidR="00D64F36" w:rsidRPr="000747E0">
        <w:rPr>
          <w:rFonts w:ascii="TH SarabunPSK" w:hAnsi="TH SarabunPSK" w:cs="TH SarabunPSK"/>
          <w:sz w:val="32"/>
          <w:szCs w:val="32"/>
          <w:cs/>
        </w:rPr>
        <w:t>สำนักพิมพ์มหาวิทยาลัยรามคำแหง</w:t>
      </w:r>
    </w:p>
    <w:p w:rsidR="00D64F36" w:rsidRPr="000747E0" w:rsidRDefault="00D64F36" w:rsidP="00D64F36">
      <w:pPr>
        <w:pStyle w:val="a5"/>
        <w:rPr>
          <w:rFonts w:ascii="TH SarabunPSK" w:hAnsi="TH SarabunPSK" w:cs="TH SarabunPSK"/>
          <w:sz w:val="32"/>
          <w:szCs w:val="32"/>
        </w:rPr>
      </w:pPr>
      <w:r w:rsidRPr="000747E0">
        <w:rPr>
          <w:rFonts w:ascii="TH SarabunPSK" w:hAnsi="TH SarabunPSK" w:cs="TH SarabunPSK"/>
          <w:sz w:val="32"/>
          <w:szCs w:val="32"/>
          <w:cs/>
        </w:rPr>
        <w:t xml:space="preserve">นิศารัตน์  </w:t>
      </w:r>
      <w:proofErr w:type="spellStart"/>
      <w:r w:rsidRPr="000747E0">
        <w:rPr>
          <w:rFonts w:ascii="TH SarabunPSK" w:hAnsi="TH SarabunPSK" w:cs="TH SarabunPSK"/>
          <w:sz w:val="32"/>
          <w:szCs w:val="32"/>
          <w:cs/>
        </w:rPr>
        <w:t>ศิลป</w:t>
      </w:r>
      <w:proofErr w:type="spellEnd"/>
      <w:r w:rsidRPr="000747E0">
        <w:rPr>
          <w:rFonts w:ascii="TH SarabunPSK" w:hAnsi="TH SarabunPSK" w:cs="TH SarabunPSK"/>
          <w:sz w:val="32"/>
          <w:szCs w:val="32"/>
          <w:cs/>
        </w:rPr>
        <w:t xml:space="preserve">เดช.2537.  </w:t>
      </w:r>
      <w:r w:rsidRPr="000747E0">
        <w:rPr>
          <w:rFonts w:ascii="TH SarabunPSK" w:hAnsi="TH SarabunPSK" w:cs="TH SarabunPSK"/>
          <w:b/>
          <w:bCs/>
          <w:sz w:val="32"/>
          <w:szCs w:val="32"/>
          <w:cs/>
        </w:rPr>
        <w:t xml:space="preserve">การประเมินหลักสูตร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กรอบแนวคิดในการประเมิน.</w:t>
      </w:r>
      <w:r w:rsidRPr="000747E0">
        <w:rPr>
          <w:rFonts w:ascii="TH SarabunPSK" w:hAnsi="TH SarabunPSK" w:cs="TH SarabunPSK"/>
          <w:sz w:val="32"/>
          <w:szCs w:val="32"/>
          <w:cs/>
        </w:rPr>
        <w:t xml:space="preserve">  ใน </w:t>
      </w:r>
    </w:p>
    <w:p w:rsidR="00D64F36" w:rsidRPr="000747E0" w:rsidRDefault="00D64F36" w:rsidP="00D64F36">
      <w:pPr>
        <w:pStyle w:val="a5"/>
        <w:ind w:firstLine="720"/>
        <w:rPr>
          <w:rFonts w:ascii="TH SarabunPSK" w:hAnsi="TH SarabunPSK" w:cs="TH SarabunPSK"/>
          <w:b/>
          <w:bCs/>
          <w:sz w:val="32"/>
          <w:szCs w:val="32"/>
        </w:rPr>
      </w:pPr>
      <w:r w:rsidRPr="000747E0">
        <w:rPr>
          <w:rFonts w:ascii="TH SarabunPSK" w:hAnsi="TH SarabunPSK" w:cs="TH SarabunPSK"/>
          <w:sz w:val="32"/>
          <w:szCs w:val="32"/>
          <w:cs/>
        </w:rPr>
        <w:t>จันทร์เพ็ญ เชื้อพาน</w:t>
      </w:r>
      <w:proofErr w:type="spellStart"/>
      <w:r w:rsidRPr="000747E0">
        <w:rPr>
          <w:rFonts w:ascii="TH SarabunPSK" w:hAnsi="TH SarabunPSK" w:cs="TH SarabunPSK"/>
          <w:sz w:val="32"/>
          <w:szCs w:val="32"/>
          <w:cs/>
        </w:rPr>
        <w:t>ิช</w:t>
      </w:r>
      <w:proofErr w:type="spellEnd"/>
      <w:r w:rsidRPr="000747E0">
        <w:rPr>
          <w:rFonts w:ascii="TH SarabunPSK" w:hAnsi="TH SarabunPSK" w:cs="TH SarabunPSK"/>
          <w:sz w:val="32"/>
          <w:szCs w:val="32"/>
          <w:cs/>
        </w:rPr>
        <w:t xml:space="preserve">  น้อมศรี </w:t>
      </w:r>
      <w:proofErr w:type="spellStart"/>
      <w:r w:rsidRPr="000747E0">
        <w:rPr>
          <w:rFonts w:ascii="TH SarabunPSK" w:hAnsi="TH SarabunPSK" w:cs="TH SarabunPSK"/>
          <w:sz w:val="32"/>
          <w:szCs w:val="32"/>
          <w:cs/>
        </w:rPr>
        <w:t>เค</w:t>
      </w:r>
      <w:proofErr w:type="spellEnd"/>
      <w:r w:rsidRPr="000747E0">
        <w:rPr>
          <w:rFonts w:ascii="TH SarabunPSK" w:hAnsi="TH SarabunPSK" w:cs="TH SarabunPSK"/>
          <w:sz w:val="32"/>
          <w:szCs w:val="32"/>
          <w:cs/>
        </w:rPr>
        <w:t>ท  และไพฑูรย์  สินลารัตน์.  (บรรณาธิการ)</w:t>
      </w:r>
      <w:r w:rsidRPr="000747E0">
        <w:rPr>
          <w:rFonts w:ascii="TH SarabunPSK" w:hAnsi="TH SarabunPSK" w:cs="TH SarabunPSK"/>
          <w:b/>
          <w:bCs/>
          <w:sz w:val="32"/>
          <w:szCs w:val="32"/>
          <w:cs/>
        </w:rPr>
        <w:t xml:space="preserve"> </w:t>
      </w:r>
    </w:p>
    <w:p w:rsidR="00D64F36" w:rsidRPr="000747E0" w:rsidRDefault="00D64F36" w:rsidP="00D64F36">
      <w:pPr>
        <w:pStyle w:val="a5"/>
        <w:ind w:firstLine="720"/>
        <w:rPr>
          <w:rFonts w:ascii="TH SarabunPSK" w:hAnsi="TH SarabunPSK" w:cs="TH SarabunPSK"/>
          <w:sz w:val="32"/>
          <w:szCs w:val="32"/>
        </w:rPr>
      </w:pPr>
      <w:r w:rsidRPr="000747E0">
        <w:rPr>
          <w:rFonts w:ascii="TH SarabunPSK" w:hAnsi="TH SarabunPSK" w:cs="TH SarabunPSK"/>
          <w:b/>
          <w:bCs/>
          <w:sz w:val="32"/>
          <w:szCs w:val="32"/>
          <w:cs/>
        </w:rPr>
        <w:t xml:space="preserve">ประมวลบทความหลักสูตร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 xml:space="preserve"> </w:t>
      </w:r>
      <w:r w:rsidRPr="000747E0">
        <w:rPr>
          <w:rFonts w:ascii="TH SarabunPSK" w:hAnsi="TH SarabunPSK" w:cs="TH SarabunPSK"/>
          <w:sz w:val="32"/>
          <w:szCs w:val="32"/>
          <w:cs/>
        </w:rPr>
        <w:t>สาระร่วมสมัย. กรุงเทพมหานคร</w:t>
      </w:r>
      <w:r w:rsidRPr="000747E0">
        <w:rPr>
          <w:rFonts w:ascii="TH SarabunPSK" w:hAnsi="TH SarabunPSK" w:cs="TH SarabunPSK"/>
          <w:sz w:val="32"/>
          <w:szCs w:val="32"/>
        </w:rPr>
        <w:t xml:space="preserve"> : </w:t>
      </w:r>
      <w:r w:rsidRPr="000747E0">
        <w:rPr>
          <w:rFonts w:ascii="TH SarabunPSK" w:hAnsi="TH SarabunPSK" w:cs="TH SarabunPSK"/>
          <w:sz w:val="32"/>
          <w:szCs w:val="32"/>
          <w:cs/>
        </w:rPr>
        <w:t>โรงพิมพ์จุฬาลงกรณ์</w:t>
      </w:r>
    </w:p>
    <w:p w:rsidR="00D64F36" w:rsidRPr="000747E0" w:rsidRDefault="00D64F36" w:rsidP="00D64F36">
      <w:pPr>
        <w:pStyle w:val="a5"/>
        <w:ind w:firstLine="720"/>
        <w:rPr>
          <w:rFonts w:ascii="TH SarabunPSK" w:hAnsi="TH SarabunPSK" w:cs="TH SarabunPSK"/>
          <w:sz w:val="32"/>
          <w:szCs w:val="32"/>
        </w:rPr>
      </w:pPr>
      <w:r w:rsidRPr="000747E0">
        <w:rPr>
          <w:rFonts w:ascii="TH SarabunPSK" w:hAnsi="TH SarabunPSK" w:cs="TH SarabunPSK"/>
          <w:sz w:val="32"/>
          <w:szCs w:val="32"/>
          <w:cs/>
        </w:rPr>
        <w:t xml:space="preserve">มหาวิทยาลัย.  หน้า  85 </w:t>
      </w:r>
      <w:r w:rsidRPr="000747E0">
        <w:rPr>
          <w:rFonts w:ascii="TH SarabunPSK" w:hAnsi="TH SarabunPSK" w:cs="TH SarabunPSK"/>
          <w:sz w:val="32"/>
          <w:szCs w:val="32"/>
        </w:rPr>
        <w:t>–</w:t>
      </w:r>
      <w:r w:rsidRPr="000747E0">
        <w:rPr>
          <w:rFonts w:ascii="TH SarabunPSK" w:hAnsi="TH SarabunPSK" w:cs="TH SarabunPSK"/>
          <w:sz w:val="32"/>
          <w:szCs w:val="32"/>
          <w:cs/>
        </w:rPr>
        <w:t xml:space="preserve"> 93</w:t>
      </w:r>
    </w:p>
    <w:p w:rsidR="001266FA" w:rsidRDefault="001266FA" w:rsidP="001266FA">
      <w:pPr>
        <w:rPr>
          <w:rFonts w:ascii="TH SarabunPSK" w:hAnsi="TH SarabunPSK" w:cs="TH SarabunPSK"/>
          <w:sz w:val="32"/>
          <w:szCs w:val="32"/>
        </w:rPr>
      </w:pPr>
      <w:r w:rsidRPr="000747E0">
        <w:rPr>
          <w:rFonts w:ascii="TH SarabunPSK" w:hAnsi="TH SarabunPSK" w:cs="TH SarabunPSK"/>
          <w:sz w:val="32"/>
          <w:szCs w:val="32"/>
          <w:cs/>
        </w:rPr>
        <w:t xml:space="preserve">บุญชม  ศรีสะอาด.2546. </w:t>
      </w:r>
      <w:r w:rsidRPr="000747E0">
        <w:rPr>
          <w:rFonts w:ascii="TH SarabunPSK" w:hAnsi="TH SarabunPSK" w:cs="TH SarabunPSK"/>
          <w:b/>
          <w:bCs/>
          <w:sz w:val="32"/>
          <w:szCs w:val="32"/>
          <w:cs/>
        </w:rPr>
        <w:t>การพัฒนาหลักสูตรและการวิจัยเกี่ยวกับหลักสูตร.</w:t>
      </w:r>
      <w:r w:rsidRPr="000747E0">
        <w:rPr>
          <w:rFonts w:ascii="TH SarabunPSK" w:hAnsi="TH SarabunPSK" w:cs="TH SarabunPSK"/>
          <w:sz w:val="32"/>
          <w:szCs w:val="32"/>
          <w:cs/>
        </w:rPr>
        <w:t xml:space="preserve">  กรุงเทพฯ</w:t>
      </w:r>
      <w:r w:rsidRPr="000747E0">
        <w:rPr>
          <w:rFonts w:ascii="TH SarabunPSK" w:hAnsi="TH SarabunPSK" w:cs="TH SarabunPSK"/>
          <w:sz w:val="32"/>
          <w:szCs w:val="32"/>
        </w:rPr>
        <w:t xml:space="preserve"> : </w:t>
      </w:r>
      <w:r w:rsidRPr="000747E0">
        <w:rPr>
          <w:rFonts w:ascii="TH SarabunPSK" w:hAnsi="TH SarabunPSK" w:cs="TH SarabunPSK"/>
          <w:sz w:val="32"/>
          <w:szCs w:val="32"/>
          <w:cs/>
        </w:rPr>
        <w:t>สุวีริยาสา</w:t>
      </w:r>
      <w:proofErr w:type="spellStart"/>
      <w:r w:rsidRPr="000747E0">
        <w:rPr>
          <w:rFonts w:ascii="TH SarabunPSK" w:hAnsi="TH SarabunPSK" w:cs="TH SarabunPSK"/>
          <w:sz w:val="32"/>
          <w:szCs w:val="32"/>
          <w:cs/>
        </w:rPr>
        <w:t>ส์น</w:t>
      </w:r>
      <w:proofErr w:type="spellEnd"/>
    </w:p>
    <w:p w:rsidR="001266FA" w:rsidRPr="000747E0" w:rsidRDefault="001266FA" w:rsidP="001266FA">
      <w:pPr>
        <w:rPr>
          <w:rFonts w:ascii="TH SarabunPSK" w:hAnsi="TH SarabunPSK" w:cs="TH SarabunPSK"/>
          <w:sz w:val="32"/>
          <w:szCs w:val="32"/>
          <w:cs/>
        </w:rPr>
      </w:pPr>
      <w:r>
        <w:rPr>
          <w:rFonts w:ascii="TH SarabunPSK" w:hAnsi="TH SarabunPSK" w:cs="TH SarabunPSK" w:hint="cs"/>
          <w:sz w:val="32"/>
          <w:szCs w:val="32"/>
          <w:cs/>
        </w:rPr>
        <w:t>บุญเลี้ยง ทุมทอง.2556.</w:t>
      </w:r>
      <w:proofErr w:type="spellStart"/>
      <w:r w:rsidRPr="00741FCB">
        <w:rPr>
          <w:rFonts w:ascii="TH SarabunPSK" w:hAnsi="TH SarabunPSK" w:cs="TH SarabunPSK" w:hint="cs"/>
          <w:b/>
          <w:bCs/>
          <w:sz w:val="32"/>
          <w:szCs w:val="32"/>
          <w:cs/>
        </w:rPr>
        <w:t>ทฤษฏี</w:t>
      </w:r>
      <w:proofErr w:type="spellEnd"/>
      <w:r w:rsidRPr="00741FCB">
        <w:rPr>
          <w:rFonts w:ascii="TH SarabunPSK" w:hAnsi="TH SarabunPSK" w:cs="TH SarabunPSK" w:hint="cs"/>
          <w:b/>
          <w:bCs/>
          <w:sz w:val="32"/>
          <w:szCs w:val="32"/>
          <w:cs/>
        </w:rPr>
        <w:t>และการพัฒนารูปแบบการจัดกา</w:t>
      </w:r>
      <w:r>
        <w:rPr>
          <w:rFonts w:ascii="TH SarabunPSK" w:hAnsi="TH SarabunPSK" w:cs="TH SarabunPSK" w:hint="cs"/>
          <w:b/>
          <w:bCs/>
          <w:sz w:val="32"/>
          <w:szCs w:val="32"/>
          <w:cs/>
        </w:rPr>
        <w:t>ร</w:t>
      </w:r>
      <w:r w:rsidRPr="00741FCB">
        <w:rPr>
          <w:rFonts w:ascii="TH SarabunPSK" w:hAnsi="TH SarabunPSK" w:cs="TH SarabunPSK" w:hint="cs"/>
          <w:b/>
          <w:bCs/>
          <w:sz w:val="32"/>
          <w:szCs w:val="32"/>
          <w:cs/>
        </w:rPr>
        <w:t>เรียนรู้.</w:t>
      </w:r>
      <w:r>
        <w:rPr>
          <w:rFonts w:ascii="TH SarabunPSK" w:hAnsi="TH SarabunPSK" w:cs="TH SarabunPSK" w:hint="cs"/>
          <w:sz w:val="32"/>
          <w:szCs w:val="32"/>
          <w:cs/>
        </w:rPr>
        <w:t>พิมพ์ครั้งที่ 2. ไม่ปรากฏสถานที่พิมพ์</w:t>
      </w:r>
    </w:p>
    <w:p w:rsidR="00D64F36" w:rsidRPr="000747E0" w:rsidRDefault="00D64F36" w:rsidP="00D64F36">
      <w:pPr>
        <w:ind w:left="720" w:hanging="720"/>
        <w:rPr>
          <w:rFonts w:ascii="TH SarabunPSK" w:hAnsi="TH SarabunPSK" w:cs="TH SarabunPSK"/>
          <w:sz w:val="32"/>
          <w:szCs w:val="32"/>
          <w:cs/>
        </w:rPr>
      </w:pPr>
      <w:r w:rsidRPr="000747E0">
        <w:rPr>
          <w:rFonts w:ascii="TH SarabunPSK" w:hAnsi="TH SarabunPSK" w:cs="TH SarabunPSK"/>
          <w:sz w:val="32"/>
          <w:szCs w:val="32"/>
          <w:cs/>
        </w:rPr>
        <w:t xml:space="preserve">บุญชม  ศรีสะอาด.2546. </w:t>
      </w:r>
      <w:r w:rsidRPr="000747E0">
        <w:rPr>
          <w:rFonts w:ascii="TH SarabunPSK" w:hAnsi="TH SarabunPSK" w:cs="TH SarabunPSK"/>
          <w:b/>
          <w:bCs/>
          <w:sz w:val="32"/>
          <w:szCs w:val="32"/>
          <w:cs/>
        </w:rPr>
        <w:t>การพัฒนาหลักสูตรและการวิจัยเกี่ยวกับหลักสูตร.</w:t>
      </w:r>
      <w:r w:rsidRPr="000747E0">
        <w:rPr>
          <w:rFonts w:ascii="TH SarabunPSK" w:hAnsi="TH SarabunPSK" w:cs="TH SarabunPSK"/>
          <w:sz w:val="32"/>
          <w:szCs w:val="32"/>
          <w:cs/>
        </w:rPr>
        <w:t xml:space="preserve">  กรุงเทพฯ</w:t>
      </w:r>
      <w:r w:rsidRPr="000747E0">
        <w:rPr>
          <w:rFonts w:ascii="TH SarabunPSK" w:hAnsi="TH SarabunPSK" w:cs="TH SarabunPSK"/>
          <w:sz w:val="32"/>
          <w:szCs w:val="32"/>
        </w:rPr>
        <w:t xml:space="preserve"> : </w:t>
      </w:r>
      <w:r w:rsidRPr="000747E0">
        <w:rPr>
          <w:rFonts w:ascii="TH SarabunPSK" w:hAnsi="TH SarabunPSK" w:cs="TH SarabunPSK"/>
          <w:sz w:val="32"/>
          <w:szCs w:val="32"/>
          <w:cs/>
        </w:rPr>
        <w:t>สุวีริยาสา</w:t>
      </w:r>
      <w:proofErr w:type="spellStart"/>
      <w:r w:rsidRPr="000747E0">
        <w:rPr>
          <w:rFonts w:ascii="TH SarabunPSK" w:hAnsi="TH SarabunPSK" w:cs="TH SarabunPSK"/>
          <w:sz w:val="32"/>
          <w:szCs w:val="32"/>
          <w:cs/>
        </w:rPr>
        <w:t>ส์น</w:t>
      </w:r>
      <w:proofErr w:type="spellEnd"/>
    </w:p>
    <w:p w:rsidR="00D64F36" w:rsidRPr="000747E0" w:rsidRDefault="00D64F36" w:rsidP="00D64F36">
      <w:pPr>
        <w:pStyle w:val="ae"/>
        <w:rPr>
          <w:rFonts w:ascii="TH SarabunPSK" w:hAnsi="TH SarabunPSK" w:cs="TH SarabunPSK"/>
          <w:sz w:val="32"/>
          <w:szCs w:val="32"/>
        </w:rPr>
      </w:pPr>
      <w:proofErr w:type="spellStart"/>
      <w:r w:rsidRPr="000747E0">
        <w:rPr>
          <w:rFonts w:ascii="TH SarabunPSK" w:hAnsi="TH SarabunPSK" w:cs="TH SarabunPSK"/>
          <w:sz w:val="32"/>
          <w:szCs w:val="32"/>
          <w:cs/>
        </w:rPr>
        <w:t>ภัท</w:t>
      </w:r>
      <w:proofErr w:type="spellEnd"/>
      <w:r w:rsidRPr="000747E0">
        <w:rPr>
          <w:rFonts w:ascii="TH SarabunPSK" w:hAnsi="TH SarabunPSK" w:cs="TH SarabunPSK"/>
          <w:sz w:val="32"/>
          <w:szCs w:val="32"/>
          <w:cs/>
        </w:rPr>
        <w:t xml:space="preserve">รา  นิคมานนท์. 2540.  </w:t>
      </w:r>
      <w:r w:rsidRPr="000747E0">
        <w:rPr>
          <w:rFonts w:ascii="TH SarabunPSK" w:hAnsi="TH SarabunPSK" w:cs="TH SarabunPSK"/>
          <w:b/>
          <w:bCs/>
          <w:sz w:val="32"/>
          <w:szCs w:val="32"/>
          <w:cs/>
        </w:rPr>
        <w:t>การประเมินผลการเรียน.</w:t>
      </w:r>
      <w:r w:rsidRPr="000747E0">
        <w:rPr>
          <w:rFonts w:ascii="TH SarabunPSK" w:hAnsi="TH SarabunPSK" w:cs="TH SarabunPSK"/>
          <w:sz w:val="32"/>
          <w:szCs w:val="32"/>
          <w:cs/>
        </w:rPr>
        <w:t xml:space="preserve"> กรุงเทพมหานคร</w:t>
      </w:r>
      <w:r w:rsidRPr="000747E0">
        <w:rPr>
          <w:rFonts w:ascii="TH SarabunPSK" w:hAnsi="TH SarabunPSK" w:cs="TH SarabunPSK"/>
          <w:sz w:val="32"/>
          <w:szCs w:val="32"/>
        </w:rPr>
        <w:t xml:space="preserve">: </w:t>
      </w:r>
      <w:r w:rsidRPr="000747E0">
        <w:rPr>
          <w:rFonts w:ascii="TH SarabunPSK" w:hAnsi="TH SarabunPSK" w:cs="TH SarabunPSK"/>
          <w:sz w:val="32"/>
          <w:szCs w:val="32"/>
          <w:cs/>
        </w:rPr>
        <w:t xml:space="preserve">ทิพยวิสุทธิ์การพิมพ์. </w:t>
      </w:r>
    </w:p>
    <w:p w:rsidR="00D64F36" w:rsidRPr="000747E0" w:rsidRDefault="004C2810" w:rsidP="00D64F36">
      <w:pPr>
        <w:rPr>
          <w:rFonts w:ascii="TH SarabunPSK" w:hAnsi="TH SarabunPSK" w:cs="TH SarabunPSK"/>
          <w:sz w:val="32"/>
          <w:szCs w:val="32"/>
        </w:rPr>
      </w:pPr>
      <w:r>
        <w:rPr>
          <w:rFonts w:ascii="TH SarabunPSK" w:hAnsi="TH SarabunPSK" w:cs="TH SarabunPSK" w:hint="cs"/>
          <w:sz w:val="32"/>
          <w:szCs w:val="32"/>
          <w:cs/>
        </w:rPr>
        <w:t xml:space="preserve">         </w:t>
      </w:r>
      <w:r w:rsidR="00D64F36" w:rsidRPr="000747E0">
        <w:rPr>
          <w:rFonts w:ascii="TH SarabunPSK" w:hAnsi="TH SarabunPSK" w:cs="TH SarabunPSK"/>
          <w:sz w:val="32"/>
          <w:szCs w:val="32"/>
          <w:cs/>
        </w:rPr>
        <w:t xml:space="preserve">มหาวิทยาลัยสุโขทัยธรรมาธิราช. </w:t>
      </w:r>
      <w:r w:rsidR="00D64F36" w:rsidRPr="000747E0">
        <w:rPr>
          <w:rFonts w:ascii="TH SarabunPSK" w:hAnsi="TH SarabunPSK" w:cs="TH SarabunPSK"/>
          <w:b/>
          <w:bCs/>
          <w:sz w:val="32"/>
          <w:szCs w:val="32"/>
          <w:cs/>
        </w:rPr>
        <w:t>การพัฒนาหลักสูตรและ</w:t>
      </w:r>
      <w:proofErr w:type="spellStart"/>
      <w:r w:rsidR="00D64F36" w:rsidRPr="000747E0">
        <w:rPr>
          <w:rFonts w:ascii="TH SarabunPSK" w:hAnsi="TH SarabunPSK" w:cs="TH SarabunPSK"/>
          <w:b/>
          <w:bCs/>
          <w:sz w:val="32"/>
          <w:szCs w:val="32"/>
          <w:cs/>
        </w:rPr>
        <w:t>วิทย</w:t>
      </w:r>
      <w:proofErr w:type="spellEnd"/>
      <w:r w:rsidR="00D64F36" w:rsidRPr="000747E0">
        <w:rPr>
          <w:rFonts w:ascii="TH SarabunPSK" w:hAnsi="TH SarabunPSK" w:cs="TH SarabunPSK"/>
          <w:b/>
          <w:bCs/>
          <w:sz w:val="32"/>
          <w:szCs w:val="32"/>
          <w:cs/>
        </w:rPr>
        <w:t>วิธีทางการสอน.</w:t>
      </w:r>
      <w:r w:rsidR="00D64F36" w:rsidRPr="000747E0">
        <w:rPr>
          <w:rFonts w:ascii="TH SarabunPSK" w:hAnsi="TH SarabunPSK" w:cs="TH SarabunPSK"/>
          <w:sz w:val="32"/>
          <w:szCs w:val="32"/>
          <w:cs/>
        </w:rPr>
        <w:t xml:space="preserve"> พิมพ์ครั้งที่  </w:t>
      </w:r>
      <w:r w:rsidR="00D64F36" w:rsidRPr="000747E0">
        <w:rPr>
          <w:rFonts w:ascii="TH SarabunPSK" w:hAnsi="TH SarabunPSK" w:cs="TH SarabunPSK"/>
          <w:sz w:val="32"/>
          <w:szCs w:val="32"/>
        </w:rPr>
        <w:t>2</w:t>
      </w:r>
    </w:p>
    <w:p w:rsidR="00D64F36" w:rsidRPr="000747E0" w:rsidRDefault="004C2810" w:rsidP="00D64F36">
      <w:pPr>
        <w:rPr>
          <w:rFonts w:ascii="TH SarabunPSK" w:hAnsi="TH SarabunPSK" w:cs="TH SarabunPSK"/>
          <w:sz w:val="32"/>
          <w:szCs w:val="32"/>
          <w:cs/>
        </w:rPr>
      </w:pPr>
      <w:r>
        <w:rPr>
          <w:rFonts w:ascii="TH SarabunPSK" w:hAnsi="TH SarabunPSK" w:cs="TH SarabunPSK" w:hint="cs"/>
          <w:sz w:val="32"/>
          <w:szCs w:val="32"/>
          <w:cs/>
        </w:rPr>
        <w:t xml:space="preserve">         </w:t>
      </w:r>
      <w:r w:rsidR="00D64F36" w:rsidRPr="000747E0">
        <w:rPr>
          <w:rFonts w:ascii="TH SarabunPSK" w:hAnsi="TH SarabunPSK" w:cs="TH SarabunPSK"/>
          <w:sz w:val="32"/>
          <w:szCs w:val="32"/>
          <w:cs/>
        </w:rPr>
        <w:t>กรุงเทพมหานคร</w:t>
      </w:r>
      <w:r w:rsidR="00D64F36" w:rsidRPr="000747E0">
        <w:rPr>
          <w:rFonts w:ascii="TH SarabunPSK" w:hAnsi="TH SarabunPSK" w:cs="TH SarabunPSK"/>
          <w:sz w:val="32"/>
          <w:szCs w:val="32"/>
        </w:rPr>
        <w:t xml:space="preserve">: </w:t>
      </w:r>
      <w:r w:rsidR="00D64F36" w:rsidRPr="000747E0">
        <w:rPr>
          <w:rFonts w:ascii="TH SarabunPSK" w:hAnsi="TH SarabunPSK" w:cs="TH SarabunPSK"/>
          <w:sz w:val="32"/>
          <w:szCs w:val="32"/>
          <w:cs/>
        </w:rPr>
        <w:t>โรงพิม</w:t>
      </w:r>
      <w:r>
        <w:rPr>
          <w:rFonts w:ascii="TH SarabunPSK" w:hAnsi="TH SarabunPSK" w:cs="TH SarabunPSK"/>
          <w:sz w:val="32"/>
          <w:szCs w:val="32"/>
          <w:cs/>
        </w:rPr>
        <w:t>พ์มหาวิทยาลัยสุโขทัยธรรมาธิราช</w:t>
      </w:r>
    </w:p>
    <w:p w:rsidR="00D64F36" w:rsidRPr="000747E0" w:rsidRDefault="00D64F36" w:rsidP="00D64F36">
      <w:pPr>
        <w:ind w:left="720" w:hanging="720"/>
        <w:rPr>
          <w:rFonts w:ascii="TH SarabunPSK" w:hAnsi="TH SarabunPSK" w:cs="TH SarabunPSK"/>
          <w:sz w:val="32"/>
          <w:szCs w:val="32"/>
        </w:rPr>
      </w:pPr>
      <w:r w:rsidRPr="000747E0">
        <w:rPr>
          <w:rFonts w:ascii="TH SarabunPSK" w:hAnsi="TH SarabunPSK" w:cs="TH SarabunPSK"/>
          <w:sz w:val="32"/>
          <w:szCs w:val="32"/>
          <w:cs/>
        </w:rPr>
        <w:t>รุจิ</w:t>
      </w:r>
      <w:proofErr w:type="spellStart"/>
      <w:r w:rsidRPr="000747E0">
        <w:rPr>
          <w:rFonts w:ascii="TH SarabunPSK" w:hAnsi="TH SarabunPSK" w:cs="TH SarabunPSK"/>
          <w:sz w:val="32"/>
          <w:szCs w:val="32"/>
          <w:cs/>
        </w:rPr>
        <w:t>ร์</w:t>
      </w:r>
      <w:proofErr w:type="spellEnd"/>
      <w:r w:rsidRPr="000747E0">
        <w:rPr>
          <w:rFonts w:ascii="TH SarabunPSK" w:hAnsi="TH SarabunPSK" w:cs="TH SarabunPSK"/>
          <w:sz w:val="32"/>
          <w:szCs w:val="32"/>
          <w:cs/>
        </w:rPr>
        <w:t xml:space="preserve">  ภู่สาระ.</w:t>
      </w:r>
      <w:r w:rsidRPr="000747E0">
        <w:rPr>
          <w:rFonts w:ascii="TH SarabunPSK" w:hAnsi="TH SarabunPSK" w:cs="TH SarabunPSK"/>
          <w:sz w:val="32"/>
          <w:szCs w:val="32"/>
        </w:rPr>
        <w:t>2545</w:t>
      </w:r>
      <w:r w:rsidRPr="000747E0">
        <w:rPr>
          <w:rFonts w:ascii="TH SarabunPSK" w:hAnsi="TH SarabunPSK" w:cs="TH SarabunPSK"/>
          <w:sz w:val="32"/>
          <w:szCs w:val="32"/>
          <w:cs/>
        </w:rPr>
        <w:t xml:space="preserve">  </w:t>
      </w:r>
      <w:r w:rsidRPr="000747E0">
        <w:rPr>
          <w:rFonts w:ascii="TH SarabunPSK" w:hAnsi="TH SarabunPSK" w:cs="TH SarabunPSK"/>
          <w:b/>
          <w:bCs/>
          <w:sz w:val="32"/>
          <w:szCs w:val="32"/>
          <w:cs/>
        </w:rPr>
        <w:t xml:space="preserve">การพัฒนาหลักสูตร </w:t>
      </w:r>
      <w:r w:rsidRPr="000747E0">
        <w:rPr>
          <w:rFonts w:ascii="TH SarabunPSK" w:hAnsi="TH SarabunPSK" w:cs="TH SarabunPSK"/>
          <w:b/>
          <w:bCs/>
          <w:sz w:val="32"/>
          <w:szCs w:val="32"/>
        </w:rPr>
        <w:t xml:space="preserve">: </w:t>
      </w:r>
      <w:r w:rsidRPr="000747E0">
        <w:rPr>
          <w:rFonts w:ascii="TH SarabunPSK" w:hAnsi="TH SarabunPSK" w:cs="TH SarabunPSK"/>
          <w:b/>
          <w:bCs/>
          <w:sz w:val="32"/>
          <w:szCs w:val="32"/>
          <w:cs/>
        </w:rPr>
        <w:t>ตามแนวปฏิรูปการศึกษา.</w:t>
      </w:r>
      <w:r w:rsidRPr="000747E0">
        <w:rPr>
          <w:rFonts w:ascii="TH SarabunPSK" w:hAnsi="TH SarabunPSK" w:cs="TH SarabunPSK"/>
          <w:sz w:val="32"/>
          <w:szCs w:val="32"/>
          <w:cs/>
        </w:rPr>
        <w:t xml:space="preserve">  กรุงเทพฯ </w:t>
      </w:r>
      <w:r w:rsidRPr="000747E0">
        <w:rPr>
          <w:rFonts w:ascii="TH SarabunPSK" w:hAnsi="TH SarabunPSK" w:cs="TH SarabunPSK"/>
          <w:sz w:val="32"/>
          <w:szCs w:val="32"/>
        </w:rPr>
        <w:t xml:space="preserve">: </w:t>
      </w:r>
      <w:r w:rsidRPr="000747E0">
        <w:rPr>
          <w:rFonts w:ascii="TH SarabunPSK" w:hAnsi="TH SarabunPSK" w:cs="TH SarabunPSK"/>
          <w:sz w:val="32"/>
          <w:szCs w:val="32"/>
          <w:cs/>
        </w:rPr>
        <w:t>บุ๊ค</w:t>
      </w:r>
      <w:proofErr w:type="spellStart"/>
      <w:r w:rsidRPr="000747E0">
        <w:rPr>
          <w:rFonts w:ascii="TH SarabunPSK" w:hAnsi="TH SarabunPSK" w:cs="TH SarabunPSK"/>
          <w:sz w:val="32"/>
          <w:szCs w:val="32"/>
          <w:cs/>
        </w:rPr>
        <w:t>พ๊อยท์</w:t>
      </w:r>
      <w:proofErr w:type="spellEnd"/>
    </w:p>
    <w:p w:rsidR="00D64F36" w:rsidRPr="000747E0" w:rsidRDefault="00D64F36" w:rsidP="00D64F36">
      <w:pPr>
        <w:pStyle w:val="a5"/>
        <w:rPr>
          <w:rFonts w:ascii="TH SarabunPSK" w:hAnsi="TH SarabunPSK" w:cs="TH SarabunPSK"/>
          <w:sz w:val="32"/>
          <w:szCs w:val="32"/>
        </w:rPr>
      </w:pPr>
      <w:r w:rsidRPr="000747E0">
        <w:rPr>
          <w:rFonts w:ascii="TH SarabunPSK" w:hAnsi="TH SarabunPSK" w:cs="TH SarabunPSK"/>
          <w:sz w:val="32"/>
          <w:szCs w:val="32"/>
          <w:cs/>
        </w:rPr>
        <w:t>ศักดิ์ศรี  ปาณะกุล</w:t>
      </w:r>
      <w:r w:rsidRPr="000747E0">
        <w:rPr>
          <w:rFonts w:ascii="TH SarabunPSK" w:hAnsi="TH SarabunPSK" w:cs="TH SarabunPSK"/>
          <w:sz w:val="32"/>
          <w:szCs w:val="32"/>
        </w:rPr>
        <w:t xml:space="preserve">.  </w:t>
      </w:r>
      <w:r w:rsidR="004C2810" w:rsidRPr="000747E0">
        <w:rPr>
          <w:rFonts w:ascii="TH SarabunPSK" w:hAnsi="TH SarabunPSK" w:cs="TH SarabunPSK"/>
          <w:sz w:val="32"/>
          <w:szCs w:val="32"/>
        </w:rPr>
        <w:t>2542.</w:t>
      </w:r>
      <w:r w:rsidRPr="000747E0">
        <w:rPr>
          <w:rFonts w:ascii="TH SarabunPSK" w:hAnsi="TH SarabunPSK" w:cs="TH SarabunPSK"/>
          <w:b/>
          <w:bCs/>
          <w:sz w:val="32"/>
          <w:szCs w:val="32"/>
          <w:cs/>
        </w:rPr>
        <w:t>การประเมินหลักสูตร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กรุงเทพมหานคร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สำนักพิมพ์มหาวิทยาลัย</w:t>
      </w:r>
    </w:p>
    <w:p w:rsidR="00D64F36" w:rsidRPr="000747E0" w:rsidRDefault="00D64F36" w:rsidP="00D64F36">
      <w:pPr>
        <w:pStyle w:val="a5"/>
        <w:ind w:firstLine="720"/>
        <w:rPr>
          <w:rFonts w:ascii="TH SarabunPSK" w:hAnsi="TH SarabunPSK" w:cs="TH SarabunPSK"/>
          <w:sz w:val="32"/>
          <w:szCs w:val="32"/>
        </w:rPr>
      </w:pPr>
      <w:r w:rsidRPr="000747E0">
        <w:rPr>
          <w:rFonts w:ascii="TH SarabunPSK" w:hAnsi="TH SarabunPSK" w:cs="TH SarabunPSK"/>
          <w:sz w:val="32"/>
          <w:szCs w:val="32"/>
          <w:cs/>
        </w:rPr>
        <w:t>รามคำแหง</w:t>
      </w:r>
      <w:r w:rsidRPr="000747E0">
        <w:rPr>
          <w:rFonts w:ascii="TH SarabunPSK" w:hAnsi="TH SarabunPSK" w:cs="TH SarabunPSK"/>
          <w:sz w:val="32"/>
          <w:szCs w:val="32"/>
        </w:rPr>
        <w:t xml:space="preserve">, </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cs/>
        </w:rPr>
        <w:t xml:space="preserve">สันต์  ธรรมบำรุง.  </w:t>
      </w:r>
      <w:r w:rsidR="004C2810" w:rsidRPr="000747E0">
        <w:rPr>
          <w:rFonts w:ascii="TH SarabunPSK" w:hAnsi="TH SarabunPSK" w:cs="TH SarabunPSK"/>
          <w:sz w:val="32"/>
          <w:szCs w:val="32"/>
        </w:rPr>
        <w:t>2527.</w:t>
      </w:r>
      <w:r w:rsidRPr="000747E0">
        <w:rPr>
          <w:rFonts w:ascii="TH SarabunPSK" w:hAnsi="TH SarabunPSK" w:cs="TH SarabunPSK"/>
          <w:b/>
          <w:bCs/>
          <w:sz w:val="32"/>
          <w:szCs w:val="32"/>
          <w:cs/>
        </w:rPr>
        <w:t>หลักสูตรและการบริหารหลักสูตร.</w:t>
      </w:r>
      <w:r w:rsidRPr="000747E0">
        <w:rPr>
          <w:rFonts w:ascii="TH SarabunPSK" w:hAnsi="TH SarabunPSK" w:cs="TH SarabunPSK"/>
          <w:sz w:val="32"/>
          <w:szCs w:val="32"/>
          <w:cs/>
        </w:rPr>
        <w:t xml:space="preserve">  กรุงเทพมหานคร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โรงพิมพ์การศาสนา</w:t>
      </w:r>
      <w:r w:rsidRPr="000747E0">
        <w:rPr>
          <w:rFonts w:ascii="TH SarabunPSK" w:hAnsi="TH SarabunPSK" w:cs="TH SarabunPSK"/>
          <w:sz w:val="32"/>
          <w:szCs w:val="32"/>
        </w:rPr>
        <w:t xml:space="preserve">, </w:t>
      </w:r>
    </w:p>
    <w:p w:rsidR="00D64F36" w:rsidRDefault="00D64F36" w:rsidP="00D64F36">
      <w:pPr>
        <w:rPr>
          <w:rFonts w:ascii="TH SarabunPSK" w:hAnsi="TH SarabunPSK" w:cs="TH SarabunPSK"/>
          <w:b/>
          <w:bCs/>
          <w:color w:val="000000"/>
          <w:sz w:val="32"/>
          <w:szCs w:val="32"/>
        </w:rPr>
      </w:pPr>
      <w:r w:rsidRPr="000747E0">
        <w:rPr>
          <w:rFonts w:ascii="TH SarabunPSK" w:hAnsi="TH SarabunPSK" w:cs="TH SarabunPSK"/>
          <w:color w:val="000000"/>
          <w:sz w:val="32"/>
          <w:szCs w:val="32"/>
          <w:cs/>
        </w:rPr>
        <w:t>สำนักงานคณะกรรมการการศึกษาแห่งชาติ</w:t>
      </w:r>
      <w:r w:rsidRPr="000747E0">
        <w:rPr>
          <w:rFonts w:ascii="TH SarabunPSK" w:hAnsi="TH SarabunPSK" w:cs="TH SarabunPSK"/>
          <w:color w:val="000000"/>
          <w:sz w:val="32"/>
          <w:szCs w:val="32"/>
        </w:rPr>
        <w:t xml:space="preserve">.2545. </w:t>
      </w:r>
      <w:r w:rsidRPr="000747E0">
        <w:rPr>
          <w:rFonts w:ascii="TH SarabunPSK" w:hAnsi="TH SarabunPSK" w:cs="TH SarabunPSK"/>
          <w:b/>
          <w:bCs/>
          <w:color w:val="000000"/>
          <w:sz w:val="32"/>
          <w:szCs w:val="32"/>
          <w:cs/>
        </w:rPr>
        <w:t>พระราชบัญญัติการศึกษาแห่งชาติ พ.ศ.  2542</w:t>
      </w:r>
    </w:p>
    <w:p w:rsidR="00D64F36" w:rsidRPr="000747E0" w:rsidRDefault="004C2810" w:rsidP="00D64F36">
      <w:pPr>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D64F36" w:rsidRPr="000747E0">
        <w:rPr>
          <w:rFonts w:ascii="TH SarabunPSK" w:hAnsi="TH SarabunPSK" w:cs="TH SarabunPSK"/>
          <w:b/>
          <w:bCs/>
          <w:color w:val="000000"/>
          <w:sz w:val="32"/>
          <w:szCs w:val="32"/>
          <w:cs/>
        </w:rPr>
        <w:t>และที่แก้ไขเพิ่มเติม (ฉบับที่  2)  พ.ศ.  2545</w:t>
      </w:r>
      <w:r w:rsidR="00D64F36" w:rsidRPr="000747E0">
        <w:rPr>
          <w:rFonts w:ascii="TH SarabunPSK" w:hAnsi="TH SarabunPSK" w:cs="TH SarabunPSK"/>
          <w:color w:val="000000"/>
          <w:sz w:val="32"/>
          <w:szCs w:val="32"/>
          <w:cs/>
        </w:rPr>
        <w:t xml:space="preserve">  กรุงเทพมหานคร</w:t>
      </w:r>
      <w:r w:rsidR="00D64F36" w:rsidRPr="000747E0">
        <w:rPr>
          <w:rFonts w:ascii="TH SarabunPSK" w:hAnsi="TH SarabunPSK" w:cs="TH SarabunPSK"/>
          <w:color w:val="000000"/>
          <w:sz w:val="32"/>
          <w:szCs w:val="32"/>
        </w:rPr>
        <w:t xml:space="preserve">: </w:t>
      </w:r>
      <w:r w:rsidR="00D64F36" w:rsidRPr="000747E0">
        <w:rPr>
          <w:rFonts w:ascii="TH SarabunPSK" w:hAnsi="TH SarabunPSK" w:cs="TH SarabunPSK"/>
          <w:color w:val="000000"/>
          <w:sz w:val="32"/>
          <w:szCs w:val="32"/>
          <w:cs/>
        </w:rPr>
        <w:t>พริกหวานกราฟ</w:t>
      </w:r>
      <w:proofErr w:type="spellStart"/>
      <w:r w:rsidR="00D64F36" w:rsidRPr="000747E0">
        <w:rPr>
          <w:rFonts w:ascii="TH SarabunPSK" w:hAnsi="TH SarabunPSK" w:cs="TH SarabunPSK"/>
          <w:color w:val="000000"/>
          <w:sz w:val="32"/>
          <w:szCs w:val="32"/>
          <w:cs/>
        </w:rPr>
        <w:t>ฟิค</w:t>
      </w:r>
      <w:proofErr w:type="spellEnd"/>
      <w:r w:rsidR="00D64F36" w:rsidRPr="000747E0">
        <w:rPr>
          <w:rFonts w:ascii="TH SarabunPSK" w:hAnsi="TH SarabunPSK" w:cs="TH SarabunPSK"/>
          <w:color w:val="000000"/>
          <w:sz w:val="32"/>
          <w:szCs w:val="32"/>
        </w:rPr>
        <w:t xml:space="preserve">. </w:t>
      </w:r>
    </w:p>
    <w:p w:rsidR="001266FA" w:rsidRPr="000747E0" w:rsidRDefault="001266FA" w:rsidP="001266FA">
      <w:pPr>
        <w:rPr>
          <w:rFonts w:ascii="TH SarabunPSK" w:hAnsi="TH SarabunPSK" w:cs="TH SarabunPSK"/>
          <w:sz w:val="32"/>
          <w:szCs w:val="32"/>
        </w:rPr>
      </w:pPr>
      <w:r>
        <w:rPr>
          <w:rFonts w:ascii="TH SarabunPSK" w:hAnsi="TH SarabunPSK" w:cs="TH SarabunPSK" w:hint="cs"/>
          <w:sz w:val="32"/>
          <w:szCs w:val="32"/>
          <w:cs/>
        </w:rPr>
        <w:t>สุนทร โคตรบรรเทา .2553.</w:t>
      </w:r>
      <w:r w:rsidRPr="00773A93">
        <w:rPr>
          <w:rFonts w:ascii="TH SarabunPSK" w:hAnsi="TH SarabunPSK" w:cs="TH SarabunPSK" w:hint="cs"/>
          <w:b/>
          <w:bCs/>
          <w:sz w:val="32"/>
          <w:szCs w:val="32"/>
          <w:cs/>
        </w:rPr>
        <w:t>การพัฒนา</w:t>
      </w:r>
      <w:r w:rsidRPr="00773A93">
        <w:rPr>
          <w:rFonts w:ascii="TH SarabunPSK" w:hAnsi="TH SarabunPSK" w:cs="TH SarabunPSK"/>
          <w:b/>
          <w:bCs/>
          <w:sz w:val="32"/>
          <w:szCs w:val="32"/>
          <w:cs/>
        </w:rPr>
        <w:t>หลักสูตร</w:t>
      </w:r>
      <w:r>
        <w:rPr>
          <w:rFonts w:ascii="TH SarabunPSK" w:hAnsi="TH SarabunPSK" w:cs="TH SarabunPSK"/>
          <w:b/>
          <w:bCs/>
          <w:sz w:val="32"/>
          <w:szCs w:val="32"/>
          <w:cs/>
        </w:rPr>
        <w:t>และกา</w:t>
      </w:r>
      <w:r>
        <w:rPr>
          <w:rFonts w:ascii="TH SarabunPSK" w:hAnsi="TH SarabunPSK" w:cs="TH SarabunPSK" w:hint="cs"/>
          <w:b/>
          <w:bCs/>
          <w:sz w:val="32"/>
          <w:szCs w:val="32"/>
          <w:cs/>
        </w:rPr>
        <w:t>รนำไปใช้.</w:t>
      </w:r>
      <w:r w:rsidRPr="000747E0">
        <w:rPr>
          <w:rFonts w:ascii="TH SarabunPSK" w:hAnsi="TH SarabunPSK" w:cs="TH SarabunPSK"/>
          <w:sz w:val="32"/>
          <w:szCs w:val="32"/>
          <w:cs/>
        </w:rPr>
        <w:t xml:space="preserve"> กรุงเทพมหานคร</w:t>
      </w:r>
      <w:r w:rsidRPr="000747E0">
        <w:rPr>
          <w:rFonts w:ascii="TH SarabunPSK" w:hAnsi="TH SarabunPSK" w:cs="TH SarabunPSK"/>
          <w:sz w:val="32"/>
          <w:szCs w:val="32"/>
        </w:rPr>
        <w:t xml:space="preserve">: </w:t>
      </w:r>
      <w:r>
        <w:rPr>
          <w:rFonts w:ascii="TH SarabunPSK" w:hAnsi="TH SarabunPSK" w:cs="TH SarabunPSK" w:hint="cs"/>
          <w:sz w:val="32"/>
          <w:szCs w:val="32"/>
          <w:cs/>
        </w:rPr>
        <w:t>สำนักพิมพ์ปัญญาชน</w:t>
      </w:r>
    </w:p>
    <w:p w:rsidR="004C2810" w:rsidRDefault="00D64F36" w:rsidP="006B0EFA">
      <w:pPr>
        <w:pStyle w:val="a5"/>
        <w:tabs>
          <w:tab w:val="left" w:pos="720"/>
        </w:tabs>
        <w:rPr>
          <w:rFonts w:ascii="TH SarabunPSK" w:hAnsi="TH SarabunPSK" w:cs="TH SarabunPSK"/>
          <w:sz w:val="32"/>
          <w:szCs w:val="32"/>
        </w:rPr>
      </w:pPr>
      <w:r w:rsidRPr="000747E0">
        <w:rPr>
          <w:rFonts w:ascii="TH SarabunPSK" w:hAnsi="TH SarabunPSK" w:cs="TH SarabunPSK"/>
          <w:sz w:val="32"/>
          <w:szCs w:val="32"/>
          <w:cs/>
        </w:rPr>
        <w:t>สุนีย์  ภู่พันธ์</w:t>
      </w:r>
      <w:r w:rsidRPr="000747E0">
        <w:rPr>
          <w:rFonts w:ascii="TH SarabunPSK" w:hAnsi="TH SarabunPSK" w:cs="TH SarabunPSK"/>
          <w:sz w:val="32"/>
          <w:szCs w:val="32"/>
        </w:rPr>
        <w:t xml:space="preserve">. 2546. </w:t>
      </w:r>
      <w:r w:rsidRPr="000747E0">
        <w:rPr>
          <w:rFonts w:ascii="TH SarabunPSK" w:hAnsi="TH SarabunPSK" w:cs="TH SarabunPSK"/>
          <w:b/>
          <w:bCs/>
          <w:sz w:val="32"/>
          <w:szCs w:val="32"/>
          <w:cs/>
        </w:rPr>
        <w:t>แนวคิดพื้นฐานในการพัฒนาหลักสูตร</w:t>
      </w:r>
      <w:r w:rsidRPr="000747E0">
        <w:rPr>
          <w:rFonts w:ascii="TH SarabunPSK" w:hAnsi="TH SarabunPSK" w:cs="TH SarabunPSK"/>
          <w:sz w:val="32"/>
          <w:szCs w:val="32"/>
        </w:rPr>
        <w:t xml:space="preserve">.  </w:t>
      </w:r>
      <w:r w:rsidRPr="000747E0">
        <w:rPr>
          <w:rFonts w:ascii="TH SarabunPSK" w:hAnsi="TH SarabunPSK" w:cs="TH SarabunPSK"/>
          <w:sz w:val="32"/>
          <w:szCs w:val="32"/>
          <w:cs/>
        </w:rPr>
        <w:t>เชียงใหม่</w:t>
      </w:r>
      <w:r w:rsidRPr="000747E0">
        <w:rPr>
          <w:rFonts w:ascii="TH SarabunPSK" w:hAnsi="TH SarabunPSK" w:cs="TH SarabunPSK"/>
          <w:sz w:val="32"/>
          <w:szCs w:val="32"/>
        </w:rPr>
        <w:t xml:space="preserve">:  </w:t>
      </w:r>
      <w:r w:rsidRPr="000747E0">
        <w:rPr>
          <w:rFonts w:ascii="TH SarabunPSK" w:hAnsi="TH SarabunPSK" w:cs="TH SarabunPSK"/>
          <w:sz w:val="32"/>
          <w:szCs w:val="32"/>
          <w:cs/>
        </w:rPr>
        <w:t>โรงพิมพ์แสงศิลป์</w:t>
      </w:r>
    </w:p>
    <w:p w:rsidR="00D64F36" w:rsidRPr="000747E0" w:rsidRDefault="00D64F36" w:rsidP="00D64F36">
      <w:pPr>
        <w:rPr>
          <w:rFonts w:ascii="TH SarabunPSK" w:hAnsi="TH SarabunPSK" w:cs="TH SarabunPSK"/>
          <w:b/>
          <w:bCs/>
          <w:sz w:val="32"/>
          <w:szCs w:val="32"/>
        </w:rPr>
      </w:pPr>
      <w:r w:rsidRPr="000747E0">
        <w:rPr>
          <w:rFonts w:ascii="TH SarabunPSK" w:hAnsi="TH SarabunPSK" w:cs="TH SarabunPSK"/>
          <w:sz w:val="32"/>
          <w:szCs w:val="32"/>
        </w:rPr>
        <w:t xml:space="preserve">Blank, R. K., &amp; </w:t>
      </w:r>
      <w:proofErr w:type="spellStart"/>
      <w:r w:rsidRPr="000747E0">
        <w:rPr>
          <w:rFonts w:ascii="TH SarabunPSK" w:hAnsi="TH SarabunPSK" w:cs="TH SarabunPSK"/>
          <w:sz w:val="32"/>
          <w:szCs w:val="32"/>
        </w:rPr>
        <w:t>Pechman</w:t>
      </w:r>
      <w:proofErr w:type="spellEnd"/>
      <w:r w:rsidRPr="000747E0">
        <w:rPr>
          <w:rFonts w:ascii="TH SarabunPSK" w:hAnsi="TH SarabunPSK" w:cs="TH SarabunPSK"/>
          <w:sz w:val="32"/>
          <w:szCs w:val="32"/>
        </w:rPr>
        <w:t xml:space="preserve">, E. M. 1995. </w:t>
      </w:r>
      <w:r w:rsidRPr="000747E0">
        <w:rPr>
          <w:rFonts w:ascii="TH SarabunPSK" w:hAnsi="TH SarabunPSK" w:cs="TH SarabunPSK"/>
          <w:b/>
          <w:bCs/>
          <w:sz w:val="32"/>
          <w:szCs w:val="32"/>
        </w:rPr>
        <w:t xml:space="preserve">State curriculum frameworks in mathematics and </w:t>
      </w:r>
    </w:p>
    <w:p w:rsidR="00D64F36" w:rsidRPr="000747E0" w:rsidRDefault="00BE419D" w:rsidP="00D64F36">
      <w:pPr>
        <w:rPr>
          <w:rFonts w:ascii="TH SarabunPSK" w:hAnsi="TH SarabunPSK" w:cs="TH SarabunPSK"/>
          <w:sz w:val="32"/>
          <w:szCs w:val="32"/>
        </w:rPr>
      </w:pPr>
      <w:r>
        <w:rPr>
          <w:rFonts w:ascii="TH SarabunPSK" w:hAnsi="TH SarabunPSK" w:cs="TH SarabunPSK"/>
          <w:b/>
          <w:bCs/>
          <w:sz w:val="32"/>
          <w:szCs w:val="32"/>
        </w:rPr>
        <w:t xml:space="preserve">             </w:t>
      </w:r>
      <w:r w:rsidR="00D64F36" w:rsidRPr="000747E0">
        <w:rPr>
          <w:rFonts w:ascii="TH SarabunPSK" w:hAnsi="TH SarabunPSK" w:cs="TH SarabunPSK"/>
          <w:b/>
          <w:bCs/>
          <w:sz w:val="32"/>
          <w:szCs w:val="32"/>
        </w:rPr>
        <w:t>science: How are they changing across the states?</w:t>
      </w:r>
      <w:r w:rsidR="00D64F36" w:rsidRPr="000747E0">
        <w:rPr>
          <w:rFonts w:ascii="TH SarabunPSK" w:hAnsi="TH SarabunPSK" w:cs="TH SarabunPSK"/>
          <w:sz w:val="32"/>
          <w:szCs w:val="32"/>
        </w:rPr>
        <w:t xml:space="preserve"> Washington, DC: Council of </w:t>
      </w:r>
    </w:p>
    <w:p w:rsidR="00D64F36" w:rsidRPr="000747E0" w:rsidRDefault="00BE419D" w:rsidP="00D64F36">
      <w:pPr>
        <w:rPr>
          <w:rFonts w:ascii="TH SarabunPSK" w:hAnsi="TH SarabunPSK" w:cs="TH SarabunPSK"/>
          <w:sz w:val="32"/>
          <w:szCs w:val="32"/>
        </w:rPr>
      </w:pPr>
      <w:r>
        <w:rPr>
          <w:rFonts w:ascii="TH SarabunPSK" w:hAnsi="TH SarabunPSK" w:cs="TH SarabunPSK"/>
          <w:sz w:val="32"/>
          <w:szCs w:val="32"/>
        </w:rPr>
        <w:t xml:space="preserve">             </w:t>
      </w:r>
      <w:r w:rsidR="00D64F36" w:rsidRPr="000747E0">
        <w:rPr>
          <w:rFonts w:ascii="TH SarabunPSK" w:hAnsi="TH SarabunPSK" w:cs="TH SarabunPSK"/>
          <w:sz w:val="32"/>
          <w:szCs w:val="32"/>
        </w:rPr>
        <w:t xml:space="preserve">Chief State School Officers. </w:t>
      </w:r>
    </w:p>
    <w:p w:rsidR="004C2810" w:rsidRDefault="00D64F36" w:rsidP="00D64F36">
      <w:pPr>
        <w:rPr>
          <w:rFonts w:ascii="TH SarabunPSK" w:hAnsi="TH SarabunPSK" w:cs="TH SarabunPSK"/>
          <w:sz w:val="32"/>
          <w:szCs w:val="32"/>
        </w:rPr>
      </w:pPr>
      <w:r w:rsidRPr="000747E0">
        <w:rPr>
          <w:rFonts w:ascii="TH SarabunPSK" w:hAnsi="TH SarabunPSK" w:cs="TH SarabunPSK"/>
          <w:sz w:val="32"/>
          <w:szCs w:val="32"/>
        </w:rPr>
        <w:t xml:space="preserve">Curry, B., &amp; Temple, T. 1992.  </w:t>
      </w:r>
      <w:r w:rsidRPr="000747E0">
        <w:rPr>
          <w:rStyle w:val="af0"/>
          <w:rFonts w:ascii="TH SarabunPSK" w:hAnsi="TH SarabunPSK" w:cs="TH SarabunPSK"/>
          <w:b/>
          <w:bCs/>
          <w:i w:val="0"/>
          <w:iCs w:val="0"/>
          <w:sz w:val="32"/>
          <w:szCs w:val="32"/>
        </w:rPr>
        <w:t>Using curriculum frameworks for systemic reform</w:t>
      </w:r>
      <w:r w:rsidRPr="000747E0">
        <w:rPr>
          <w:rFonts w:ascii="TH SarabunPSK" w:hAnsi="TH SarabunPSK" w:cs="TH SarabunPSK"/>
          <w:sz w:val="32"/>
          <w:szCs w:val="32"/>
        </w:rPr>
        <w:t>.</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rPr>
        <w:t xml:space="preserve"> </w:t>
      </w:r>
      <w:r w:rsidR="004C2810">
        <w:rPr>
          <w:rFonts w:ascii="TH SarabunPSK" w:hAnsi="TH SarabunPSK" w:cs="TH SarabunPSK"/>
          <w:sz w:val="32"/>
          <w:szCs w:val="32"/>
        </w:rPr>
        <w:t xml:space="preserve">          </w:t>
      </w:r>
      <w:r w:rsidRPr="000747E0">
        <w:rPr>
          <w:rFonts w:ascii="TH SarabunPSK" w:hAnsi="TH SarabunPSK" w:cs="TH SarabunPSK"/>
          <w:sz w:val="32"/>
          <w:szCs w:val="32"/>
        </w:rPr>
        <w:t>Alexandria, VA: Association for Supervision and Curriculum Development.</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rPr>
        <w:lastRenderedPageBreak/>
        <w:t xml:space="preserve">Fogarty, R. 1992.   </w:t>
      </w:r>
      <w:proofErr w:type="gramStart"/>
      <w:r w:rsidRPr="000747E0">
        <w:rPr>
          <w:rFonts w:ascii="TH SarabunPSK" w:hAnsi="TH SarabunPSK" w:cs="TH SarabunPSK"/>
          <w:b/>
          <w:bCs/>
          <w:sz w:val="32"/>
          <w:szCs w:val="32"/>
        </w:rPr>
        <w:t>How  to</w:t>
      </w:r>
      <w:proofErr w:type="gramEnd"/>
      <w:r w:rsidRPr="000747E0">
        <w:rPr>
          <w:rFonts w:ascii="TH SarabunPSK" w:hAnsi="TH SarabunPSK" w:cs="TH SarabunPSK"/>
          <w:b/>
          <w:bCs/>
          <w:sz w:val="32"/>
          <w:szCs w:val="32"/>
        </w:rPr>
        <w:t xml:space="preserve">  Integrate  the  Curricula.</w:t>
      </w:r>
      <w:r w:rsidRPr="000747E0">
        <w:rPr>
          <w:rFonts w:ascii="TH SarabunPSK" w:hAnsi="TH SarabunPSK" w:cs="TH SarabunPSK"/>
          <w:sz w:val="32"/>
          <w:szCs w:val="32"/>
        </w:rPr>
        <w:t xml:space="preserve"> New York: Scholastic, Inc. </w:t>
      </w:r>
    </w:p>
    <w:p w:rsidR="00D64F36" w:rsidRPr="000747E0" w:rsidRDefault="00D64F36" w:rsidP="00D64F36">
      <w:pPr>
        <w:pStyle w:val="a5"/>
        <w:rPr>
          <w:rFonts w:ascii="TH SarabunPSK" w:hAnsi="TH SarabunPSK" w:cs="TH SarabunPSK"/>
          <w:b/>
          <w:bCs/>
          <w:sz w:val="32"/>
          <w:szCs w:val="32"/>
        </w:rPr>
      </w:pPr>
      <w:r w:rsidRPr="000747E0">
        <w:rPr>
          <w:rFonts w:ascii="TH SarabunPSK" w:hAnsi="TH SarabunPSK" w:cs="TH SarabunPSK"/>
          <w:sz w:val="32"/>
          <w:szCs w:val="32"/>
        </w:rPr>
        <w:t xml:space="preserve">Henson, K. T. 2001. </w:t>
      </w:r>
      <w:r w:rsidRPr="000747E0">
        <w:rPr>
          <w:rFonts w:ascii="TH SarabunPSK" w:hAnsi="TH SarabunPSK" w:cs="TH SarabunPSK"/>
          <w:b/>
          <w:bCs/>
          <w:sz w:val="32"/>
          <w:szCs w:val="32"/>
        </w:rPr>
        <w:t xml:space="preserve">Curriculum </w:t>
      </w:r>
      <w:proofErr w:type="gramStart"/>
      <w:r w:rsidRPr="000747E0">
        <w:rPr>
          <w:rFonts w:ascii="TH SarabunPSK" w:hAnsi="TH SarabunPSK" w:cs="TH SarabunPSK"/>
          <w:b/>
          <w:bCs/>
          <w:sz w:val="32"/>
          <w:szCs w:val="32"/>
        </w:rPr>
        <w:t>Planning :</w:t>
      </w:r>
      <w:proofErr w:type="gramEnd"/>
      <w:r w:rsidRPr="000747E0">
        <w:rPr>
          <w:rFonts w:ascii="TH SarabunPSK" w:hAnsi="TH SarabunPSK" w:cs="TH SarabunPSK"/>
          <w:b/>
          <w:bCs/>
          <w:sz w:val="32"/>
          <w:szCs w:val="32"/>
        </w:rPr>
        <w:t xml:space="preserve">  Integrating  Multiculturalism, Constructivism,</w:t>
      </w:r>
    </w:p>
    <w:p w:rsidR="00D64F36" w:rsidRPr="000747E0" w:rsidRDefault="00D64F36" w:rsidP="008266B1">
      <w:pPr>
        <w:pStyle w:val="a5"/>
        <w:ind w:firstLine="720"/>
        <w:rPr>
          <w:rFonts w:ascii="TH SarabunPSK" w:hAnsi="TH SarabunPSK" w:cs="TH SarabunPSK"/>
          <w:sz w:val="32"/>
          <w:szCs w:val="32"/>
        </w:rPr>
      </w:pPr>
      <w:proofErr w:type="gramStart"/>
      <w:r w:rsidRPr="000747E0">
        <w:rPr>
          <w:rFonts w:ascii="TH SarabunPSK" w:hAnsi="TH SarabunPSK" w:cs="TH SarabunPSK"/>
          <w:b/>
          <w:bCs/>
          <w:sz w:val="32"/>
          <w:szCs w:val="32"/>
        </w:rPr>
        <w:t>and  education</w:t>
      </w:r>
      <w:proofErr w:type="gramEnd"/>
      <w:r w:rsidRPr="000747E0">
        <w:rPr>
          <w:rFonts w:ascii="TH SarabunPSK" w:hAnsi="TH SarabunPSK" w:cs="TH SarabunPSK"/>
          <w:b/>
          <w:bCs/>
          <w:sz w:val="32"/>
          <w:szCs w:val="32"/>
        </w:rPr>
        <w:t xml:space="preserve">   reform</w:t>
      </w: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United  States</w:t>
      </w:r>
      <w:proofErr w:type="gramEnd"/>
      <w:r w:rsidRPr="000747E0">
        <w:rPr>
          <w:rFonts w:ascii="TH SarabunPSK" w:hAnsi="TH SarabunPSK" w:cs="TH SarabunPSK"/>
          <w:sz w:val="32"/>
          <w:szCs w:val="32"/>
        </w:rPr>
        <w:t xml:space="preserve"> of America:  McGraw-Hill Companies, Inc.</w:t>
      </w:r>
    </w:p>
    <w:p w:rsidR="004C2810" w:rsidRDefault="00D64F36" w:rsidP="00D64F36">
      <w:pPr>
        <w:rPr>
          <w:rFonts w:ascii="TH SarabunPSK" w:hAnsi="TH SarabunPSK" w:cs="TH SarabunPSK"/>
          <w:sz w:val="32"/>
          <w:szCs w:val="32"/>
        </w:rPr>
      </w:pPr>
      <w:proofErr w:type="spellStart"/>
      <w:r w:rsidRPr="000747E0">
        <w:rPr>
          <w:rFonts w:ascii="TH SarabunPSK" w:hAnsi="TH SarabunPSK" w:cs="TH SarabunPSK"/>
          <w:sz w:val="32"/>
          <w:szCs w:val="32"/>
        </w:rPr>
        <w:t>Lemlech</w:t>
      </w:r>
      <w:proofErr w:type="spellEnd"/>
      <w:r w:rsidRPr="000747E0">
        <w:rPr>
          <w:rFonts w:ascii="TH SarabunPSK" w:hAnsi="TH SarabunPSK" w:cs="TH SarabunPSK"/>
          <w:sz w:val="32"/>
          <w:szCs w:val="32"/>
        </w:rPr>
        <w:t>, J.K.</w:t>
      </w:r>
      <w:proofErr w:type="gramStart"/>
      <w:r w:rsidRPr="000747E0">
        <w:rPr>
          <w:rFonts w:ascii="TH SarabunPSK" w:hAnsi="TH SarabunPSK" w:cs="TH SarabunPSK"/>
          <w:sz w:val="32"/>
          <w:szCs w:val="32"/>
        </w:rPr>
        <w:t>1984..</w:t>
      </w:r>
      <w:proofErr w:type="gramEnd"/>
      <w:r w:rsidRPr="000747E0">
        <w:rPr>
          <w:rFonts w:ascii="TH SarabunPSK" w:hAnsi="TH SarabunPSK" w:cs="TH SarabunPSK"/>
          <w:sz w:val="32"/>
          <w:szCs w:val="32"/>
        </w:rPr>
        <w:t xml:space="preserve"> </w:t>
      </w:r>
      <w:proofErr w:type="gramStart"/>
      <w:r w:rsidRPr="000747E0">
        <w:rPr>
          <w:rFonts w:ascii="TH SarabunPSK" w:hAnsi="TH SarabunPSK" w:cs="TH SarabunPSK"/>
          <w:b/>
          <w:bCs/>
          <w:sz w:val="32"/>
          <w:szCs w:val="32"/>
        </w:rPr>
        <w:t>Curriculum  and</w:t>
      </w:r>
      <w:proofErr w:type="gramEnd"/>
      <w:r w:rsidRPr="000747E0">
        <w:rPr>
          <w:rFonts w:ascii="TH SarabunPSK" w:hAnsi="TH SarabunPSK" w:cs="TH SarabunPSK"/>
          <w:b/>
          <w:bCs/>
          <w:sz w:val="32"/>
          <w:szCs w:val="32"/>
        </w:rPr>
        <w:t xml:space="preserve">  Instruction  Methods  for  the  Elementary  School</w:t>
      </w:r>
      <w:r w:rsidRPr="000747E0">
        <w:rPr>
          <w:rFonts w:ascii="TH SarabunPSK" w:hAnsi="TH SarabunPSK" w:cs="TH SarabunPSK"/>
          <w:sz w:val="32"/>
          <w:szCs w:val="32"/>
        </w:rPr>
        <w:t xml:space="preserve">. </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rPr>
        <w:t xml:space="preserve"> </w:t>
      </w:r>
      <w:r w:rsidR="004C2810">
        <w:rPr>
          <w:rFonts w:ascii="TH SarabunPSK" w:hAnsi="TH SarabunPSK" w:cs="TH SarabunPSK"/>
          <w:sz w:val="32"/>
          <w:szCs w:val="32"/>
        </w:rPr>
        <w:t xml:space="preserve">         </w:t>
      </w:r>
      <w:r w:rsidRPr="000747E0">
        <w:rPr>
          <w:rFonts w:ascii="TH SarabunPSK" w:hAnsi="TH SarabunPSK" w:cs="TH SarabunPSK"/>
          <w:sz w:val="32"/>
          <w:szCs w:val="32"/>
        </w:rPr>
        <w:t xml:space="preserve">New York: </w:t>
      </w:r>
      <w:proofErr w:type="gramStart"/>
      <w:r w:rsidRPr="000747E0">
        <w:rPr>
          <w:rFonts w:ascii="TH SarabunPSK" w:hAnsi="TH SarabunPSK" w:cs="TH SarabunPSK"/>
          <w:sz w:val="32"/>
          <w:szCs w:val="32"/>
        </w:rPr>
        <w:t>Collier  Macmillan</w:t>
      </w:r>
      <w:proofErr w:type="gramEnd"/>
      <w:r w:rsidRPr="000747E0">
        <w:rPr>
          <w:rFonts w:ascii="TH SarabunPSK" w:hAnsi="TH SarabunPSK" w:cs="TH SarabunPSK"/>
          <w:sz w:val="32"/>
          <w:szCs w:val="32"/>
        </w:rPr>
        <w:t xml:space="preserve"> Canada Inc.</w:t>
      </w:r>
    </w:p>
    <w:p w:rsidR="004C2810" w:rsidRDefault="00D64F36" w:rsidP="00D64F36">
      <w:pPr>
        <w:pStyle w:val="a5"/>
        <w:rPr>
          <w:rFonts w:ascii="TH SarabunPSK" w:hAnsi="TH SarabunPSK" w:cs="TH SarabunPSK"/>
          <w:sz w:val="32"/>
          <w:szCs w:val="32"/>
        </w:rPr>
      </w:pPr>
      <w:proofErr w:type="spellStart"/>
      <w:proofErr w:type="gramStart"/>
      <w:r w:rsidRPr="000747E0">
        <w:rPr>
          <w:rFonts w:ascii="TH SarabunPSK" w:hAnsi="TH SarabunPSK" w:cs="TH SarabunPSK"/>
          <w:sz w:val="32"/>
          <w:szCs w:val="32"/>
        </w:rPr>
        <w:t>Parkay</w:t>
      </w:r>
      <w:proofErr w:type="spellEnd"/>
      <w:r w:rsidRPr="000747E0">
        <w:rPr>
          <w:rFonts w:ascii="TH SarabunPSK" w:hAnsi="TH SarabunPSK" w:cs="TH SarabunPSK"/>
          <w:sz w:val="32"/>
          <w:szCs w:val="32"/>
        </w:rPr>
        <w:t xml:space="preserve">  F.W.</w:t>
      </w:r>
      <w:proofErr w:type="gramEnd"/>
      <w:r w:rsidRPr="000747E0">
        <w:rPr>
          <w:rFonts w:ascii="TH SarabunPSK" w:hAnsi="TH SarabunPSK" w:cs="TH SarabunPSK"/>
          <w:sz w:val="32"/>
          <w:szCs w:val="32"/>
        </w:rPr>
        <w:t xml:space="preserve">  &amp; Stanford B. H. 2004. </w:t>
      </w:r>
      <w:r w:rsidRPr="000747E0">
        <w:rPr>
          <w:rFonts w:ascii="TH SarabunPSK" w:hAnsi="TH SarabunPSK" w:cs="TH SarabunPSK"/>
          <w:b/>
          <w:bCs/>
          <w:sz w:val="32"/>
          <w:szCs w:val="32"/>
        </w:rPr>
        <w:t>Becoming a Teacher.</w:t>
      </w:r>
      <w:r w:rsidRPr="000747E0">
        <w:rPr>
          <w:rFonts w:ascii="TH SarabunPSK" w:hAnsi="TH SarabunPSK" w:cs="TH SarabunPSK"/>
          <w:sz w:val="32"/>
          <w:szCs w:val="32"/>
        </w:rPr>
        <w:t xml:space="preserve">  (6</w:t>
      </w:r>
      <w:r w:rsidRPr="000747E0">
        <w:rPr>
          <w:rFonts w:ascii="TH SarabunPSK" w:hAnsi="TH SarabunPSK" w:cs="TH SarabunPSK"/>
          <w:sz w:val="32"/>
          <w:szCs w:val="32"/>
          <w:vertAlign w:val="superscript"/>
        </w:rPr>
        <w:t>th</w:t>
      </w:r>
      <w:r w:rsidRPr="000747E0">
        <w:rPr>
          <w:rFonts w:ascii="TH SarabunPSK" w:hAnsi="TH SarabunPSK" w:cs="TH SarabunPSK"/>
          <w:sz w:val="32"/>
          <w:szCs w:val="32"/>
        </w:rPr>
        <w:t xml:space="preserve"> ed.) Boston:  </w:t>
      </w:r>
    </w:p>
    <w:p w:rsidR="00D64F36" w:rsidRPr="000747E0" w:rsidRDefault="004C2810" w:rsidP="00D64F36">
      <w:pPr>
        <w:pStyle w:val="a5"/>
        <w:rPr>
          <w:rFonts w:ascii="TH SarabunPSK" w:hAnsi="TH SarabunPSK" w:cs="TH SarabunPSK"/>
          <w:sz w:val="32"/>
          <w:szCs w:val="32"/>
        </w:rPr>
      </w:pPr>
      <w:r>
        <w:rPr>
          <w:rFonts w:ascii="TH SarabunPSK" w:hAnsi="TH SarabunPSK" w:cs="TH SarabunPSK"/>
          <w:sz w:val="32"/>
          <w:szCs w:val="32"/>
        </w:rPr>
        <w:t xml:space="preserve">           </w:t>
      </w:r>
      <w:r w:rsidR="00D64F36" w:rsidRPr="000747E0">
        <w:rPr>
          <w:rFonts w:ascii="TH SarabunPSK" w:hAnsi="TH SarabunPSK" w:cs="TH SarabunPSK"/>
          <w:sz w:val="32"/>
          <w:szCs w:val="32"/>
        </w:rPr>
        <w:t xml:space="preserve">Allyn and bacon, </w:t>
      </w:r>
    </w:p>
    <w:p w:rsidR="00D64F36" w:rsidRPr="000747E0" w:rsidRDefault="00D64F36" w:rsidP="00D64F36">
      <w:pPr>
        <w:pStyle w:val="a5"/>
        <w:rPr>
          <w:rFonts w:ascii="TH SarabunPSK" w:hAnsi="TH SarabunPSK" w:cs="TH SarabunPSK"/>
          <w:sz w:val="32"/>
          <w:szCs w:val="32"/>
        </w:rPr>
      </w:pPr>
      <w:proofErr w:type="spellStart"/>
      <w:r w:rsidRPr="000747E0">
        <w:rPr>
          <w:rFonts w:ascii="TH SarabunPSK" w:hAnsi="TH SarabunPSK" w:cs="TH SarabunPSK"/>
          <w:sz w:val="32"/>
          <w:szCs w:val="32"/>
        </w:rPr>
        <w:t>Parkay</w:t>
      </w:r>
      <w:proofErr w:type="spellEnd"/>
      <w:r w:rsidRPr="000747E0">
        <w:rPr>
          <w:rFonts w:ascii="TH SarabunPSK" w:hAnsi="TH SarabunPSK" w:cs="TH SarabunPSK"/>
          <w:sz w:val="32"/>
          <w:szCs w:val="32"/>
        </w:rPr>
        <w:t xml:space="preserve">, W. &amp; Hass G. 2000. </w:t>
      </w:r>
      <w:proofErr w:type="gramStart"/>
      <w:r w:rsidRPr="000747E0">
        <w:rPr>
          <w:rFonts w:ascii="TH SarabunPSK" w:hAnsi="TH SarabunPSK" w:cs="TH SarabunPSK"/>
          <w:b/>
          <w:bCs/>
          <w:sz w:val="32"/>
          <w:szCs w:val="32"/>
        </w:rPr>
        <w:t>Curriculum  Planning</w:t>
      </w:r>
      <w:proofErr w:type="gramEnd"/>
      <w:r w:rsidRPr="000747E0">
        <w:rPr>
          <w:rFonts w:ascii="TH SarabunPSK" w:hAnsi="TH SarabunPSK" w:cs="TH SarabunPSK"/>
          <w:b/>
          <w:bCs/>
          <w:sz w:val="32"/>
          <w:szCs w:val="32"/>
        </w:rPr>
        <w:t>:  a contemporary  approach</w:t>
      </w: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United  of</w:t>
      </w:r>
      <w:proofErr w:type="gramEnd"/>
      <w:r w:rsidRPr="000747E0">
        <w:rPr>
          <w:rFonts w:ascii="TH SarabunPSK" w:hAnsi="TH SarabunPSK" w:cs="TH SarabunPSK"/>
          <w:sz w:val="32"/>
          <w:szCs w:val="32"/>
        </w:rPr>
        <w:t xml:space="preserve">  </w:t>
      </w:r>
    </w:p>
    <w:p w:rsidR="00D64F36" w:rsidRPr="000747E0" w:rsidRDefault="00D64F36" w:rsidP="00D64F36">
      <w:pPr>
        <w:pStyle w:val="a5"/>
        <w:ind w:firstLine="720"/>
        <w:rPr>
          <w:rFonts w:ascii="TH SarabunPSK" w:hAnsi="TH SarabunPSK" w:cs="TH SarabunPSK"/>
          <w:sz w:val="32"/>
          <w:szCs w:val="32"/>
          <w:cs/>
        </w:rPr>
      </w:pPr>
      <w:r w:rsidRPr="000747E0">
        <w:rPr>
          <w:rFonts w:ascii="TH SarabunPSK" w:hAnsi="TH SarabunPSK" w:cs="TH SarabunPSK"/>
          <w:sz w:val="32"/>
          <w:szCs w:val="32"/>
        </w:rPr>
        <w:t xml:space="preserve">America:  </w:t>
      </w:r>
      <w:proofErr w:type="gramStart"/>
      <w:r w:rsidRPr="000747E0">
        <w:rPr>
          <w:rFonts w:ascii="TH SarabunPSK" w:hAnsi="TH SarabunPSK" w:cs="TH SarabunPSK"/>
          <w:sz w:val="32"/>
          <w:szCs w:val="32"/>
        </w:rPr>
        <w:t>Pearson  Education</w:t>
      </w:r>
      <w:proofErr w:type="gramEnd"/>
      <w:r w:rsidRPr="000747E0">
        <w:rPr>
          <w:rFonts w:ascii="TH SarabunPSK" w:hAnsi="TH SarabunPSK" w:cs="TH SarabunPSK"/>
          <w:sz w:val="32"/>
          <w:szCs w:val="32"/>
        </w:rPr>
        <w:t xml:space="preserve"> </w:t>
      </w:r>
      <w:proofErr w:type="spellStart"/>
      <w:r w:rsidRPr="000747E0">
        <w:rPr>
          <w:rFonts w:ascii="TH SarabunPSK" w:hAnsi="TH SarabunPSK" w:cs="TH SarabunPSK"/>
          <w:sz w:val="32"/>
          <w:szCs w:val="32"/>
        </w:rPr>
        <w:t>Company.Sowell</w:t>
      </w:r>
      <w:proofErr w:type="spellEnd"/>
      <w:r w:rsidRPr="000747E0">
        <w:rPr>
          <w:rFonts w:ascii="TH SarabunPSK" w:hAnsi="TH SarabunPSK" w:cs="TH SarabunPSK"/>
          <w:sz w:val="32"/>
          <w:szCs w:val="32"/>
        </w:rPr>
        <w:t>, E.J. 2000.</w:t>
      </w:r>
    </w:p>
    <w:p w:rsidR="00D64F36" w:rsidRPr="000747E0" w:rsidRDefault="00D64F36" w:rsidP="00D64F36">
      <w:pPr>
        <w:pStyle w:val="a5"/>
        <w:rPr>
          <w:rFonts w:ascii="TH SarabunPSK" w:hAnsi="TH SarabunPSK" w:cs="TH SarabunPSK"/>
          <w:sz w:val="32"/>
          <w:szCs w:val="32"/>
        </w:rPr>
      </w:pPr>
      <w:r w:rsidRPr="000747E0">
        <w:rPr>
          <w:rFonts w:ascii="TH SarabunPSK" w:hAnsi="TH SarabunPSK" w:cs="TH SarabunPSK"/>
          <w:sz w:val="32"/>
          <w:szCs w:val="32"/>
        </w:rPr>
        <w:t xml:space="preserve"> </w:t>
      </w:r>
      <w:r w:rsidRPr="000747E0">
        <w:rPr>
          <w:rFonts w:ascii="TH SarabunPSK" w:hAnsi="TH SarabunPSK" w:cs="TH SarabunPSK"/>
          <w:b/>
          <w:bCs/>
          <w:sz w:val="32"/>
          <w:szCs w:val="32"/>
        </w:rPr>
        <w:t xml:space="preserve">Curriculum:  </w:t>
      </w:r>
      <w:proofErr w:type="gramStart"/>
      <w:r w:rsidRPr="000747E0">
        <w:rPr>
          <w:rFonts w:ascii="TH SarabunPSK" w:hAnsi="TH SarabunPSK" w:cs="TH SarabunPSK"/>
          <w:b/>
          <w:bCs/>
          <w:sz w:val="32"/>
          <w:szCs w:val="32"/>
        </w:rPr>
        <w:t>an  Integrative</w:t>
      </w:r>
      <w:proofErr w:type="gramEnd"/>
      <w:r w:rsidRPr="000747E0">
        <w:rPr>
          <w:rFonts w:ascii="TH SarabunPSK" w:hAnsi="TH SarabunPSK" w:cs="TH SarabunPSK"/>
          <w:b/>
          <w:bCs/>
          <w:sz w:val="32"/>
          <w:szCs w:val="32"/>
        </w:rPr>
        <w:t xml:space="preserve">  Introduction</w:t>
      </w:r>
      <w:r w:rsidRPr="000747E0">
        <w:rPr>
          <w:rFonts w:ascii="TH SarabunPSK" w:hAnsi="TH SarabunPSK" w:cs="TH SarabunPSK"/>
          <w:sz w:val="32"/>
          <w:szCs w:val="32"/>
        </w:rPr>
        <w:t>. 2000. (2</w:t>
      </w:r>
      <w:proofErr w:type="gramStart"/>
      <w:r w:rsidRPr="000747E0">
        <w:rPr>
          <w:rFonts w:ascii="TH SarabunPSK" w:hAnsi="TH SarabunPSK" w:cs="TH SarabunPSK"/>
          <w:sz w:val="32"/>
          <w:szCs w:val="32"/>
          <w:vertAlign w:val="superscript"/>
        </w:rPr>
        <w:t>nd</w:t>
      </w:r>
      <w:r w:rsidRPr="000747E0">
        <w:rPr>
          <w:rFonts w:ascii="TH SarabunPSK" w:hAnsi="TH SarabunPSK" w:cs="TH SarabunPSK"/>
          <w:sz w:val="32"/>
          <w:szCs w:val="32"/>
        </w:rPr>
        <w:t xml:space="preserve">  ed.</w:t>
      </w:r>
      <w:proofErr w:type="gramEnd"/>
      <w:r w:rsidRPr="000747E0">
        <w:rPr>
          <w:rFonts w:ascii="TH SarabunPSK" w:hAnsi="TH SarabunPSK" w:cs="TH SarabunPSK"/>
          <w:sz w:val="32"/>
          <w:szCs w:val="32"/>
        </w:rPr>
        <w:t xml:space="preserve">) Upper  Saddle  River: </w:t>
      </w:r>
    </w:p>
    <w:p w:rsidR="00D64F36" w:rsidRPr="000747E0" w:rsidRDefault="00D64F36" w:rsidP="00D64F36">
      <w:pPr>
        <w:pStyle w:val="a5"/>
        <w:ind w:firstLine="720"/>
        <w:rPr>
          <w:rFonts w:ascii="TH SarabunPSK" w:hAnsi="TH SarabunPSK" w:cs="TH SarabunPSK"/>
          <w:sz w:val="32"/>
          <w:szCs w:val="32"/>
          <w:cs/>
        </w:rPr>
      </w:pPr>
      <w:r w:rsidRPr="000747E0">
        <w:rPr>
          <w:rFonts w:ascii="TH SarabunPSK" w:hAnsi="TH SarabunPSK" w:cs="TH SarabunPSK"/>
          <w:sz w:val="32"/>
          <w:szCs w:val="32"/>
        </w:rPr>
        <w:t>Prentice – Hall, Inc.</w:t>
      </w:r>
    </w:p>
    <w:p w:rsidR="004C2810" w:rsidRDefault="00D64F36" w:rsidP="00D64F36">
      <w:pPr>
        <w:rPr>
          <w:rFonts w:ascii="TH SarabunPSK" w:hAnsi="TH SarabunPSK" w:cs="TH SarabunPSK"/>
          <w:sz w:val="32"/>
          <w:szCs w:val="32"/>
        </w:rPr>
      </w:pPr>
      <w:proofErr w:type="spellStart"/>
      <w:r w:rsidRPr="000747E0">
        <w:rPr>
          <w:rFonts w:ascii="TH SarabunPSK" w:hAnsi="TH SarabunPSK" w:cs="TH SarabunPSK"/>
          <w:sz w:val="32"/>
          <w:szCs w:val="32"/>
        </w:rPr>
        <w:t>Taba</w:t>
      </w:r>
      <w:proofErr w:type="spellEnd"/>
      <w:r w:rsidRPr="000747E0">
        <w:rPr>
          <w:rFonts w:ascii="TH SarabunPSK" w:hAnsi="TH SarabunPSK" w:cs="TH SarabunPSK"/>
          <w:sz w:val="32"/>
          <w:szCs w:val="32"/>
        </w:rPr>
        <w:t xml:space="preserve">, Hilda. </w:t>
      </w:r>
      <w:r w:rsidRPr="000747E0">
        <w:rPr>
          <w:rFonts w:ascii="TH SarabunPSK" w:hAnsi="TH SarabunPSK" w:cs="TH SarabunPSK"/>
          <w:sz w:val="32"/>
          <w:szCs w:val="32"/>
          <w:cs/>
        </w:rPr>
        <w:t xml:space="preserve"> (</w:t>
      </w:r>
      <w:r w:rsidRPr="000747E0">
        <w:rPr>
          <w:rFonts w:ascii="TH SarabunPSK" w:hAnsi="TH SarabunPSK" w:cs="TH SarabunPSK"/>
          <w:sz w:val="32"/>
          <w:szCs w:val="32"/>
        </w:rPr>
        <w:t>1962</w:t>
      </w:r>
      <w:r w:rsidRPr="000747E0">
        <w:rPr>
          <w:rFonts w:ascii="TH SarabunPSK" w:hAnsi="TH SarabunPSK" w:cs="TH SarabunPSK"/>
          <w:sz w:val="32"/>
          <w:szCs w:val="32"/>
          <w:cs/>
        </w:rPr>
        <w:t xml:space="preserve">)  </w:t>
      </w:r>
      <w:r w:rsidRPr="000747E0">
        <w:rPr>
          <w:rFonts w:ascii="TH SarabunPSK" w:hAnsi="TH SarabunPSK" w:cs="TH SarabunPSK"/>
          <w:b/>
          <w:bCs/>
          <w:sz w:val="32"/>
          <w:szCs w:val="32"/>
        </w:rPr>
        <w:t>Curriculum Development : Theory and Practice</w:t>
      </w:r>
      <w:r w:rsidRPr="000747E0">
        <w:rPr>
          <w:rFonts w:ascii="TH SarabunPSK" w:hAnsi="TH SarabunPSK" w:cs="TH SarabunPSK"/>
          <w:sz w:val="32"/>
          <w:szCs w:val="32"/>
        </w:rPr>
        <w:t xml:space="preserve">.  New </w:t>
      </w:r>
      <w:proofErr w:type="gramStart"/>
      <w:r w:rsidRPr="000747E0">
        <w:rPr>
          <w:rFonts w:ascii="TH SarabunPSK" w:hAnsi="TH SarabunPSK" w:cs="TH SarabunPSK"/>
          <w:sz w:val="32"/>
          <w:szCs w:val="32"/>
        </w:rPr>
        <w:t>York</w:t>
      </w:r>
      <w:r w:rsidRPr="000747E0">
        <w:rPr>
          <w:rFonts w:ascii="TH SarabunPSK" w:hAnsi="TH SarabunPSK" w:cs="TH SarabunPSK"/>
          <w:sz w:val="32"/>
          <w:szCs w:val="32"/>
          <w:cs/>
        </w:rPr>
        <w:t xml:space="preserve"> </w:t>
      </w:r>
      <w:r w:rsidRPr="000747E0">
        <w:rPr>
          <w:rFonts w:ascii="TH SarabunPSK" w:hAnsi="TH SarabunPSK" w:cs="TH SarabunPSK"/>
          <w:sz w:val="32"/>
          <w:szCs w:val="32"/>
        </w:rPr>
        <w:t>:</w:t>
      </w:r>
      <w:proofErr w:type="gramEnd"/>
      <w:r w:rsidRPr="000747E0">
        <w:rPr>
          <w:rFonts w:ascii="TH SarabunPSK" w:hAnsi="TH SarabunPSK" w:cs="TH SarabunPSK"/>
          <w:sz w:val="32"/>
          <w:szCs w:val="32"/>
        </w:rPr>
        <w:t xml:space="preserve"> </w:t>
      </w:r>
    </w:p>
    <w:p w:rsidR="00D64F36" w:rsidRPr="000747E0" w:rsidRDefault="004C2810" w:rsidP="00D64F36">
      <w:pPr>
        <w:rPr>
          <w:rFonts w:ascii="TH SarabunPSK" w:hAnsi="TH SarabunPSK" w:cs="TH SarabunPSK"/>
          <w:sz w:val="32"/>
          <w:szCs w:val="32"/>
        </w:rPr>
      </w:pPr>
      <w:r>
        <w:rPr>
          <w:rFonts w:ascii="TH SarabunPSK" w:hAnsi="TH SarabunPSK" w:cs="TH SarabunPSK"/>
          <w:sz w:val="32"/>
          <w:szCs w:val="32"/>
        </w:rPr>
        <w:t xml:space="preserve">         </w:t>
      </w:r>
      <w:r w:rsidR="00D64F36" w:rsidRPr="000747E0">
        <w:rPr>
          <w:rFonts w:ascii="TH SarabunPSK" w:hAnsi="TH SarabunPSK" w:cs="TH SarabunPSK"/>
          <w:sz w:val="32"/>
          <w:szCs w:val="32"/>
        </w:rPr>
        <w:t xml:space="preserve">Harcourt Brace &amp; </w:t>
      </w:r>
      <w:proofErr w:type="spellStart"/>
      <w:proofErr w:type="gramStart"/>
      <w:r w:rsidR="00D64F36" w:rsidRPr="000747E0">
        <w:rPr>
          <w:rFonts w:ascii="TH SarabunPSK" w:hAnsi="TH SarabunPSK" w:cs="TH SarabunPSK"/>
          <w:sz w:val="32"/>
          <w:szCs w:val="32"/>
        </w:rPr>
        <w:t>World,Inc</w:t>
      </w:r>
      <w:proofErr w:type="spellEnd"/>
      <w:r w:rsidR="00D64F36" w:rsidRPr="000747E0">
        <w:rPr>
          <w:rFonts w:ascii="TH SarabunPSK" w:hAnsi="TH SarabunPSK" w:cs="TH SarabunPSK"/>
          <w:sz w:val="32"/>
          <w:szCs w:val="32"/>
        </w:rPr>
        <w:t>.</w:t>
      </w:r>
      <w:proofErr w:type="gramEnd"/>
      <w:r w:rsidR="00D64F36" w:rsidRPr="000747E0">
        <w:rPr>
          <w:rFonts w:ascii="TH SarabunPSK" w:hAnsi="TH SarabunPSK" w:cs="TH SarabunPSK"/>
          <w:sz w:val="32"/>
          <w:szCs w:val="32"/>
        </w:rPr>
        <w:t xml:space="preserve"> </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rPr>
        <w:t xml:space="preserve">Tyler, </w:t>
      </w:r>
      <w:proofErr w:type="gramStart"/>
      <w:r w:rsidRPr="000747E0">
        <w:rPr>
          <w:rFonts w:ascii="TH SarabunPSK" w:hAnsi="TH SarabunPSK" w:cs="TH SarabunPSK"/>
          <w:sz w:val="32"/>
          <w:szCs w:val="32"/>
        </w:rPr>
        <w:t>Ralph  W.</w:t>
      </w:r>
      <w:proofErr w:type="gramEnd"/>
      <w:r w:rsidRPr="000747E0">
        <w:rPr>
          <w:rFonts w:ascii="TH SarabunPSK" w:hAnsi="TH SarabunPSK" w:cs="TH SarabunPSK"/>
          <w:sz w:val="32"/>
          <w:szCs w:val="32"/>
        </w:rPr>
        <w:t xml:space="preserve"> </w:t>
      </w:r>
      <w:r w:rsidRPr="000747E0">
        <w:rPr>
          <w:rFonts w:ascii="TH SarabunPSK" w:hAnsi="TH SarabunPSK" w:cs="TH SarabunPSK"/>
          <w:sz w:val="32"/>
          <w:szCs w:val="32"/>
          <w:cs/>
        </w:rPr>
        <w:t xml:space="preserve"> (</w:t>
      </w:r>
      <w:r w:rsidRPr="000747E0">
        <w:rPr>
          <w:rFonts w:ascii="TH SarabunPSK" w:hAnsi="TH SarabunPSK" w:cs="TH SarabunPSK"/>
          <w:sz w:val="32"/>
          <w:szCs w:val="32"/>
        </w:rPr>
        <w:t>1976</w:t>
      </w:r>
      <w:r w:rsidRPr="000747E0">
        <w:rPr>
          <w:rFonts w:ascii="TH SarabunPSK" w:hAnsi="TH SarabunPSK" w:cs="TH SarabunPSK"/>
          <w:sz w:val="32"/>
          <w:szCs w:val="32"/>
          <w:cs/>
        </w:rPr>
        <w:t xml:space="preserve">)  </w:t>
      </w:r>
      <w:r w:rsidRPr="000747E0">
        <w:rPr>
          <w:rFonts w:ascii="TH SarabunPSK" w:hAnsi="TH SarabunPSK" w:cs="TH SarabunPSK"/>
          <w:b/>
          <w:bCs/>
          <w:sz w:val="32"/>
          <w:szCs w:val="32"/>
        </w:rPr>
        <w:t>Basic  Principle  of  Curriculum  and  Instruction.</w:t>
      </w:r>
      <w:r w:rsidRPr="000747E0">
        <w:rPr>
          <w:rFonts w:ascii="TH SarabunPSK" w:hAnsi="TH SarabunPSK" w:cs="TH SarabunPSK"/>
          <w:sz w:val="32"/>
          <w:szCs w:val="32"/>
        </w:rPr>
        <w:t xml:space="preserve">  </w:t>
      </w:r>
      <w:proofErr w:type="gramStart"/>
      <w:r w:rsidRPr="000747E0">
        <w:rPr>
          <w:rFonts w:ascii="TH SarabunPSK" w:hAnsi="TH SarabunPSK" w:cs="TH SarabunPSK"/>
          <w:sz w:val="32"/>
          <w:szCs w:val="32"/>
        </w:rPr>
        <w:t>New  Jersey</w:t>
      </w:r>
      <w:proofErr w:type="gramEnd"/>
      <w:r w:rsidRPr="000747E0">
        <w:rPr>
          <w:rFonts w:ascii="TH SarabunPSK" w:hAnsi="TH SarabunPSK" w:cs="TH SarabunPSK"/>
          <w:sz w:val="32"/>
          <w:szCs w:val="32"/>
        </w:rPr>
        <w:t xml:space="preserve">  :   </w:t>
      </w:r>
    </w:p>
    <w:p w:rsidR="00D64F36" w:rsidRPr="000747E0" w:rsidRDefault="00D64F36" w:rsidP="00D64F36">
      <w:pPr>
        <w:rPr>
          <w:rFonts w:ascii="TH SarabunPSK" w:hAnsi="TH SarabunPSK" w:cs="TH SarabunPSK"/>
          <w:sz w:val="32"/>
          <w:szCs w:val="32"/>
        </w:rPr>
      </w:pPr>
      <w:r w:rsidRPr="000747E0">
        <w:rPr>
          <w:rFonts w:ascii="TH SarabunPSK" w:hAnsi="TH SarabunPSK" w:cs="TH SarabunPSK"/>
          <w:sz w:val="32"/>
          <w:szCs w:val="32"/>
        </w:rPr>
        <w:tab/>
        <w:t>Prentice – Hall, Inc.</w:t>
      </w:r>
    </w:p>
    <w:p w:rsidR="00D64F36" w:rsidRPr="000747E0" w:rsidRDefault="00D64F36" w:rsidP="00606C75">
      <w:pPr>
        <w:rPr>
          <w:rFonts w:ascii="TH SarabunPSK" w:hAnsi="TH SarabunPSK" w:cs="TH SarabunPSK"/>
          <w:sz w:val="32"/>
          <w:szCs w:val="32"/>
          <w:cs/>
        </w:rPr>
      </w:pPr>
    </w:p>
    <w:p w:rsidR="00606C75" w:rsidRPr="000747E0" w:rsidRDefault="00606C75" w:rsidP="00606C75">
      <w:pPr>
        <w:rPr>
          <w:rFonts w:ascii="TH SarabunPSK" w:hAnsi="TH SarabunPSK" w:cs="TH SarabunPSK"/>
          <w:b/>
          <w:bCs/>
          <w:sz w:val="36"/>
          <w:szCs w:val="36"/>
        </w:rPr>
      </w:pPr>
      <w:r w:rsidRPr="000747E0">
        <w:rPr>
          <w:rFonts w:ascii="TH SarabunPSK" w:hAnsi="TH SarabunPSK" w:cs="TH SarabunPSK"/>
          <w:b/>
          <w:bCs/>
          <w:sz w:val="36"/>
          <w:szCs w:val="36"/>
          <w:cs/>
        </w:rPr>
        <w:t>หมวดที่  7  การประเมินและปรับปรุงการดำเนินการของรายวิชา</w:t>
      </w:r>
    </w:p>
    <w:p w:rsidR="00606C75" w:rsidRPr="000747E0" w:rsidRDefault="00606C75" w:rsidP="00606C75">
      <w:pPr>
        <w:rPr>
          <w:rFonts w:ascii="TH SarabunPSK" w:hAnsi="TH SarabunPSK" w:cs="TH SarabunPSK"/>
          <w:b/>
          <w:bCs/>
          <w:sz w:val="32"/>
          <w:szCs w:val="32"/>
        </w:rPr>
      </w:pPr>
    </w:p>
    <w:p w:rsidR="00606C75"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1.  กลยุทธ์การประเมินประสิทธิผลของรายวิชาโดยนิสิต</w:t>
      </w:r>
    </w:p>
    <w:p w:rsidR="00966C2A" w:rsidRPr="000747E0" w:rsidRDefault="00966C2A" w:rsidP="00966C2A">
      <w:pPr>
        <w:pStyle w:val="a4"/>
        <w:numPr>
          <w:ilvl w:val="1"/>
          <w:numId w:val="20"/>
        </w:numPr>
        <w:spacing w:after="200" w:line="276" w:lineRule="auto"/>
        <w:ind w:left="1134" w:hanging="283"/>
        <w:contextualSpacing/>
        <w:rPr>
          <w:rFonts w:ascii="TH SarabunPSK" w:hAnsi="TH SarabunPSK" w:cs="TH SarabunPSK"/>
          <w:sz w:val="32"/>
          <w:szCs w:val="32"/>
        </w:rPr>
      </w:pPr>
      <w:r w:rsidRPr="000747E0">
        <w:rPr>
          <w:rFonts w:ascii="TH SarabunPSK" w:hAnsi="TH SarabunPSK" w:cs="TH SarabunPSK"/>
          <w:sz w:val="32"/>
          <w:szCs w:val="32"/>
          <w:cs/>
          <w:lang w:bidi="th-TH"/>
        </w:rPr>
        <w:t>ประเมินผลการสอนตามแผนการเรียนการสอนที่กำหนดร่วมกันกับนิสิต</w:t>
      </w:r>
    </w:p>
    <w:p w:rsidR="00966C2A" w:rsidRPr="000747E0" w:rsidRDefault="00966C2A" w:rsidP="00966C2A">
      <w:pPr>
        <w:pStyle w:val="a4"/>
        <w:numPr>
          <w:ilvl w:val="1"/>
          <w:numId w:val="20"/>
        </w:numPr>
        <w:spacing w:after="200" w:line="276" w:lineRule="auto"/>
        <w:ind w:left="1134" w:hanging="283"/>
        <w:contextualSpacing/>
        <w:rPr>
          <w:rFonts w:ascii="TH SarabunPSK" w:hAnsi="TH SarabunPSK" w:cs="TH SarabunPSK"/>
          <w:sz w:val="32"/>
          <w:szCs w:val="32"/>
        </w:rPr>
      </w:pPr>
      <w:r w:rsidRPr="000747E0">
        <w:rPr>
          <w:rFonts w:ascii="TH SarabunPSK" w:hAnsi="TH SarabunPSK" w:cs="TH SarabunPSK"/>
          <w:sz w:val="32"/>
          <w:szCs w:val="32"/>
          <w:cs/>
          <w:lang w:bidi="th-TH"/>
        </w:rPr>
        <w:t>สอบถามความคิดเห็นจากนิสิตในสัปดาห์สุดท้าย</w:t>
      </w:r>
    </w:p>
    <w:p w:rsidR="006B0EFA" w:rsidRPr="00BE419D" w:rsidRDefault="00966C2A" w:rsidP="006B0EFA">
      <w:pPr>
        <w:pStyle w:val="a4"/>
        <w:numPr>
          <w:ilvl w:val="1"/>
          <w:numId w:val="20"/>
        </w:numPr>
        <w:spacing w:after="200" w:line="276" w:lineRule="auto"/>
        <w:ind w:left="851" w:firstLine="0"/>
        <w:contextualSpacing/>
        <w:rPr>
          <w:rFonts w:ascii="TH SarabunPSK" w:hAnsi="TH SarabunPSK" w:cs="TH SarabunPSK"/>
          <w:sz w:val="32"/>
          <w:szCs w:val="32"/>
        </w:rPr>
      </w:pPr>
      <w:r w:rsidRPr="000747E0">
        <w:rPr>
          <w:rFonts w:ascii="TH SarabunPSK" w:hAnsi="TH SarabunPSK" w:cs="TH SarabunPSK"/>
          <w:sz w:val="32"/>
          <w:szCs w:val="32"/>
          <w:cs/>
          <w:lang w:bidi="th-TH"/>
        </w:rPr>
        <w:t>ให้นิสิตเขียนแสดงความคิดเห็นการสอนในสัปดาห์สุดท้าย</w:t>
      </w:r>
    </w:p>
    <w:p w:rsidR="00606C75"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2.  กลยุทธ์การประเมินการสอน</w:t>
      </w:r>
    </w:p>
    <w:p w:rsidR="00606C75" w:rsidRPr="000747E0" w:rsidRDefault="00606C75" w:rsidP="00606C75">
      <w:pPr>
        <w:ind w:firstLine="336"/>
        <w:rPr>
          <w:rFonts w:ascii="TH SarabunPSK" w:hAnsi="TH SarabunPSK" w:cs="TH SarabunPSK"/>
          <w:sz w:val="32"/>
          <w:szCs w:val="32"/>
        </w:rPr>
      </w:pPr>
      <w:r w:rsidRPr="000747E0">
        <w:rPr>
          <w:rFonts w:ascii="TH SarabunPSK"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w:t>
      </w:r>
      <w:r w:rsidR="004C2810">
        <w:rPr>
          <w:rFonts w:ascii="TH SarabunPSK" w:hAnsi="TH SarabunPSK" w:cs="TH SarabunPSK" w:hint="cs"/>
          <w:sz w:val="32"/>
          <w:szCs w:val="32"/>
          <w:cs/>
        </w:rPr>
        <w:t xml:space="preserve">   </w:t>
      </w:r>
      <w:r w:rsidRPr="000747E0">
        <w:rPr>
          <w:rFonts w:ascii="TH SarabunPSK" w:hAnsi="TH SarabunPSK" w:cs="TH SarabunPSK"/>
          <w:sz w:val="32"/>
          <w:szCs w:val="32"/>
          <w:cs/>
        </w:rPr>
        <w:t>การสอนของอาจารย์ผู้สอน โดยนิสิต ทุกภาคการศึกษา</w:t>
      </w:r>
    </w:p>
    <w:p w:rsidR="00606C75" w:rsidRDefault="00966C2A" w:rsidP="00BE419D">
      <w:pPr>
        <w:pStyle w:val="a4"/>
        <w:ind w:left="284" w:firstLine="436"/>
        <w:rPr>
          <w:rFonts w:ascii="TH SarabunPSK" w:hAnsi="TH SarabunPSK" w:cs="TH SarabunPSK"/>
          <w:sz w:val="32"/>
          <w:szCs w:val="32"/>
        </w:rPr>
      </w:pPr>
      <w:r w:rsidRPr="000747E0">
        <w:rPr>
          <w:rFonts w:ascii="TH SarabunPSK" w:hAnsi="TH SarabunPSK" w:cs="TH SarabunPSK"/>
          <w:sz w:val="32"/>
          <w:szCs w:val="32"/>
          <w:cs/>
          <w:lang w:bidi="th-TH"/>
        </w:rPr>
        <w:t>จัดประชุมระดมความคิดเห็นจากคณาจารย์ผู้สอนปลายภาค</w:t>
      </w:r>
    </w:p>
    <w:p w:rsidR="00FB0E86" w:rsidRPr="00FB0E86" w:rsidRDefault="00FB0E86" w:rsidP="00BE419D">
      <w:pPr>
        <w:pStyle w:val="a4"/>
        <w:ind w:left="284" w:firstLine="436"/>
        <w:rPr>
          <w:rFonts w:ascii="TH SarabunPSK" w:hAnsi="TH SarabunPSK" w:cs="TH SarabunPSK"/>
          <w:sz w:val="16"/>
          <w:szCs w:val="16"/>
        </w:rPr>
      </w:pPr>
    </w:p>
    <w:p w:rsidR="00606C75"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t>3.  การปรับปรุงการสอน</w:t>
      </w:r>
    </w:p>
    <w:p w:rsidR="00966C2A" w:rsidRPr="00BE419D" w:rsidRDefault="001266FA" w:rsidP="00BE419D">
      <w:pPr>
        <w:rPr>
          <w:rFonts w:ascii="TH SarabunPSK" w:hAnsi="TH SarabunPSK" w:cs="TH SarabunPSK"/>
          <w:sz w:val="32"/>
          <w:szCs w:val="32"/>
          <w:cs/>
        </w:rPr>
      </w:pPr>
      <w:r>
        <w:rPr>
          <w:rFonts w:ascii="TH SarabunPSK" w:hAnsi="TH SarabunPSK" w:cs="TH SarabunPSK" w:hint="cs"/>
          <w:sz w:val="32"/>
          <w:szCs w:val="32"/>
          <w:cs/>
        </w:rPr>
        <w:t xml:space="preserve">           </w:t>
      </w:r>
      <w:r w:rsidR="00BE419D" w:rsidRPr="00BE419D">
        <w:rPr>
          <w:rFonts w:ascii="TH SarabunPSK" w:hAnsi="TH SarabunPSK" w:cs="TH SarabunPSK" w:hint="cs"/>
          <w:sz w:val="32"/>
          <w:szCs w:val="32"/>
          <w:cs/>
        </w:rPr>
        <w:t xml:space="preserve">การปรับปรุง </w:t>
      </w:r>
      <w:r>
        <w:rPr>
          <w:rFonts w:ascii="TH SarabunPSK" w:hAnsi="TH SarabunPSK" w:cs="TH SarabunPSK" w:hint="cs"/>
          <w:sz w:val="32"/>
          <w:szCs w:val="32"/>
          <w:cs/>
        </w:rPr>
        <w:t>จากการ</w:t>
      </w:r>
      <w:r w:rsidR="00BE419D" w:rsidRPr="00BE419D">
        <w:rPr>
          <w:rFonts w:ascii="TH SarabunPSK" w:hAnsi="TH SarabunPSK" w:cs="TH SarabunPSK" w:hint="cs"/>
          <w:sz w:val="32"/>
          <w:szCs w:val="32"/>
          <w:cs/>
        </w:rPr>
        <w:t>นำการประเมินมาใช้</w:t>
      </w:r>
      <w:r>
        <w:rPr>
          <w:rFonts w:ascii="TH SarabunPSK" w:hAnsi="TH SarabunPSK" w:cs="TH SarabunPSK" w:hint="cs"/>
          <w:sz w:val="32"/>
          <w:szCs w:val="32"/>
          <w:cs/>
        </w:rPr>
        <w:t xml:space="preserve"> และปรับปรุง เนื้อหา เป็นระยะ ตามการปรับปรุงหลักสูตร ให้ทันต่อเหตุการณ์ ปัจจุบัน และ ปรับกิจกรรม ให้ ลงมือปฏิบัติ ลงสถานศึกษา ศึกษาหลักสูตร</w:t>
      </w:r>
    </w:p>
    <w:p w:rsidR="001266FA" w:rsidRPr="00FB0E86" w:rsidRDefault="001266FA" w:rsidP="00FB0E86">
      <w:pPr>
        <w:rPr>
          <w:rFonts w:ascii="TH SarabunPSK" w:hAnsi="TH SarabunPSK" w:cs="TH SarabunPSK"/>
          <w:sz w:val="32"/>
          <w:szCs w:val="32"/>
        </w:rPr>
      </w:pPr>
    </w:p>
    <w:p w:rsidR="00606C75" w:rsidRPr="000747E0" w:rsidRDefault="00BE419D" w:rsidP="00606C75">
      <w:pPr>
        <w:rPr>
          <w:rFonts w:ascii="TH SarabunPSK" w:hAnsi="TH SarabunPSK" w:cs="TH SarabunPSK"/>
          <w:b/>
          <w:bCs/>
          <w:sz w:val="32"/>
          <w:szCs w:val="32"/>
        </w:rPr>
      </w:pPr>
      <w:r>
        <w:rPr>
          <w:rFonts w:ascii="TH SarabunPSK" w:hAnsi="TH SarabunPSK" w:cs="TH SarabunPSK"/>
          <w:b/>
          <w:bCs/>
          <w:sz w:val="32"/>
          <w:szCs w:val="32"/>
          <w:cs/>
        </w:rPr>
        <w:t>4.  การทวนสอบมาตรฐานผลสัมฤทธ</w:t>
      </w:r>
      <w:r>
        <w:rPr>
          <w:rFonts w:ascii="TH SarabunPSK" w:hAnsi="TH SarabunPSK" w:cs="TH SarabunPSK" w:hint="cs"/>
          <w:b/>
          <w:bCs/>
          <w:sz w:val="32"/>
          <w:szCs w:val="32"/>
          <w:cs/>
        </w:rPr>
        <w:t>ิ์</w:t>
      </w:r>
      <w:r w:rsidR="00606C75" w:rsidRPr="000747E0">
        <w:rPr>
          <w:rFonts w:ascii="TH SarabunPSK" w:hAnsi="TH SarabunPSK" w:cs="TH SarabunPSK"/>
          <w:b/>
          <w:bCs/>
          <w:sz w:val="32"/>
          <w:szCs w:val="32"/>
          <w:cs/>
        </w:rPr>
        <w:t>ของนิสิตในรายวิชา</w:t>
      </w:r>
    </w:p>
    <w:p w:rsidR="00966C2A" w:rsidRDefault="00966C2A" w:rsidP="00966C2A">
      <w:pPr>
        <w:ind w:firstLine="709"/>
        <w:rPr>
          <w:rFonts w:ascii="TH SarabunPSK" w:hAnsi="TH SarabunPSK" w:cs="TH SarabunPSK"/>
          <w:sz w:val="32"/>
          <w:szCs w:val="32"/>
        </w:rPr>
      </w:pPr>
      <w:r w:rsidRPr="000747E0">
        <w:rPr>
          <w:rFonts w:ascii="TH SarabunPSK" w:hAnsi="TH SarabunPSK" w:cs="TH SarabunPSK"/>
          <w:sz w:val="32"/>
          <w:szCs w:val="32"/>
          <w:cs/>
        </w:rPr>
        <w:t>ประชุมคณาจารย์ผู้สอนรายวิชานี้กับนิสิตกลุ่มอื่น เพื่อสุ่มตรวจผลงานของนิสิตและเปรียบเทียบกับเกรดของนิสิต</w:t>
      </w:r>
    </w:p>
    <w:p w:rsidR="00FB0E86" w:rsidRDefault="00FB0E86" w:rsidP="00966C2A">
      <w:pPr>
        <w:ind w:firstLine="709"/>
        <w:rPr>
          <w:rFonts w:ascii="TH SarabunPSK" w:hAnsi="TH SarabunPSK" w:cs="TH SarabunPSK"/>
          <w:sz w:val="32"/>
          <w:szCs w:val="32"/>
        </w:rPr>
      </w:pPr>
    </w:p>
    <w:p w:rsidR="00FB0E86" w:rsidRPr="000747E0" w:rsidRDefault="00FB0E86" w:rsidP="00966C2A">
      <w:pPr>
        <w:ind w:firstLine="709"/>
        <w:rPr>
          <w:rFonts w:ascii="TH SarabunPSK" w:hAnsi="TH SarabunPSK" w:cs="TH SarabunPSK"/>
          <w:sz w:val="32"/>
          <w:szCs w:val="32"/>
        </w:rPr>
      </w:pPr>
    </w:p>
    <w:p w:rsidR="00606C75" w:rsidRPr="000747E0" w:rsidRDefault="00606C75" w:rsidP="00606C75">
      <w:pPr>
        <w:jc w:val="thaiDistribute"/>
        <w:rPr>
          <w:rFonts w:ascii="TH SarabunPSK" w:hAnsi="TH SarabunPSK" w:cs="TH SarabunPSK"/>
          <w:sz w:val="32"/>
          <w:szCs w:val="32"/>
        </w:rPr>
      </w:pPr>
    </w:p>
    <w:p w:rsidR="00606C75" w:rsidRPr="000747E0" w:rsidRDefault="00606C75" w:rsidP="00606C75">
      <w:pPr>
        <w:rPr>
          <w:rFonts w:ascii="TH SarabunPSK" w:hAnsi="TH SarabunPSK" w:cs="TH SarabunPSK"/>
          <w:b/>
          <w:bCs/>
          <w:sz w:val="32"/>
          <w:szCs w:val="32"/>
        </w:rPr>
      </w:pPr>
      <w:r w:rsidRPr="000747E0">
        <w:rPr>
          <w:rFonts w:ascii="TH SarabunPSK" w:hAnsi="TH SarabunPSK" w:cs="TH SarabunPSK"/>
          <w:b/>
          <w:bCs/>
          <w:sz w:val="32"/>
          <w:szCs w:val="32"/>
          <w:cs/>
        </w:rPr>
        <w:lastRenderedPageBreak/>
        <w:t>5.  การดำเนินการทบทวนและการวางแผนปรับปรุงประสิทธิผลของรายวิชา</w:t>
      </w:r>
    </w:p>
    <w:p w:rsidR="00966C2A" w:rsidRPr="000747E0" w:rsidRDefault="00966C2A" w:rsidP="00966C2A">
      <w:pPr>
        <w:ind w:firstLine="720"/>
        <w:rPr>
          <w:rFonts w:ascii="TH SarabunPSK" w:hAnsi="TH SarabunPSK" w:cs="TH SarabunPSK"/>
          <w:sz w:val="32"/>
          <w:szCs w:val="32"/>
        </w:rPr>
      </w:pPr>
      <w:r w:rsidRPr="000747E0">
        <w:rPr>
          <w:rFonts w:ascii="TH SarabunPSK" w:hAnsi="TH SarabunPSK" w:cs="TH SarabunPSK"/>
          <w:sz w:val="32"/>
          <w:szCs w:val="32"/>
          <w:cs/>
        </w:rPr>
        <w:t xml:space="preserve">นำผลที่ได้จากการสอบถามความคิดเห็น คะแนนสอบของนิสิต การทวนสอบ นำมาสรุปผลและพัฒนารายวิชาก่อนการสอนในภาคการศึกษาหน้า  </w:t>
      </w:r>
    </w:p>
    <w:p w:rsidR="00606C75" w:rsidRPr="000747E0" w:rsidRDefault="00606C75" w:rsidP="00606C75">
      <w:pPr>
        <w:rPr>
          <w:rFonts w:ascii="TH SarabunPSK" w:hAnsi="TH SarabunPSK" w:cs="TH SarabunPSK"/>
          <w:lang w:eastAsia="en-US"/>
        </w:rPr>
      </w:pPr>
    </w:p>
    <w:sectPr w:rsidR="00606C75" w:rsidRPr="000747E0" w:rsidSect="00A62807">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1A" w:rsidRDefault="0058281A" w:rsidP="00D13AA0">
      <w:r>
        <w:separator/>
      </w:r>
    </w:p>
  </w:endnote>
  <w:endnote w:type="continuationSeparator" w:id="0">
    <w:p w:rsidR="0058281A" w:rsidRDefault="0058281A" w:rsidP="00D1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Default="00C54E7D" w:rsidP="00D72507">
    <w:pPr>
      <w:pStyle w:val="a7"/>
      <w:framePr w:wrap="around" w:vAnchor="text" w:hAnchor="margin" w:xAlign="right" w:y="1"/>
      <w:rPr>
        <w:rStyle w:val="a3"/>
      </w:rPr>
    </w:pPr>
    <w:r>
      <w:rPr>
        <w:rStyle w:val="a3"/>
        <w:cs/>
      </w:rPr>
      <w:fldChar w:fldCharType="begin"/>
    </w:r>
    <w:r>
      <w:rPr>
        <w:rStyle w:val="a3"/>
      </w:rPr>
      <w:instrText xml:space="preserve">PAGE  </w:instrText>
    </w:r>
    <w:r>
      <w:rPr>
        <w:rStyle w:val="a3"/>
        <w:cs/>
      </w:rPr>
      <w:fldChar w:fldCharType="end"/>
    </w:r>
  </w:p>
  <w:p w:rsidR="00C54E7D" w:rsidRDefault="00C54E7D" w:rsidP="00D7250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Pr="004053C5" w:rsidRDefault="00C54E7D" w:rsidP="00D72507">
    <w:pPr>
      <w:pStyle w:val="a7"/>
      <w:ind w:right="360"/>
      <w:rPr>
        <w:rFonts w:ascii="TH SarabunPSK" w:hAnsi="TH SarabunPSK" w:cs="TH SarabunP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Pr="00960863" w:rsidRDefault="00C54E7D" w:rsidP="00D72507">
    <w:pPr>
      <w:tabs>
        <w:tab w:val="center" w:pos="4153"/>
        <w:tab w:val="right" w:pos="8306"/>
      </w:tabs>
      <w:jc w:val="right"/>
      <w:rPr>
        <w:rFonts w:ascii="TH SarabunPSK" w:eastAsia="Times New Roman" w:hAnsi="TH SarabunPSK" w:cs="TH SarabunPSK"/>
        <w:sz w:val="32"/>
        <w:szCs w:val="36"/>
      </w:rPr>
    </w:pPr>
  </w:p>
  <w:p w:rsidR="00C54E7D" w:rsidRDefault="00C54E7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Default="00C54E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1A" w:rsidRDefault="0058281A" w:rsidP="00D13AA0">
      <w:r>
        <w:separator/>
      </w:r>
    </w:p>
  </w:footnote>
  <w:footnote w:type="continuationSeparator" w:id="0">
    <w:p w:rsidR="0058281A" w:rsidRDefault="0058281A" w:rsidP="00D1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Default="00C54E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Pr="006D7041" w:rsidRDefault="00C54E7D" w:rsidP="00D72507">
    <w:pPr>
      <w:tabs>
        <w:tab w:val="center" w:pos="4153"/>
        <w:tab w:val="right" w:pos="8306"/>
      </w:tabs>
      <w:jc w:val="right"/>
      <w:rPr>
        <w:rFonts w:ascii="TH SarabunPSK" w:eastAsia="Times New Roman" w:hAnsi="TH SarabunPSK" w:cs="TH SarabunPSK"/>
        <w:sz w:val="32"/>
        <w:szCs w:val="32"/>
      </w:rPr>
    </w:pPr>
    <w:r>
      <w:rPr>
        <w:cs/>
      </w:rPr>
      <w:tab/>
    </w:r>
    <w:r>
      <w:tab/>
    </w:r>
  </w:p>
  <w:p w:rsidR="00C54E7D" w:rsidRPr="001B166F" w:rsidRDefault="00C54E7D" w:rsidP="00D72507">
    <w:pPr>
      <w:tabs>
        <w:tab w:val="center" w:pos="4153"/>
        <w:tab w:val="right" w:pos="8306"/>
      </w:tabs>
      <w:jc w:val="right"/>
      <w:rPr>
        <w:rFonts w:ascii="TH SarabunPSK" w:eastAsia="Times New Roman" w:hAnsi="TH SarabunPSK" w:cs="TH SarabunPSK"/>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Default="00C54E7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Pr="00F20CB1" w:rsidRDefault="00C54E7D" w:rsidP="00D72507">
    <w:pPr>
      <w:pStyle w:val="a5"/>
      <w:framePr w:wrap="around" w:vAnchor="text" w:hAnchor="margin" w:xAlign="center" w:y="1"/>
      <w:rPr>
        <w:rStyle w:val="a3"/>
        <w:sz w:val="22"/>
        <w:szCs w:val="22"/>
      </w:rPr>
    </w:pPr>
    <w:r w:rsidRPr="00F20CB1">
      <w:rPr>
        <w:rStyle w:val="a3"/>
        <w:sz w:val="22"/>
        <w:szCs w:val="22"/>
        <w:cs/>
      </w:rPr>
      <w:fldChar w:fldCharType="begin"/>
    </w:r>
    <w:r w:rsidRPr="00F20CB1">
      <w:rPr>
        <w:rStyle w:val="a3"/>
        <w:sz w:val="22"/>
        <w:szCs w:val="22"/>
      </w:rPr>
      <w:instrText xml:space="preserve">PAGE  </w:instrText>
    </w:r>
    <w:r w:rsidRPr="00F20CB1">
      <w:rPr>
        <w:rStyle w:val="a3"/>
        <w:sz w:val="22"/>
        <w:szCs w:val="22"/>
        <w:cs/>
      </w:rPr>
      <w:fldChar w:fldCharType="end"/>
    </w:r>
  </w:p>
  <w:p w:rsidR="00C54E7D" w:rsidRPr="00F20CB1" w:rsidRDefault="00C54E7D">
    <w:pPr>
      <w:pStyle w:val="a5"/>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E7D" w:rsidRPr="00322BAC" w:rsidRDefault="00C54E7D" w:rsidP="00D72507">
    <w:pPr>
      <w:pStyle w:val="a5"/>
      <w:jc w:val="right"/>
      <w:rPr>
        <w:rFonts w:ascii="TH SarabunPSK" w:hAnsi="TH SarabunPSK" w:cs="TH SarabunPSK"/>
        <w:sz w:val="32"/>
        <w:szCs w:val="32"/>
      </w:rPr>
    </w:pPr>
    <w:r w:rsidRPr="00B37797">
      <w:rPr>
        <w:rFonts w:ascii="TH SarabunPSK" w:hAnsi="TH SarabunPSK" w:cs="TH SarabunPSK"/>
        <w:sz w:val="32"/>
        <w:szCs w:val="32"/>
      </w:rPr>
      <w:fldChar w:fldCharType="begin"/>
    </w:r>
    <w:r w:rsidRPr="00B37797">
      <w:rPr>
        <w:rFonts w:ascii="TH SarabunPSK" w:hAnsi="TH SarabunPSK" w:cs="TH SarabunPSK"/>
        <w:sz w:val="32"/>
        <w:szCs w:val="32"/>
      </w:rPr>
      <w:instrText xml:space="preserve"> PAGE   \</w:instrText>
    </w:r>
    <w:r w:rsidRPr="00B37797">
      <w:rPr>
        <w:rFonts w:ascii="TH SarabunPSK" w:hAnsi="TH SarabunPSK" w:cs="TH SarabunPSK"/>
        <w:sz w:val="32"/>
        <w:szCs w:val="32"/>
        <w:cs/>
      </w:rPr>
      <w:instrText xml:space="preserve">* </w:instrText>
    </w:r>
    <w:r w:rsidRPr="00B37797">
      <w:rPr>
        <w:rFonts w:ascii="TH SarabunPSK" w:hAnsi="TH SarabunPSK" w:cs="TH SarabunPSK"/>
        <w:sz w:val="32"/>
        <w:szCs w:val="32"/>
      </w:rPr>
      <w:instrText xml:space="preserve">MERGEFORMAT </w:instrText>
    </w:r>
    <w:r w:rsidRPr="00B37797">
      <w:rPr>
        <w:rFonts w:ascii="TH SarabunPSK" w:hAnsi="TH SarabunPSK" w:cs="TH SarabunPSK"/>
        <w:sz w:val="32"/>
        <w:szCs w:val="32"/>
      </w:rPr>
      <w:fldChar w:fldCharType="separate"/>
    </w:r>
    <w:r w:rsidR="001266FA" w:rsidRPr="001266FA">
      <w:rPr>
        <w:rFonts w:ascii="TH SarabunPSK" w:hAnsi="TH SarabunPSK" w:cs="TH SarabunPSK"/>
        <w:noProof/>
        <w:sz w:val="32"/>
        <w:szCs w:val="32"/>
        <w:lang w:val="th-TH"/>
      </w:rPr>
      <w:t>2</w:t>
    </w:r>
    <w:r w:rsidRPr="00B37797">
      <w:rPr>
        <w:rFonts w:ascii="TH SarabunPSK" w:hAnsi="TH SarabunPSK" w:cs="TH SarabunPSK"/>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0D"/>
    <w:multiLevelType w:val="hybridMultilevel"/>
    <w:tmpl w:val="C4EAFEAA"/>
    <w:lvl w:ilvl="0" w:tplc="6180D3F2">
      <w:start w:val="1"/>
      <w:numFmt w:val="decimal"/>
      <w:lvlText w:val="(%1)"/>
      <w:lvlJc w:val="left"/>
      <w:pPr>
        <w:ind w:left="1785" w:hanging="360"/>
      </w:pPr>
      <w:rPr>
        <w:rFonts w:ascii="Angsana New" w:hAnsi="Angsana New" w:cs="Angsana New" w:hint="default"/>
        <w:sz w:val="32"/>
        <w:szCs w:val="32"/>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28961BF"/>
    <w:multiLevelType w:val="hybridMultilevel"/>
    <w:tmpl w:val="72E2CDD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D22EEE"/>
    <w:multiLevelType w:val="hybridMultilevel"/>
    <w:tmpl w:val="34AE3DBE"/>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E304D0"/>
    <w:multiLevelType w:val="multilevel"/>
    <w:tmpl w:val="7F1247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99742EC"/>
    <w:multiLevelType w:val="multilevel"/>
    <w:tmpl w:val="55EA578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2D531800"/>
    <w:multiLevelType w:val="hybridMultilevel"/>
    <w:tmpl w:val="0188369C"/>
    <w:lvl w:ilvl="0" w:tplc="3B06E2A2">
      <w:start w:val="1"/>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80C04"/>
    <w:multiLevelType w:val="hybridMultilevel"/>
    <w:tmpl w:val="4A1C8AD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6227289"/>
    <w:multiLevelType w:val="hybridMultilevel"/>
    <w:tmpl w:val="9FA6271C"/>
    <w:lvl w:ilvl="0" w:tplc="D028373A">
      <w:start w:val="1"/>
      <w:numFmt w:val="bullet"/>
      <w:lvlText w:val="-"/>
      <w:lvlJc w:val="left"/>
      <w:pPr>
        <w:ind w:left="1004" w:hanging="360"/>
      </w:pPr>
      <w:rPr>
        <w:rFonts w:ascii="Angsana New" w:eastAsia="Times New Roman" w:hAnsi="Angsana New" w:cs="Angsana New" w:hint="default"/>
        <w:color w:val="auto"/>
        <w:sz w:val="36"/>
        <w:szCs w:val="36"/>
        <w:lang w:bidi="th-TH"/>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66962D3"/>
    <w:multiLevelType w:val="hybridMultilevel"/>
    <w:tmpl w:val="E5AC7D30"/>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479B0"/>
    <w:multiLevelType w:val="multilevel"/>
    <w:tmpl w:val="72708BF8"/>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0" w15:restartNumberingAfterBreak="0">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1799F"/>
    <w:multiLevelType w:val="multilevel"/>
    <w:tmpl w:val="4C48B708"/>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2" w15:restartNumberingAfterBreak="0">
    <w:nsid w:val="51F56719"/>
    <w:multiLevelType w:val="hybridMultilevel"/>
    <w:tmpl w:val="972CF7A4"/>
    <w:lvl w:ilvl="0" w:tplc="10B4160E">
      <w:start w:val="2"/>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A058F"/>
    <w:multiLevelType w:val="hybridMultilevel"/>
    <w:tmpl w:val="F1F88062"/>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A00789D"/>
    <w:multiLevelType w:val="hybridMultilevel"/>
    <w:tmpl w:val="CD3864C0"/>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A3B4A28"/>
    <w:multiLevelType w:val="hybridMultilevel"/>
    <w:tmpl w:val="3CC6E1AA"/>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B0063FD"/>
    <w:multiLevelType w:val="hybridMultilevel"/>
    <w:tmpl w:val="22F0A4B4"/>
    <w:lvl w:ilvl="0" w:tplc="9FDA1B1A">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F017EBC"/>
    <w:multiLevelType w:val="multilevel"/>
    <w:tmpl w:val="7EE2007C"/>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8" w15:restartNumberingAfterBreak="0">
    <w:nsid w:val="615009A7"/>
    <w:multiLevelType w:val="hybridMultilevel"/>
    <w:tmpl w:val="C464C8A8"/>
    <w:lvl w:ilvl="0" w:tplc="6180E70E">
      <w:start w:val="1"/>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55050"/>
    <w:multiLevelType w:val="hybridMultilevel"/>
    <w:tmpl w:val="3B34C4FE"/>
    <w:lvl w:ilvl="0" w:tplc="64A695BE">
      <w:start w:val="1"/>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6D0D47D4"/>
    <w:multiLevelType w:val="hybridMultilevel"/>
    <w:tmpl w:val="83942E56"/>
    <w:lvl w:ilvl="0" w:tplc="F0D49EF6">
      <w:start w:val="1"/>
      <w:numFmt w:val="decimal"/>
      <w:lvlText w:val="(%1)"/>
      <w:lvlJc w:val="left"/>
      <w:pPr>
        <w:ind w:left="2162" w:hanging="720"/>
      </w:pPr>
      <w:rPr>
        <w:rFonts w:ascii="Angsana New" w:hAnsi="Angsana New" w:cs="Angsana New" w:hint="default"/>
        <w:b w:val="0"/>
        <w:bCs w:val="0"/>
        <w:i w:val="0"/>
        <w:iCs w:val="0"/>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2" w15:restartNumberingAfterBreak="0">
    <w:nsid w:val="72323AB9"/>
    <w:multiLevelType w:val="hybridMultilevel"/>
    <w:tmpl w:val="FC2CE216"/>
    <w:lvl w:ilvl="0" w:tplc="03CE7466">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8C74DC5"/>
    <w:multiLevelType w:val="hybridMultilevel"/>
    <w:tmpl w:val="D7B61DDE"/>
    <w:lvl w:ilvl="0" w:tplc="34C85E00">
      <w:start w:val="3"/>
      <w:numFmt w:val="bullet"/>
      <w:lvlText w:val="-"/>
      <w:lvlJc w:val="left"/>
      <w:pPr>
        <w:ind w:left="630" w:hanging="360"/>
      </w:pPr>
      <w:rPr>
        <w:rFonts w:ascii="Browallia New" w:eastAsia="Calibri" w:hAnsi="Browallia New" w:cs="Browallia New" w:hint="default"/>
        <w:lang w:bidi="th-TH"/>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9B8635C"/>
    <w:multiLevelType w:val="multilevel"/>
    <w:tmpl w:val="25E87FD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7AF60064"/>
    <w:multiLevelType w:val="hybridMultilevel"/>
    <w:tmpl w:val="B686C0D6"/>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34547C"/>
    <w:multiLevelType w:val="hybridMultilevel"/>
    <w:tmpl w:val="B686C0D6"/>
    <w:lvl w:ilvl="0" w:tplc="88689F0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D823FC1"/>
    <w:multiLevelType w:val="hybridMultilevel"/>
    <w:tmpl w:val="0F489A3E"/>
    <w:lvl w:ilvl="0" w:tplc="4DDA0D2C">
      <w:start w:val="1"/>
      <w:numFmt w:val="decimal"/>
      <w:lvlText w:val="(%1)"/>
      <w:lvlJc w:val="left"/>
      <w:pPr>
        <w:tabs>
          <w:tab w:val="num" w:pos="2520"/>
        </w:tabs>
        <w:ind w:left="2520" w:hanging="360"/>
      </w:pPr>
      <w:rPr>
        <w:rFonts w:ascii="Angsana New" w:eastAsia="Times New Roman" w:hAnsi="Angsana New" w:cs="Angsana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7"/>
  </w:num>
  <w:num w:numId="3">
    <w:abstractNumId w:val="23"/>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25"/>
  </w:num>
  <w:num w:numId="19">
    <w:abstractNumId w:val="3"/>
  </w:num>
  <w:num w:numId="20">
    <w:abstractNumId w:val="4"/>
  </w:num>
  <w:num w:numId="21">
    <w:abstractNumId w:val="24"/>
  </w:num>
  <w:num w:numId="22">
    <w:abstractNumId w:val="17"/>
  </w:num>
  <w:num w:numId="23">
    <w:abstractNumId w:val="11"/>
  </w:num>
  <w:num w:numId="24">
    <w:abstractNumId w:val="9"/>
  </w:num>
  <w:num w:numId="25">
    <w:abstractNumId w:val="12"/>
  </w:num>
  <w:num w:numId="26">
    <w:abstractNumId w:val="19"/>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43"/>
    <w:rsid w:val="00002D2E"/>
    <w:rsid w:val="00011557"/>
    <w:rsid w:val="000300D9"/>
    <w:rsid w:val="000362AD"/>
    <w:rsid w:val="0003654A"/>
    <w:rsid w:val="000556B2"/>
    <w:rsid w:val="00064117"/>
    <w:rsid w:val="000649C7"/>
    <w:rsid w:val="00071511"/>
    <w:rsid w:val="00072318"/>
    <w:rsid w:val="00073789"/>
    <w:rsid w:val="000747E0"/>
    <w:rsid w:val="00087B89"/>
    <w:rsid w:val="000B3FE2"/>
    <w:rsid w:val="000B68F8"/>
    <w:rsid w:val="000E57F2"/>
    <w:rsid w:val="000F23F2"/>
    <w:rsid w:val="001266FA"/>
    <w:rsid w:val="00152B39"/>
    <w:rsid w:val="00185B02"/>
    <w:rsid w:val="00195132"/>
    <w:rsid w:val="001A457C"/>
    <w:rsid w:val="00235198"/>
    <w:rsid w:val="00235D72"/>
    <w:rsid w:val="0025684E"/>
    <w:rsid w:val="002727B8"/>
    <w:rsid w:val="002924F5"/>
    <w:rsid w:val="002C157D"/>
    <w:rsid w:val="002E35D2"/>
    <w:rsid w:val="00300578"/>
    <w:rsid w:val="00312BB7"/>
    <w:rsid w:val="003308F0"/>
    <w:rsid w:val="00341C43"/>
    <w:rsid w:val="00343BB6"/>
    <w:rsid w:val="003537C1"/>
    <w:rsid w:val="003639B4"/>
    <w:rsid w:val="00397AEB"/>
    <w:rsid w:val="003A2C35"/>
    <w:rsid w:val="003A427F"/>
    <w:rsid w:val="003C5347"/>
    <w:rsid w:val="00414790"/>
    <w:rsid w:val="00430404"/>
    <w:rsid w:val="0043210E"/>
    <w:rsid w:val="00446791"/>
    <w:rsid w:val="0044700B"/>
    <w:rsid w:val="004727AB"/>
    <w:rsid w:val="00487ABE"/>
    <w:rsid w:val="004945C7"/>
    <w:rsid w:val="00495C1B"/>
    <w:rsid w:val="004A5ABE"/>
    <w:rsid w:val="004C2810"/>
    <w:rsid w:val="004F4891"/>
    <w:rsid w:val="004F4E54"/>
    <w:rsid w:val="00543FF5"/>
    <w:rsid w:val="0056064D"/>
    <w:rsid w:val="0058281A"/>
    <w:rsid w:val="005A06C6"/>
    <w:rsid w:val="005B1EF3"/>
    <w:rsid w:val="005F25BF"/>
    <w:rsid w:val="005F487A"/>
    <w:rsid w:val="00606C75"/>
    <w:rsid w:val="006117DE"/>
    <w:rsid w:val="00616D2B"/>
    <w:rsid w:val="00645A91"/>
    <w:rsid w:val="00646B00"/>
    <w:rsid w:val="00652D7C"/>
    <w:rsid w:val="00675214"/>
    <w:rsid w:val="00685C7E"/>
    <w:rsid w:val="006919C7"/>
    <w:rsid w:val="006B0EFA"/>
    <w:rsid w:val="006B707E"/>
    <w:rsid w:val="006D1E82"/>
    <w:rsid w:val="006F2C67"/>
    <w:rsid w:val="00711A50"/>
    <w:rsid w:val="007272A4"/>
    <w:rsid w:val="00735698"/>
    <w:rsid w:val="00754554"/>
    <w:rsid w:val="007A3128"/>
    <w:rsid w:val="007D3830"/>
    <w:rsid w:val="007D442D"/>
    <w:rsid w:val="007E7762"/>
    <w:rsid w:val="007F550F"/>
    <w:rsid w:val="0080364F"/>
    <w:rsid w:val="008122ED"/>
    <w:rsid w:val="00820023"/>
    <w:rsid w:val="00820448"/>
    <w:rsid w:val="00821375"/>
    <w:rsid w:val="008266B1"/>
    <w:rsid w:val="008347DB"/>
    <w:rsid w:val="00843F53"/>
    <w:rsid w:val="0085743F"/>
    <w:rsid w:val="008919D0"/>
    <w:rsid w:val="008D2559"/>
    <w:rsid w:val="00901D3A"/>
    <w:rsid w:val="009100A2"/>
    <w:rsid w:val="009159D9"/>
    <w:rsid w:val="00966C2A"/>
    <w:rsid w:val="00984FEA"/>
    <w:rsid w:val="0098532D"/>
    <w:rsid w:val="009B780F"/>
    <w:rsid w:val="009C0781"/>
    <w:rsid w:val="009D59D7"/>
    <w:rsid w:val="00A17B4B"/>
    <w:rsid w:val="00A25DC2"/>
    <w:rsid w:val="00A55869"/>
    <w:rsid w:val="00A62807"/>
    <w:rsid w:val="00A641BE"/>
    <w:rsid w:val="00A64EBD"/>
    <w:rsid w:val="00A6566D"/>
    <w:rsid w:val="00A81CE3"/>
    <w:rsid w:val="00A8702D"/>
    <w:rsid w:val="00A93DE1"/>
    <w:rsid w:val="00A95122"/>
    <w:rsid w:val="00A961FB"/>
    <w:rsid w:val="00AA6E48"/>
    <w:rsid w:val="00AB7D40"/>
    <w:rsid w:val="00AD7808"/>
    <w:rsid w:val="00AE679E"/>
    <w:rsid w:val="00AF133B"/>
    <w:rsid w:val="00AF202D"/>
    <w:rsid w:val="00B3154C"/>
    <w:rsid w:val="00B323E6"/>
    <w:rsid w:val="00B375A1"/>
    <w:rsid w:val="00B62274"/>
    <w:rsid w:val="00BC01C5"/>
    <w:rsid w:val="00BD019F"/>
    <w:rsid w:val="00BE419D"/>
    <w:rsid w:val="00BE495B"/>
    <w:rsid w:val="00BF0BCC"/>
    <w:rsid w:val="00C005C0"/>
    <w:rsid w:val="00C00DB0"/>
    <w:rsid w:val="00C4123E"/>
    <w:rsid w:val="00C54E7D"/>
    <w:rsid w:val="00C7132C"/>
    <w:rsid w:val="00C725D8"/>
    <w:rsid w:val="00C75A4E"/>
    <w:rsid w:val="00C83B4C"/>
    <w:rsid w:val="00CB0640"/>
    <w:rsid w:val="00CB1DE8"/>
    <w:rsid w:val="00CD0CA5"/>
    <w:rsid w:val="00CE2BD9"/>
    <w:rsid w:val="00CF589F"/>
    <w:rsid w:val="00D024CD"/>
    <w:rsid w:val="00D13AA0"/>
    <w:rsid w:val="00D211D2"/>
    <w:rsid w:val="00D2169E"/>
    <w:rsid w:val="00D35AA0"/>
    <w:rsid w:val="00D46C14"/>
    <w:rsid w:val="00D612EA"/>
    <w:rsid w:val="00D637F9"/>
    <w:rsid w:val="00D64F36"/>
    <w:rsid w:val="00D72507"/>
    <w:rsid w:val="00D82D2A"/>
    <w:rsid w:val="00D955BB"/>
    <w:rsid w:val="00DB0366"/>
    <w:rsid w:val="00DB6CF5"/>
    <w:rsid w:val="00DB7478"/>
    <w:rsid w:val="00DE3EAB"/>
    <w:rsid w:val="00E01122"/>
    <w:rsid w:val="00E209B0"/>
    <w:rsid w:val="00E24117"/>
    <w:rsid w:val="00E2722D"/>
    <w:rsid w:val="00E56895"/>
    <w:rsid w:val="00E60215"/>
    <w:rsid w:val="00E66FD3"/>
    <w:rsid w:val="00E77E11"/>
    <w:rsid w:val="00E8391E"/>
    <w:rsid w:val="00E852E0"/>
    <w:rsid w:val="00E8554B"/>
    <w:rsid w:val="00E857CE"/>
    <w:rsid w:val="00E944C4"/>
    <w:rsid w:val="00EA4F34"/>
    <w:rsid w:val="00EC2392"/>
    <w:rsid w:val="00EE519A"/>
    <w:rsid w:val="00EE679E"/>
    <w:rsid w:val="00EF2419"/>
    <w:rsid w:val="00F02089"/>
    <w:rsid w:val="00F02743"/>
    <w:rsid w:val="00F3095B"/>
    <w:rsid w:val="00F50311"/>
    <w:rsid w:val="00F64201"/>
    <w:rsid w:val="00F82514"/>
    <w:rsid w:val="00F90B13"/>
    <w:rsid w:val="00FA79D7"/>
    <w:rsid w:val="00FB0E86"/>
    <w:rsid w:val="00FE23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025C"/>
  <w15:docId w15:val="{BCCED430-5E1E-FF42-ACFB-C44D97B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6B1"/>
    <w:rPr>
      <w:rFonts w:ascii="Times New Roman" w:eastAsia="SimSun" w:hAnsi="Times New Roman" w:cs="Angsana New"/>
      <w:sz w:val="24"/>
      <w:szCs w:val="28"/>
      <w:lang w:eastAsia="zh-CN"/>
    </w:rPr>
  </w:style>
  <w:style w:type="paragraph" w:styleId="1">
    <w:name w:val="heading 1"/>
    <w:basedOn w:val="a"/>
    <w:next w:val="a"/>
    <w:link w:val="10"/>
    <w:uiPriority w:val="9"/>
    <w:qFormat/>
    <w:rsid w:val="00341C43"/>
    <w:pPr>
      <w:keepNext/>
      <w:keepLines/>
      <w:spacing w:before="480"/>
      <w:outlineLvl w:val="0"/>
    </w:pPr>
    <w:rPr>
      <w:rFonts w:ascii="Cambria" w:eastAsia="Times New Roman" w:hAnsi="Cambria"/>
      <w:b/>
      <w:bCs/>
      <w:color w:val="365F91"/>
      <w:sz w:val="28"/>
      <w:szCs w:val="35"/>
    </w:rPr>
  </w:style>
  <w:style w:type="paragraph" w:styleId="4">
    <w:name w:val="heading 4"/>
    <w:basedOn w:val="a"/>
    <w:next w:val="a"/>
    <w:link w:val="40"/>
    <w:uiPriority w:val="9"/>
    <w:semiHidden/>
    <w:unhideWhenUsed/>
    <w:qFormat/>
    <w:rsid w:val="00341C43"/>
    <w:pPr>
      <w:keepNext/>
      <w:keepLines/>
      <w:spacing w:before="200"/>
      <w:outlineLvl w:val="3"/>
    </w:pPr>
    <w:rPr>
      <w:rFonts w:ascii="Cambria" w:eastAsia="Times New Roman" w:hAnsi="Cambria"/>
      <w:b/>
      <w:bCs/>
      <w:i/>
      <w:iCs/>
      <w:color w:val="4F81BD"/>
    </w:rPr>
  </w:style>
  <w:style w:type="paragraph" w:styleId="7">
    <w:name w:val="heading 7"/>
    <w:basedOn w:val="a"/>
    <w:next w:val="a"/>
    <w:link w:val="70"/>
    <w:qFormat/>
    <w:rsid w:val="00341C43"/>
    <w:pPr>
      <w:spacing w:before="240" w:after="60"/>
      <w:outlineLvl w:val="6"/>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341C43"/>
    <w:rPr>
      <w:rFonts w:ascii="Times New Roman" w:eastAsia="Times New Roman" w:hAnsi="Times New Roman" w:cs="Angsana New"/>
      <w:sz w:val="24"/>
    </w:rPr>
  </w:style>
  <w:style w:type="character" w:styleId="a3">
    <w:name w:val="page number"/>
    <w:aliases w:val="àÅ¢Ë¹éÒ,In table font,Nui -1"/>
    <w:basedOn w:val="a0"/>
    <w:rsid w:val="00341C43"/>
  </w:style>
  <w:style w:type="paragraph" w:customStyle="1" w:styleId="20">
    <w:name w:val="หน่วยที่ 20 หนา ชิดซ้าย"/>
    <w:basedOn w:val="4"/>
    <w:qFormat/>
    <w:rsid w:val="00341C43"/>
    <w:pPr>
      <w:keepLines w:val="0"/>
      <w:spacing w:before="0"/>
    </w:pPr>
    <w:rPr>
      <w:rFonts w:ascii="Cordia New" w:eastAsia="Cordia New" w:hAnsi="Cordia New" w:cs="AngsanaUPC"/>
      <w:i w:val="0"/>
      <w:iCs w:val="0"/>
      <w:color w:val="auto"/>
      <w:sz w:val="32"/>
      <w:szCs w:val="40"/>
      <w:lang w:eastAsia="en-US"/>
    </w:rPr>
  </w:style>
  <w:style w:type="paragraph" w:customStyle="1" w:styleId="30">
    <w:name w:val="ชื่อหน่วย 30 หนา ชิดซ้าย"/>
    <w:basedOn w:val="1"/>
    <w:qFormat/>
    <w:rsid w:val="00341C43"/>
    <w:pPr>
      <w:keepLines w:val="0"/>
      <w:tabs>
        <w:tab w:val="left" w:pos="709"/>
        <w:tab w:val="left" w:pos="1276"/>
        <w:tab w:val="left" w:pos="1701"/>
      </w:tabs>
      <w:spacing w:before="0"/>
      <w:jc w:val="thaiDistribute"/>
    </w:pPr>
    <w:rPr>
      <w:rFonts w:ascii="AngsanaUPC" w:hAnsi="AngsanaUPC" w:cs="AngsanaUPC"/>
      <w:color w:val="auto"/>
      <w:sz w:val="60"/>
      <w:szCs w:val="60"/>
      <w:lang w:eastAsia="en-US"/>
    </w:rPr>
  </w:style>
  <w:style w:type="paragraph" w:customStyle="1" w:styleId="15">
    <w:name w:val="ตัวพื้น 15"/>
    <w:basedOn w:val="a"/>
    <w:qFormat/>
    <w:rsid w:val="00341C43"/>
    <w:pPr>
      <w:tabs>
        <w:tab w:val="left" w:pos="1276"/>
        <w:tab w:val="left" w:pos="1701"/>
        <w:tab w:val="left" w:pos="2268"/>
      </w:tabs>
      <w:jc w:val="thaiDistribute"/>
    </w:pPr>
    <w:rPr>
      <w:rFonts w:ascii="DilleniaUPC" w:eastAsia="Cordia New" w:hAnsi="DilleniaUPC" w:cs="DilleniaUPC"/>
      <w:sz w:val="30"/>
      <w:szCs w:val="30"/>
      <w:lang w:eastAsia="en-US"/>
    </w:rPr>
  </w:style>
  <w:style w:type="paragraph" w:styleId="a4">
    <w:name w:val="List Paragraph"/>
    <w:basedOn w:val="a"/>
    <w:uiPriority w:val="34"/>
    <w:qFormat/>
    <w:rsid w:val="00341C43"/>
    <w:pPr>
      <w:ind w:left="720"/>
    </w:pPr>
    <w:rPr>
      <w:szCs w:val="24"/>
      <w:lang w:eastAsia="en-US" w:bidi="ar-SA"/>
    </w:rPr>
  </w:style>
  <w:style w:type="character" w:customStyle="1" w:styleId="40">
    <w:name w:val="หัวเรื่อง 4 อักขระ"/>
    <w:basedOn w:val="a0"/>
    <w:link w:val="4"/>
    <w:uiPriority w:val="9"/>
    <w:semiHidden/>
    <w:rsid w:val="00341C43"/>
    <w:rPr>
      <w:rFonts w:ascii="Cambria" w:eastAsia="Times New Roman" w:hAnsi="Cambria" w:cs="Angsana New"/>
      <w:b/>
      <w:bCs/>
      <w:i/>
      <w:iCs/>
      <w:color w:val="4F81BD"/>
      <w:sz w:val="24"/>
      <w:lang w:eastAsia="zh-CN"/>
    </w:rPr>
  </w:style>
  <w:style w:type="character" w:customStyle="1" w:styleId="10">
    <w:name w:val="หัวเรื่อง 1 อักขระ"/>
    <w:basedOn w:val="a0"/>
    <w:link w:val="1"/>
    <w:uiPriority w:val="9"/>
    <w:rsid w:val="00341C43"/>
    <w:rPr>
      <w:rFonts w:ascii="Cambria" w:eastAsia="Times New Roman" w:hAnsi="Cambria" w:cs="Angsana New"/>
      <w:b/>
      <w:bCs/>
      <w:color w:val="365F91"/>
      <w:sz w:val="28"/>
      <w:szCs w:val="35"/>
      <w:lang w:eastAsia="zh-CN"/>
    </w:rPr>
  </w:style>
  <w:style w:type="paragraph" w:customStyle="1" w:styleId="Default">
    <w:name w:val="Default"/>
    <w:rsid w:val="007F550F"/>
    <w:pPr>
      <w:widowControl w:val="0"/>
      <w:autoSpaceDE w:val="0"/>
      <w:autoSpaceDN w:val="0"/>
      <w:adjustRightInd w:val="0"/>
    </w:pPr>
    <w:rPr>
      <w:rFonts w:ascii="Angsana New" w:eastAsia="Times New Roman" w:hAnsi="Angsana New" w:cs="Angsana New"/>
      <w:color w:val="000000"/>
      <w:sz w:val="24"/>
      <w:szCs w:val="24"/>
    </w:rPr>
  </w:style>
  <w:style w:type="paragraph" w:customStyle="1" w:styleId="CM12">
    <w:name w:val="CM12"/>
    <w:basedOn w:val="Default"/>
    <w:next w:val="Default"/>
    <w:uiPriority w:val="99"/>
    <w:rsid w:val="007F550F"/>
    <w:rPr>
      <w:color w:val="auto"/>
    </w:rPr>
  </w:style>
  <w:style w:type="paragraph" w:customStyle="1" w:styleId="CM13">
    <w:name w:val="CM13"/>
    <w:basedOn w:val="Default"/>
    <w:next w:val="Default"/>
    <w:uiPriority w:val="99"/>
    <w:rsid w:val="007F550F"/>
    <w:rPr>
      <w:color w:val="auto"/>
    </w:rPr>
  </w:style>
  <w:style w:type="paragraph" w:customStyle="1" w:styleId="CM2">
    <w:name w:val="CM2"/>
    <w:basedOn w:val="Default"/>
    <w:next w:val="Default"/>
    <w:uiPriority w:val="99"/>
    <w:rsid w:val="007F550F"/>
    <w:pPr>
      <w:spacing w:line="683" w:lineRule="atLeast"/>
    </w:pPr>
    <w:rPr>
      <w:color w:val="auto"/>
    </w:rPr>
  </w:style>
  <w:style w:type="paragraph" w:customStyle="1" w:styleId="CM14">
    <w:name w:val="CM14"/>
    <w:basedOn w:val="Default"/>
    <w:next w:val="Default"/>
    <w:uiPriority w:val="99"/>
    <w:rsid w:val="007F550F"/>
    <w:rPr>
      <w:color w:val="auto"/>
    </w:rPr>
  </w:style>
  <w:style w:type="paragraph" w:customStyle="1" w:styleId="CM4">
    <w:name w:val="CM4"/>
    <w:basedOn w:val="Default"/>
    <w:next w:val="Default"/>
    <w:uiPriority w:val="99"/>
    <w:rsid w:val="007F550F"/>
    <w:pPr>
      <w:spacing w:line="438" w:lineRule="atLeast"/>
    </w:pPr>
    <w:rPr>
      <w:color w:val="auto"/>
    </w:rPr>
  </w:style>
  <w:style w:type="paragraph" w:customStyle="1" w:styleId="CM6">
    <w:name w:val="CM6"/>
    <w:basedOn w:val="Default"/>
    <w:next w:val="Default"/>
    <w:uiPriority w:val="99"/>
    <w:rsid w:val="007F550F"/>
    <w:pPr>
      <w:spacing w:line="438" w:lineRule="atLeast"/>
    </w:pPr>
    <w:rPr>
      <w:color w:val="auto"/>
    </w:rPr>
  </w:style>
  <w:style w:type="paragraph" w:customStyle="1" w:styleId="CM15">
    <w:name w:val="CM15"/>
    <w:basedOn w:val="Default"/>
    <w:next w:val="Default"/>
    <w:uiPriority w:val="99"/>
    <w:rsid w:val="007F550F"/>
    <w:rPr>
      <w:color w:val="auto"/>
    </w:rPr>
  </w:style>
  <w:style w:type="paragraph" w:customStyle="1" w:styleId="CM8">
    <w:name w:val="CM8"/>
    <w:basedOn w:val="Default"/>
    <w:next w:val="Default"/>
    <w:uiPriority w:val="99"/>
    <w:rsid w:val="007F550F"/>
    <w:pPr>
      <w:spacing w:line="580" w:lineRule="atLeast"/>
    </w:pPr>
    <w:rPr>
      <w:color w:val="auto"/>
    </w:rPr>
  </w:style>
  <w:style w:type="paragraph" w:customStyle="1" w:styleId="CM10">
    <w:name w:val="CM10"/>
    <w:basedOn w:val="Default"/>
    <w:next w:val="Default"/>
    <w:uiPriority w:val="99"/>
    <w:rsid w:val="007F550F"/>
    <w:pPr>
      <w:spacing w:line="580" w:lineRule="atLeast"/>
    </w:pPr>
    <w:rPr>
      <w:color w:val="auto"/>
    </w:rPr>
  </w:style>
  <w:style w:type="paragraph" w:customStyle="1" w:styleId="CM11">
    <w:name w:val="CM11"/>
    <w:basedOn w:val="Default"/>
    <w:next w:val="Default"/>
    <w:uiPriority w:val="99"/>
    <w:rsid w:val="007F550F"/>
    <w:pPr>
      <w:spacing w:line="443" w:lineRule="atLeast"/>
    </w:pPr>
    <w:rPr>
      <w:color w:val="auto"/>
    </w:rPr>
  </w:style>
  <w:style w:type="paragraph" w:styleId="a5">
    <w:name w:val="header"/>
    <w:aliases w:val=" อักขระ"/>
    <w:basedOn w:val="a"/>
    <w:link w:val="a6"/>
    <w:uiPriority w:val="99"/>
    <w:unhideWhenUsed/>
    <w:rsid w:val="00D13AA0"/>
    <w:pPr>
      <w:tabs>
        <w:tab w:val="center" w:pos="4513"/>
        <w:tab w:val="right" w:pos="9026"/>
      </w:tabs>
    </w:pPr>
  </w:style>
  <w:style w:type="character" w:customStyle="1" w:styleId="a6">
    <w:name w:val="หัวกระดาษ อักขระ"/>
    <w:aliases w:val=" อักขระ อักขระ"/>
    <w:basedOn w:val="a0"/>
    <w:link w:val="a5"/>
    <w:uiPriority w:val="99"/>
    <w:rsid w:val="00D13AA0"/>
    <w:rPr>
      <w:rFonts w:ascii="Times New Roman" w:eastAsia="SimSun" w:hAnsi="Times New Roman" w:cs="Angsana New"/>
      <w:sz w:val="24"/>
      <w:szCs w:val="28"/>
      <w:lang w:eastAsia="zh-CN"/>
    </w:rPr>
  </w:style>
  <w:style w:type="paragraph" w:styleId="a7">
    <w:name w:val="footer"/>
    <w:basedOn w:val="a"/>
    <w:link w:val="a8"/>
    <w:unhideWhenUsed/>
    <w:rsid w:val="00D13AA0"/>
    <w:pPr>
      <w:tabs>
        <w:tab w:val="center" w:pos="4513"/>
        <w:tab w:val="right" w:pos="9026"/>
      </w:tabs>
    </w:pPr>
  </w:style>
  <w:style w:type="character" w:customStyle="1" w:styleId="a8">
    <w:name w:val="ท้ายกระดาษ อักขระ"/>
    <w:basedOn w:val="a0"/>
    <w:link w:val="a7"/>
    <w:uiPriority w:val="99"/>
    <w:rsid w:val="00D13AA0"/>
    <w:rPr>
      <w:rFonts w:ascii="Times New Roman" w:eastAsia="SimSun" w:hAnsi="Times New Roman" w:cs="Angsana New"/>
      <w:sz w:val="24"/>
      <w:szCs w:val="28"/>
      <w:lang w:eastAsia="zh-CN"/>
    </w:rPr>
  </w:style>
  <w:style w:type="paragraph" w:styleId="a9">
    <w:name w:val="Balloon Text"/>
    <w:basedOn w:val="a"/>
    <w:link w:val="aa"/>
    <w:uiPriority w:val="99"/>
    <w:semiHidden/>
    <w:unhideWhenUsed/>
    <w:rsid w:val="00754554"/>
    <w:rPr>
      <w:rFonts w:ascii="Tahoma" w:hAnsi="Tahoma"/>
      <w:sz w:val="16"/>
      <w:szCs w:val="20"/>
    </w:rPr>
  </w:style>
  <w:style w:type="character" w:customStyle="1" w:styleId="aa">
    <w:name w:val="ข้อความบอลลูน อักขระ"/>
    <w:basedOn w:val="a0"/>
    <w:link w:val="a9"/>
    <w:uiPriority w:val="99"/>
    <w:semiHidden/>
    <w:rsid w:val="00754554"/>
    <w:rPr>
      <w:rFonts w:ascii="Tahoma" w:eastAsia="SimSun" w:hAnsi="Tahoma" w:cs="Angsana New"/>
      <w:sz w:val="16"/>
      <w:lang w:eastAsia="zh-CN"/>
    </w:rPr>
  </w:style>
  <w:style w:type="paragraph" w:styleId="ab">
    <w:name w:val="Title"/>
    <w:basedOn w:val="a"/>
    <w:link w:val="ac"/>
    <w:qFormat/>
    <w:rsid w:val="00FA79D7"/>
    <w:pPr>
      <w:jc w:val="center"/>
    </w:pPr>
    <w:rPr>
      <w:rFonts w:ascii="AngsanaUPC" w:eastAsia="Times New Roman" w:hAnsi="AngsanaUPC"/>
      <w:b/>
      <w:bCs/>
      <w:sz w:val="40"/>
      <w:szCs w:val="40"/>
      <w:lang w:val="en-AU"/>
    </w:rPr>
  </w:style>
  <w:style w:type="character" w:customStyle="1" w:styleId="ac">
    <w:name w:val="ชื่อเรื่อง อักขระ"/>
    <w:basedOn w:val="a0"/>
    <w:link w:val="ab"/>
    <w:rsid w:val="00FA79D7"/>
    <w:rPr>
      <w:rFonts w:ascii="AngsanaUPC" w:eastAsia="Times New Roman" w:hAnsi="AngsanaUPC" w:cs="Angsana New"/>
      <w:b/>
      <w:bCs/>
      <w:sz w:val="40"/>
      <w:szCs w:val="40"/>
      <w:lang w:val="en-AU"/>
    </w:rPr>
  </w:style>
  <w:style w:type="character" w:styleId="ad">
    <w:name w:val="Hyperlink"/>
    <w:rsid w:val="00966C2A"/>
    <w:rPr>
      <w:color w:val="0000FF"/>
      <w:u w:val="single"/>
    </w:rPr>
  </w:style>
  <w:style w:type="character" w:customStyle="1" w:styleId="blacktext1">
    <w:name w:val="blacktext1"/>
    <w:rsid w:val="00966C2A"/>
    <w:rPr>
      <w:rFonts w:ascii="Tahoma" w:hAnsi="Tahoma" w:cs="Tahoma" w:hint="default"/>
      <w:b w:val="0"/>
      <w:bCs w:val="0"/>
      <w:strike w:val="0"/>
      <w:dstrike w:val="0"/>
      <w:color w:val="000000"/>
      <w:sz w:val="12"/>
      <w:szCs w:val="12"/>
      <w:u w:val="none"/>
      <w:effect w:val="none"/>
    </w:rPr>
  </w:style>
  <w:style w:type="paragraph" w:styleId="ae">
    <w:name w:val="Plain Text"/>
    <w:basedOn w:val="a"/>
    <w:link w:val="af"/>
    <w:rsid w:val="00D64F36"/>
    <w:rPr>
      <w:rFonts w:ascii="Cordia New" w:eastAsia="Cordia New" w:hAnsi="Cordia New" w:cs="Cordia New"/>
      <w:sz w:val="28"/>
      <w:lang w:eastAsia="en-US"/>
    </w:rPr>
  </w:style>
  <w:style w:type="character" w:customStyle="1" w:styleId="af">
    <w:name w:val="ข้อความธรรมดา อักขระ"/>
    <w:basedOn w:val="a0"/>
    <w:link w:val="ae"/>
    <w:rsid w:val="00D64F36"/>
    <w:rPr>
      <w:rFonts w:ascii="Cordia New" w:eastAsia="Cordia New" w:hAnsi="Cordia New"/>
      <w:sz w:val="28"/>
      <w:szCs w:val="28"/>
    </w:rPr>
  </w:style>
  <w:style w:type="paragraph" w:styleId="2">
    <w:name w:val="Body Text Indent 2"/>
    <w:basedOn w:val="a"/>
    <w:link w:val="21"/>
    <w:rsid w:val="00D64F36"/>
    <w:pPr>
      <w:ind w:firstLine="720"/>
    </w:pPr>
    <w:rPr>
      <w:rFonts w:ascii="Cordia New" w:eastAsia="Cordia New" w:hAnsi="Cordia New" w:cs="EucrosiaUPC"/>
      <w:color w:val="008000"/>
      <w:sz w:val="32"/>
      <w:szCs w:val="32"/>
      <w:lang w:eastAsia="en-US"/>
    </w:rPr>
  </w:style>
  <w:style w:type="character" w:customStyle="1" w:styleId="21">
    <w:name w:val="การเยื้องเนื้อความ 2 อักขระ"/>
    <w:basedOn w:val="a0"/>
    <w:link w:val="2"/>
    <w:rsid w:val="00D64F36"/>
    <w:rPr>
      <w:rFonts w:ascii="Cordia New" w:eastAsia="Cordia New" w:hAnsi="Cordia New" w:cs="EucrosiaUPC"/>
      <w:color w:val="008000"/>
      <w:sz w:val="32"/>
      <w:szCs w:val="32"/>
    </w:rPr>
  </w:style>
  <w:style w:type="character" w:styleId="af0">
    <w:name w:val="Emphasis"/>
    <w:basedOn w:val="a0"/>
    <w:qFormat/>
    <w:rsid w:val="00D64F36"/>
    <w:rPr>
      <w:i/>
      <w:iCs/>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8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9288-D0F2-4855-B2DC-B9F2F13D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2851</Words>
  <Characters>16255</Characters>
  <Application>Microsoft Office Word</Application>
  <DocSecurity>0</DocSecurity>
  <Lines>135</Lines>
  <Paragraphs>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User</cp:lastModifiedBy>
  <cp:revision>2</cp:revision>
  <cp:lastPrinted>2020-07-16T20:45:00Z</cp:lastPrinted>
  <dcterms:created xsi:type="dcterms:W3CDTF">2020-09-06T06:43:00Z</dcterms:created>
  <dcterms:modified xsi:type="dcterms:W3CDTF">2020-09-06T06:43:00Z</dcterms:modified>
</cp:coreProperties>
</file>