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9B6F0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2A0312" w:rsidRDefault="006D7041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A0312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2A0312" w:rsidRPr="002A0312">
        <w:rPr>
          <w:rFonts w:ascii="TH SarabunPSK" w:eastAsia="Times New Roman" w:hAnsi="TH SarabunPSK" w:cs="TH SarabunPSK"/>
          <w:b/>
          <w:bCs/>
          <w:sz w:val="48"/>
          <w:szCs w:val="48"/>
        </w:rPr>
        <w:t xml:space="preserve">0317632  </w:t>
      </w:r>
      <w:r w:rsidR="002A0312">
        <w:rPr>
          <w:rFonts w:ascii="TH SarabunPSK" w:hAnsi="TH SarabunPSK" w:cs="TH SarabunPSK" w:hint="cs"/>
          <w:b/>
          <w:bCs/>
          <w:sz w:val="48"/>
          <w:szCs w:val="48"/>
          <w:cs/>
        </w:rPr>
        <w:t>การจัดการงานเทคโนโลยีและสื่อสารการศึกษา</w:t>
      </w:r>
    </w:p>
    <w:p w:rsidR="00CC419E" w:rsidRPr="002A0312" w:rsidRDefault="002A0312" w:rsidP="002A031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2A0312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         Management of Educational Technology and Communications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FF5458">
        <w:rPr>
          <w:rFonts w:ascii="TH SarabunPSK" w:hAnsi="TH SarabunPSK" w:cs="TH SarabunPSK" w:hint="cs"/>
          <w:b/>
          <w:bCs/>
          <w:sz w:val="48"/>
          <w:szCs w:val="48"/>
          <w:cs/>
        </w:rPr>
        <w:t>มหา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413AB9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A4355">
        <w:rPr>
          <w:rFonts w:ascii="TH SarabunPSK" w:hAnsi="TH SarabunPSK" w:cs="TH SarabunPSK"/>
          <w:sz w:val="32"/>
          <w:szCs w:val="32"/>
        </w:rPr>
        <w:t>6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8DD" w:rsidRDefault="007358DD" w:rsidP="00CC419E">
      <w:pPr>
        <w:rPr>
          <w:rFonts w:ascii="TH SarabunPSK" w:hAnsi="TH SarabunPSK" w:cs="TH SarabunPSK"/>
          <w:b/>
          <w:bCs/>
          <w:sz w:val="32"/>
          <w:szCs w:val="32"/>
        </w:rPr>
        <w:sectPr w:rsidR="007358DD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2E587C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3343BF" w:rsidRPr="003343BF" w:rsidRDefault="003343BF" w:rsidP="003343BF">
      <w:pPr>
        <w:ind w:left="1667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FA4355" w:rsidRDefault="002E587C" w:rsidP="002E587C">
      <w:pPr>
        <w:rPr>
          <w:rFonts w:ascii="TH SarabunPSK" w:hAnsi="TH SarabunPSK" w:cs="TH SarabunPSK"/>
          <w:sz w:val="28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0A566E" w:rsidRPr="009E09FE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 w:rsidRPr="009E09FE">
        <w:rPr>
          <w:rFonts w:ascii="TH SarabunPSK" w:hAnsi="TH SarabunPSK" w:cs="TH SarabunPSK" w:hint="cs"/>
          <w:sz w:val="32"/>
          <w:szCs w:val="32"/>
          <w:cs/>
        </w:rPr>
        <w:t>0317</w:t>
      </w:r>
      <w:r w:rsidR="00065B9D" w:rsidRPr="009E09FE">
        <w:rPr>
          <w:rFonts w:ascii="TH SarabunPSK" w:hAnsi="TH SarabunPSK" w:cs="TH SarabunPSK"/>
          <w:sz w:val="32"/>
          <w:szCs w:val="32"/>
        </w:rPr>
        <w:t>632</w:t>
      </w:r>
      <w:r w:rsidR="009563DC" w:rsidRPr="009E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5B9D" w:rsidRPr="009E09FE">
        <w:rPr>
          <w:rFonts w:ascii="TH SarabunPSK" w:hAnsi="TH SarabunPSK" w:cs="TH SarabunPSK" w:hint="cs"/>
          <w:sz w:val="32"/>
          <w:szCs w:val="32"/>
          <w:cs/>
        </w:rPr>
        <w:t>การจัดการงานเทคโนโลยี</w:t>
      </w:r>
      <w:r w:rsidRPr="009E09FE">
        <w:rPr>
          <w:rFonts w:ascii="TH SarabunPSK" w:hAnsi="TH SarabunPSK" w:cs="TH SarabunPSK" w:hint="cs"/>
          <w:sz w:val="32"/>
          <w:szCs w:val="32"/>
          <w:cs/>
        </w:rPr>
        <w:t>และสื่อสารการศึกษา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(</w:t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B24048" w:rsidRPr="009E09FE">
        <w:rPr>
          <w:rFonts w:ascii="TH SarabunPSK" w:hAnsi="TH SarabunPSK" w:cs="TH SarabunPSK"/>
          <w:sz w:val="32"/>
          <w:szCs w:val="32"/>
        </w:rPr>
        <w:t>-0-</w:t>
      </w:r>
      <w:r w:rsidR="00065B9D" w:rsidRPr="009E09FE">
        <w:rPr>
          <w:rFonts w:ascii="TH SarabunPSK" w:hAnsi="TH SarabunPSK" w:cs="TH SarabunPSK"/>
          <w:sz w:val="32"/>
          <w:szCs w:val="32"/>
        </w:rPr>
        <w:t>4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)</w:t>
      </w:r>
    </w:p>
    <w:p w:rsidR="000A566E" w:rsidRPr="009E09FE" w:rsidRDefault="001A5E4C" w:rsidP="001A5E4C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065B9D" w:rsidRPr="009E09FE">
        <w:rPr>
          <w:rFonts w:ascii="TH SarabunPSK" w:hAnsi="TH SarabunPSK" w:cs="TH SarabunPSK"/>
          <w:sz w:val="32"/>
          <w:szCs w:val="32"/>
        </w:rPr>
        <w:t>Management of Educational Technology and Communications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9563DC" w:rsidRPr="00065B9D" w:rsidRDefault="009563DC" w:rsidP="003D3CE0">
      <w:pPr>
        <w:ind w:left="0" w:firstLine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065B9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</w:t>
      </w:r>
      <w:r w:rsidR="00FA4355">
        <w:rPr>
          <w:rFonts w:ascii="TH SarabunPSK" w:hAnsi="TH SarabunPSK" w:cs="TH SarabunPSK" w:hint="cs"/>
          <w:sz w:val="24"/>
          <w:szCs w:val="32"/>
          <w:cs/>
        </w:rPr>
        <w:tab/>
      </w:r>
      <w:r w:rsidR="00065B9D" w:rsidRPr="00065B9D">
        <w:rPr>
          <w:rFonts w:ascii="TH SarabunPSK" w:hAnsi="TH SarabunPSK" w:cs="TH SarabunPSK" w:hint="cs"/>
          <w:sz w:val="24"/>
          <w:szCs w:val="32"/>
          <w:cs/>
        </w:rPr>
        <w:t>ค</w:t>
      </w:r>
      <w:r w:rsidR="00065B9D">
        <w:rPr>
          <w:rFonts w:ascii="TH SarabunPSK" w:hAnsi="TH SarabunPSK" w:cs="TH SarabunPSK" w:hint="cs"/>
          <w:sz w:val="24"/>
          <w:szCs w:val="32"/>
          <w:cs/>
        </w:rPr>
        <w:t>วามหมาย ขอบข่าย บทบาทหน้าที่ องค์ประกอบ หลักการ ทฤษฎี งานวิจัยที่เกี่ยวข้องกับงานเทคโนโลยีและสื่อสารการศึกษาและแหล่งทรัพยากรการเรียนรู้  การบริหารงาน  การจัดระบบงาน วางแผนการดำเนินงาน เครื่องมือ บุคลากร งบประมาณ  การบริการ  การประเมินโครงการ  การให้คำปรึกษาเกี่ยวกับงานเทคโนโลยีและสื่อสารการศึกษา พระราชบัญญัติว่าด้วยการกระทำผิดเกี่</w:t>
      </w:r>
      <w:r w:rsidR="00920EF7">
        <w:rPr>
          <w:rFonts w:ascii="TH SarabunPSK" w:hAnsi="TH SarabunPSK" w:cs="TH SarabunPSK" w:hint="cs"/>
          <w:sz w:val="24"/>
          <w:szCs w:val="32"/>
          <w:cs/>
        </w:rPr>
        <w:t xml:space="preserve">ยวกับคอมพิวเตอร์ ตลอดจนคุณธรรม </w:t>
      </w:r>
      <w:r w:rsidR="00065B9D">
        <w:rPr>
          <w:rFonts w:ascii="TH SarabunPSK" w:hAnsi="TH SarabunPSK" w:cs="TH SarabunPSK" w:hint="cs"/>
          <w:sz w:val="24"/>
          <w:szCs w:val="32"/>
          <w:cs/>
        </w:rPr>
        <w:t>จริยธรรมของนักวิชาชีพ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</w:p>
    <w:p w:rsidR="000A566E" w:rsidRPr="00BE03DF" w:rsidRDefault="00065B9D" w:rsidP="003D3CE0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Principles, theory, network, roles, component of educational technology and learning resources, administration, working system ; implementation planning, appliances, personnel, budgets, project</w:t>
      </w:r>
      <w:r w:rsidR="006046F1">
        <w:rPr>
          <w:rFonts w:ascii="TH SarabunPSK" w:hAnsi="TH SarabunPSK" w:cs="TH SarabunPSK"/>
          <w:sz w:val="32"/>
          <w:szCs w:val="32"/>
        </w:rPr>
        <w:t xml:space="preserve"> evaluation ; consulting of technology and educational communications ; Cybercrime Act including professional ethics and morality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3E3E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3E3ECD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3E3E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3E3ECD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3E3E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3E3ECD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3E3E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3E3ECD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3E3ECD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3E3ECD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3E3E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3E3ECD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3E3E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3E3ECD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1A5E4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F6AD4">
        <w:rPr>
          <w:rFonts w:ascii="TH SarabunPSK" w:hAnsi="TH SarabunPSK" w:cs="TH SarabunPSK" w:hint="cs"/>
          <w:sz w:val="32"/>
          <w:szCs w:val="32"/>
          <w:cs/>
        </w:rPr>
        <w:t>ผศ.ดร.ชัชวาล ชุมรักษา</w:t>
      </w:r>
    </w:p>
    <w:p w:rsidR="002E587C" w:rsidRPr="00891ACD" w:rsidRDefault="005F6AD4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ผศ.ดร.ชัชวาล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6046F1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5F6AD4">
        <w:rPr>
          <w:rFonts w:ascii="TH SarabunPSK" w:hAnsi="TH SarabunPSK" w:cs="TH SarabunPSK" w:hint="cs"/>
          <w:sz w:val="32"/>
          <w:szCs w:val="32"/>
          <w:cs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ห้องราชาวดี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6AD4">
        <w:rPr>
          <w:rFonts w:ascii="TH SarabunPSK" w:hAnsi="TH SarabunPSK" w:cs="TH SarabunPSK" w:hint="cs"/>
          <w:sz w:val="32"/>
          <w:szCs w:val="32"/>
          <w:cs/>
        </w:rPr>
        <w:t>/สอนออนไลน์</w:t>
      </w:r>
    </w:p>
    <w:p w:rsidR="00E5371C" w:rsidRDefault="00E5371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6046F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1A5E4C">
        <w:rPr>
          <w:rFonts w:ascii="TH SarabunPSK" w:hAnsi="TH SarabunPSK" w:cs="TH SarabunPSK" w:hint="cs"/>
          <w:sz w:val="32"/>
          <w:szCs w:val="32"/>
          <w:cs/>
        </w:rPr>
        <w:t xml:space="preserve">2 ตุลาคม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5F6AD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B32D88" w:rsidRPr="003343BF" w:rsidRDefault="00B32D88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3343BF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046F1" w:rsidRPr="006046F1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มีความรู้ความเข้าใจเกี่ยวกับ</w:t>
      </w:r>
      <w:r w:rsidR="00F96664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ความหมาย ขอบข่าย บทบาทหน้าที่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องค์ประกอบ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หลักการและทฤษฎีที่เกี่ยวข้องกับงานเทคโนโลยีและสื่อสารการศึกษา</w:t>
      </w: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และแหล่งทรัพยากรการเรียนรู้</w:t>
      </w:r>
    </w:p>
    <w:p w:rsidR="00F96664" w:rsidRPr="00F96664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F96664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มีความรู้ความเข้าใจเกี่ยวกับ การบริหารงาน การจัดระบบงาน การวางแผนการดำเนินงาน  เครื่องมือ บุคลากร  งบประมาณ การบริการ ตลอดจนการประเมินโครงการ</w:t>
      </w:r>
    </w:p>
    <w:p w:rsidR="00F96664" w:rsidRPr="00F96664" w:rsidRDefault="00F96664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มีความรู้ความเข้าใจเกี่ยวกับการให้คำปรึกษาเกี่ยวกับงานเทคโนโลยีและสื่อสารการศึกษา พระราชบัญญัติว่าด้วยการกระทำผิดเกี่ยวกับคอมพิวเตอร์ ตลอดจนคุณธรรม จริยธรรมของนักวิชาชีพ</w:t>
      </w:r>
    </w:p>
    <w:p w:rsidR="006046F1" w:rsidRPr="006046F1" w:rsidRDefault="00F96664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ความรู้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ไปใช้ในการออกแบบและวางแผนการ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บริหารงาน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การจัดตั้ง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ศูนย์เทคโนโลยีการศึกษา หรือ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แหล่งทรัพยากรการเรียนรู้ในรูปแบบต่าง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6473" w:rsidRPr="00F96664" w:rsidRDefault="006046F1" w:rsidP="006046F1">
      <w:pPr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มีคุณธรรมและจริยธรรมในการบริหารและการจัดการและปฏิบัติตนตามจรรยาบรรณของนักเทคโนโลยีและสื่อสารการศึกษา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รวมทั้งมีคุณลักษณะที่เหมาะสมกับการปฏิบัติงานในวิชาชีพ</w:t>
      </w:r>
    </w:p>
    <w:p w:rsidR="00F96664" w:rsidRPr="003343BF" w:rsidRDefault="00F96664" w:rsidP="00056156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Default="00F96664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>เนื่องจากแหล่งการเรียนรู้เป็นนวัตกรรมทางการศึกษาที่มีการเปลี่ยนแปลงอยู่ตลอดเวลา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ทั้งนี้เพื่อให้ผู้เรียนนาความรู้มาใช้ในการออกแบบ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การออกแบบและวางแผนการดาเนินงาน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การจัดตั้งแหล่งทรัพยากรการเรียนรู้ในรูปแบบต่าง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ๆ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ได้สอดคล้องกับบริบททางการศึกษา</w:t>
      </w:r>
    </w:p>
    <w:p w:rsidR="00F96664" w:rsidRPr="00152DEF" w:rsidRDefault="00F96664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3343BF" w:rsidRPr="003343BF" w:rsidRDefault="003343BF" w:rsidP="00213C27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FE1D75" w:rsidRDefault="00FE1D7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152DEF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tbl>
      <w:tblPr>
        <w:tblpPr w:leftFromText="180" w:rightFromText="180" w:vertAnchor="page" w:horzAnchor="margin" w:tblpY="2860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1"/>
        <w:gridCol w:w="642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567"/>
        <w:gridCol w:w="567"/>
        <w:gridCol w:w="709"/>
      </w:tblGrid>
      <w:tr w:rsidR="00152DEF" w:rsidRPr="001A5E4C" w:rsidTr="001A5E4C">
        <w:trPr>
          <w:trHeight w:val="244"/>
        </w:trPr>
        <w:tc>
          <w:tcPr>
            <w:tcW w:w="1451" w:type="dxa"/>
            <w:vMerge w:val="restart"/>
          </w:tcPr>
          <w:p w:rsidR="00152DEF" w:rsidRPr="001A5E4C" w:rsidRDefault="00152DEF" w:rsidP="00152DEF">
            <w:pPr>
              <w:ind w:left="14" w:firstLine="0"/>
              <w:rPr>
                <w:rFonts w:ascii="TH SarabunPSK" w:hAnsi="TH SarabunPSK" w:cs="TH SarabunPSK"/>
                <w:sz w:val="28"/>
                <w:cs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7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A5E4C">
              <w:rPr>
                <w:rFonts w:ascii="TH SarabunPSK" w:hAnsi="TH SarabunPSK" w:cs="TH SarabunPSK"/>
                <w:sz w:val="28"/>
                <w:cs/>
              </w:rPr>
              <w:t>ด้านทักษะทางปัญญา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1A5E4C">
              <w:rPr>
                <w:rFonts w:ascii="TH SarabunPSK" w:hAnsi="TH SarabunPSK" w:cs="TH SarabunPSK"/>
                <w:sz w:val="28"/>
              </w:rPr>
              <w:t xml:space="preserve">. </w:t>
            </w:r>
            <w:r w:rsidRPr="001A5E4C">
              <w:rPr>
                <w:rFonts w:ascii="TH SarabunPSK" w:hAnsi="TH SarabunPSK" w:cs="TH SarabunPSK"/>
                <w:sz w:val="28"/>
                <w:cs/>
              </w:rPr>
              <w:t>ด้านทักษะ</w:t>
            </w:r>
          </w:p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ความสัมพันธ์</w:t>
            </w:r>
          </w:p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ระหว่างบุคคล</w:t>
            </w:r>
          </w:p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และความ</w:t>
            </w:r>
          </w:p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รับผิดชอบ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A5E4C">
              <w:rPr>
                <w:rFonts w:ascii="TH SarabunPSK" w:hAnsi="TH SarabunPSK" w:cs="TH SarabunPSK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152DEF" w:rsidRPr="001A5E4C" w:rsidTr="001A5E4C">
        <w:trPr>
          <w:trHeight w:val="524"/>
        </w:trPr>
        <w:tc>
          <w:tcPr>
            <w:tcW w:w="1451" w:type="dxa"/>
            <w:vMerge/>
          </w:tcPr>
          <w:p w:rsidR="00152DEF" w:rsidRPr="001A5E4C" w:rsidRDefault="00152DEF" w:rsidP="00152DEF">
            <w:pPr>
              <w:ind w:left="14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3.</w:t>
            </w:r>
            <w:r w:rsidRPr="001A5E4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5.1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1A5E4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Pr="001A5E4C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52DEF" w:rsidRPr="001A5E4C" w:rsidTr="001A5E4C">
        <w:trPr>
          <w:trHeight w:val="928"/>
        </w:trPr>
        <w:tc>
          <w:tcPr>
            <w:tcW w:w="1451" w:type="dxa"/>
          </w:tcPr>
          <w:p w:rsidR="00152DEF" w:rsidRPr="001A5E4C" w:rsidRDefault="00152DEF" w:rsidP="00152DEF">
            <w:pPr>
              <w:ind w:left="14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Pr="001A5E4C">
              <w:rPr>
                <w:rFonts w:ascii="TH SarabunPSK" w:hAnsi="TH SarabunPSK" w:cs="TH SarabunPSK"/>
                <w:sz w:val="28"/>
              </w:rPr>
              <w:t>632</w:t>
            </w:r>
          </w:p>
          <w:p w:rsidR="00152DEF" w:rsidRPr="001A5E4C" w:rsidRDefault="00152DEF" w:rsidP="00152DEF">
            <w:pPr>
              <w:ind w:left="14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A5E4C">
              <w:rPr>
                <w:rFonts w:ascii="TH SarabunPSK" w:hAnsi="TH SarabunPSK" w:cs="TH SarabunPSK" w:hint="cs"/>
                <w:sz w:val="28"/>
                <w:cs/>
              </w:rPr>
              <w:t>การจัดการงานเทคโนโลยีและสื่อสารการศึกษา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</w:tbl>
    <w:p w:rsidR="0093403D" w:rsidRPr="00BE03DF" w:rsidRDefault="0093403D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C12793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2505"/>
        <w:gridCol w:w="3261"/>
        <w:gridCol w:w="3260"/>
      </w:tblGrid>
      <w:tr w:rsidR="00580166" w:rsidRPr="00BE03DF" w:rsidTr="00884843">
        <w:trPr>
          <w:trHeight w:val="454"/>
          <w:tblHeader/>
        </w:trPr>
        <w:tc>
          <w:tcPr>
            <w:tcW w:w="2947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261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60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80166" w:rsidRPr="00BE03DF" w:rsidRDefault="00170AD9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580166" w:rsidRPr="00341FCB" w:rsidRDefault="0093403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341FCB"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 และวิชาชีพ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44F9A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กำหนดให้มีวัฒนธรรมองค์กรเพื่อปลูกฝังให้นิสิตมีระเบียบวินัยเน้นการเข้าชั้นเรียนตรงเวลา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20157"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:rsidR="0093403D" w:rsidRPr="00BE03DF" w:rsidRDefault="00A20157" w:rsidP="00A2015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ประเมินจากการตรงต่อเวลาในการเข้าชั้นเรียน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 และการเข้าร่วมกิจกรรมต่าง ๆ</w:t>
            </w:r>
          </w:p>
          <w:p w:rsidR="00287758" w:rsidRPr="00BE03DF" w:rsidRDefault="00884843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="00344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</w:tc>
      </w:tr>
      <w:tr w:rsidR="00BD2BED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BD2BED" w:rsidRDefault="00BD2BE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1.2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เคารพระเบียบข้อบังคับขององค์กร และสังคม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1FCB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41FCB" w:rsidRPr="00341FCB" w:rsidRDefault="008501F0" w:rsidP="00344F9A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มีภาวะผู้นำ และผู้ตาม </w:t>
            </w:r>
            <w:r w:rsidR="00344F9A"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เคารพสิทธิและรับฟังความคิดเห็นของผู้อื่นรวมทั้งเคารพในคุณค่า และศักดิศรีความเป็นมนุษย์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170AD9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B32D88" w:rsidRPr="00B32D88" w:rsidRDefault="00252A76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อธิบายความรู้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หลักการ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ทาง</w:t>
            </w:r>
            <w:r w:rsidR="00BD2BE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ทฤษฎี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ด้าน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>เทคโนโลยีและการสื่อสาร</w:t>
            </w:r>
            <w:r w:rsidR="00BD2BED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การศึกษา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การจัดการงานเทคโนโลยีและสื่อสารการศึกษา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261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จัดการเรียนการสอนเน้นการเชื่อมโยงหลักการทางทฤษฎีและ การนความรู้ไปใช้ในสถานการณ์จริง โดยใช้ปัญหาท้องถิ่นเป็นฐาน การเรียนรู้จากการทำวิจัยร่วมกับอาจารย์  การเรียนรู้จากวิทยากร</w:t>
            </w:r>
            <w:r w:rsidR="005052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หรือฝึกปฏิบัติการภาคสนาม</w:t>
            </w:r>
          </w:p>
          <w:p w:rsidR="00252A76" w:rsidRPr="00BE03DF" w:rsidRDefault="0050524F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3260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:rsidR="00252A76" w:rsidRPr="00774C58" w:rsidRDefault="00252A76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BE03DF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BD2BED" w:rsidRPr="00BE03DF" w:rsidRDefault="008501F0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ประยุกต์ความรู้  ทักษะ วิธีการ และการใช้เครื่องมือที่เหมาะสมกับการแก้ปัญหา และบริหารจัดการทางด้านเทคโนโลยีและสื่อสารการศึกษาได้อย่างมีประสิทธิภาพ</w:t>
            </w:r>
          </w:p>
        </w:tc>
        <w:tc>
          <w:tcPr>
            <w:tcW w:w="3261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170AD9" w:rsidRPr="00774C58" w:rsidRDefault="007B5A2F" w:rsidP="00343293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5052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คิดอย่างมีวิจารณญาณและคิด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เชิง</w:t>
            </w:r>
            <w:r w:rsidR="00774C58"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เกี่ยวกับสภาพปัญหาการใช้เทคโนโลยีสารสนเทศ</w:t>
            </w:r>
          </w:p>
        </w:tc>
        <w:tc>
          <w:tcPr>
            <w:tcW w:w="3261" w:type="dxa"/>
            <w:vMerge w:val="restart"/>
          </w:tcPr>
          <w:p w:rsidR="00884843" w:rsidRDefault="00343293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เรียนรู้ผ่านกระบวนการคิดวิเคราะห์ คิดอย่างมีวิจารณญาณ คิดเชิงระบบ คิดสังเคราะห์ผ่านการอภิปราย  สัมมนา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วิเคราะห์การแก้ปัญหาในสถานการณ์จำลอง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:rsidR="00343293" w:rsidRDefault="00343293" w:rsidP="00343293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:rsidR="00252A76" w:rsidRPr="00E5371C" w:rsidRDefault="0050524F" w:rsidP="00E5371C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การวิจัยเพื่อแก้ปัญหาในท้องถิ่น</w:t>
            </w:r>
          </w:p>
        </w:tc>
        <w:tc>
          <w:tcPr>
            <w:tcW w:w="3260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ประเมินจากรายงาน  การนำเสนอผลงาน  </w:t>
            </w:r>
          </w:p>
          <w:p w:rsidR="00252A76" w:rsidRDefault="002127AB" w:rsidP="002127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ประเมินผลสัมฤทธิ์ทางการเรียน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โดยใช้แบบทดสอบ</w:t>
            </w:r>
          </w:p>
          <w:p w:rsidR="002127AB" w:rsidRPr="00BE03DF" w:rsidRDefault="002127AB" w:rsidP="002127A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ประเมินทักษะทางปัญญาโดยการใช้แบบทดสอบ/สอบปากเปล่า</w:t>
            </w:r>
          </w:p>
        </w:tc>
      </w:tr>
      <w:tr w:rsidR="00774C58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774C58" w:rsidRPr="00BE03DF" w:rsidRDefault="00774C58" w:rsidP="0050524F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คิด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วิเคราะห์ สังเคราะห์และ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ประยุกต์ความรู้และทักษะที่เกี่ยวกับ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เทคโนโลยีและสื่อสารการศึกษา</w:t>
            </w:r>
            <w:r w:rsidR="0050524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ให้สอดคล้องกับการพัฒนาท้องถิ่น</w:t>
            </w:r>
          </w:p>
        </w:tc>
        <w:tc>
          <w:tcPr>
            <w:tcW w:w="3261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774C58" w:rsidRPr="00774C58" w:rsidRDefault="00774C58" w:rsidP="0050524F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คิดแก้ปัญหาและออกแบบสร้างสรรค์นวัตกรรมที่เกี่ยวข้องกับเทคโนโลยีและสื่อสารการศึกษา</w:t>
            </w:r>
          </w:p>
        </w:tc>
        <w:tc>
          <w:tcPr>
            <w:tcW w:w="3261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152270" w:rsidRPr="00BE03DF" w:rsidRDefault="0015227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152270" w:rsidRPr="00BE03DF" w:rsidRDefault="00152270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 และสมาชิกกลุ่ม  ยอมรับฟังความคิดเห็นของผู้อื่น</w:t>
            </w:r>
          </w:p>
        </w:tc>
        <w:tc>
          <w:tcPr>
            <w:tcW w:w="3261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 w:val="24"/>
                <w:szCs w:val="32"/>
                <w:cs/>
              </w:rPr>
              <w:t>ทำ</w:t>
            </w:r>
            <w:r w:rsidR="002127AB" w:rsidRPr="002127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ทักษะการสื่อสาร</w:t>
            </w:r>
            <w:r w:rsidR="002127AB"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2127AB"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 w:val="restart"/>
          </w:tcPr>
          <w:p w:rsidR="00B50E91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ประเมินพฤติกรรมโดยผู้เรียน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293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3293" w:rsidRPr="00BE03DF" w:rsidRDefault="00343293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343293" w:rsidRPr="00BE03DF" w:rsidRDefault="00343293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รับผิดชอบในงานที่ได้รับมอบหมาย 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261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252A76" w:rsidRPr="00BE03DF" w:rsidRDefault="00252A76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สามารถใช้เทคนิคทางสถิติและคณิตศาสตร์ เพื่อศึกษาค้นคว้าอิสระและวิจัยได้อย่างมีประสิทธิภาพ</w:t>
            </w:r>
          </w:p>
        </w:tc>
        <w:tc>
          <w:tcPr>
            <w:tcW w:w="3261" w:type="dxa"/>
            <w:vMerge w:val="restart"/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B50E91" w:rsidP="0076661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จัดประสบการณ์ให้ผู้เรียนนำเสนอ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3260" w:type="dxa"/>
            <w:vMerge w:val="restart"/>
          </w:tcPr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</w:t>
            </w:r>
            <w:r w:rsidR="00766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พูด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ในการนำเสนอผลงาน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ทักษะการเขียนรายงาน ทักษะการนำเสนอโดยใช้เทคโนโลยีสารสนเทศ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ประเมินความสามารถการใช้ทักษะทางคณิตศาสตร์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และสถิติเพื่ออธิบาย อภิปรายผลงานได้อย่างเหมาะสม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ประเมินเทคนิคการวิเคราะห์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ข้อมูลสารสนเทศทางคณิตศาสตร์ในการแก้ปัญหาเชิงตัวเลข</w:t>
            </w:r>
          </w:p>
          <w:p w:rsidR="00252A76" w:rsidRPr="00BE03DF" w:rsidRDefault="00252A76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โดยการพูดและ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เขียนทั้งในการสื่อสารทั่วไปและเชิงวิชาการ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C698A" w:rsidRPr="00BE03DF" w:rsidTr="00766617">
        <w:trPr>
          <w:trHeight w:val="2691"/>
        </w:trPr>
        <w:tc>
          <w:tcPr>
            <w:tcW w:w="442" w:type="dxa"/>
            <w:tcBorders>
              <w:right w:val="nil"/>
            </w:tcBorders>
          </w:tcPr>
          <w:p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5.3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รวมทั้งมีวิจารณญาณในการใช้เทคโนโลยีอย่างรู้เท่าทัน</w:t>
            </w:r>
          </w:p>
        </w:tc>
        <w:tc>
          <w:tcPr>
            <w:tcW w:w="3261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252A76" w:rsidRPr="00BE03DF" w:rsidRDefault="00252A7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C8651D" w:rsidRDefault="00BB1C45" w:rsidP="00BB1C45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 w:rsidR="00BE24F9"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3343BF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992"/>
        <w:gridCol w:w="850"/>
        <w:gridCol w:w="2556"/>
        <w:gridCol w:w="1272"/>
      </w:tblGrid>
      <w:tr w:rsidR="00252A76" w:rsidRPr="00BE03DF" w:rsidTr="005F6AD4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5F6AD4">
        <w:trPr>
          <w:tblHeader/>
        </w:trPr>
        <w:tc>
          <w:tcPr>
            <w:tcW w:w="1101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5F6AD4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B373B" w:rsidRPr="00C50BB2" w:rsidRDefault="004B373B" w:rsidP="005F6AD4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วิธีการวัดและประเมินผล</w:t>
            </w:r>
            <w:r w:rsidR="00955C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0BB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  <w:p w:rsidR="00252A76" w:rsidRPr="004B373B" w:rsidRDefault="00C60C2D" w:rsidP="005F6AD4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</w:t>
            </w:r>
            <w:r w:rsidR="003314A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3314AA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3314AA" w:rsidRPr="003314AA" w:rsidRDefault="003314AA" w:rsidP="003314A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334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3660" w:rsidRDefault="003314AA" w:rsidP="00AF366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FE5026" w:rsidRDefault="003314AA" w:rsidP="00AF3660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5F6AD4" w:rsidRDefault="005F6AD4" w:rsidP="00C50BB2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252A76" w:rsidRDefault="005F6AD4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ชุมรักษา</w:t>
            </w:r>
          </w:p>
          <w:p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A5E4C" w:rsidRPr="00BE03DF" w:rsidTr="005F6AD4">
        <w:tc>
          <w:tcPr>
            <w:tcW w:w="1101" w:type="dxa"/>
            <w:shd w:val="clear" w:color="auto" w:fill="auto"/>
          </w:tcPr>
          <w:p w:rsidR="001A5E4C" w:rsidRPr="00814994" w:rsidRDefault="001A5E4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2-3</w:t>
            </w:r>
          </w:p>
        </w:tc>
        <w:tc>
          <w:tcPr>
            <w:tcW w:w="2835" w:type="dxa"/>
            <w:shd w:val="clear" w:color="auto" w:fill="auto"/>
          </w:tcPr>
          <w:p w:rsidR="001A5E4C" w:rsidRDefault="001A5E4C" w:rsidP="000436E7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-หลักการ ทฤษฎี ที่เกี่ยวข้องกับงานเทคโนโลยีและสื่อสารการศึกษาและแหล่งทรัพยากรการเรียนรู้</w:t>
            </w:r>
          </w:p>
          <w:p w:rsidR="001A5E4C" w:rsidRDefault="001A5E4C" w:rsidP="007C6427">
            <w:pPr>
              <w:ind w:hanging="238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ลักษณะของแหล่งการเรียนรู้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1A5E4C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E4C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A5E4C" w:rsidRDefault="001A5E4C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1A5E4C" w:rsidRPr="003314AA" w:rsidRDefault="001A5E4C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Default="001A5E4C" w:rsidP="00814994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272" w:type="dxa"/>
            <w:shd w:val="clear" w:color="auto" w:fill="auto"/>
          </w:tcPr>
          <w:p w:rsidR="005F6AD4" w:rsidRDefault="005F6AD4" w:rsidP="005F6AD4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5F6AD4" w:rsidRDefault="005F6AD4" w:rsidP="005F6AD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ชุมรักษา</w:t>
            </w:r>
          </w:p>
          <w:p w:rsidR="001A5E4C" w:rsidRPr="00C50BB2" w:rsidRDefault="001A5E4C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A5E4C" w:rsidRPr="00955C72" w:rsidTr="005F6AD4">
        <w:trPr>
          <w:trHeight w:val="809"/>
        </w:trPr>
        <w:tc>
          <w:tcPr>
            <w:tcW w:w="1101" w:type="dxa"/>
            <w:shd w:val="clear" w:color="auto" w:fill="auto"/>
          </w:tcPr>
          <w:p w:rsidR="001A5E4C" w:rsidRPr="00BE03DF" w:rsidRDefault="001A5E4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4-5</w:t>
            </w:r>
          </w:p>
        </w:tc>
        <w:tc>
          <w:tcPr>
            <w:tcW w:w="2835" w:type="dxa"/>
            <w:shd w:val="clear" w:color="auto" w:fill="auto"/>
          </w:tcPr>
          <w:p w:rsidR="001A5E4C" w:rsidRPr="00E5371C" w:rsidRDefault="001A5E4C" w:rsidP="0038603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การจัดการงานเทคโนโลยีและสื่อสารการศึกษา/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1A5E4C" w:rsidRPr="003314AA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E4C" w:rsidRPr="00BE03DF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A5E4C" w:rsidRDefault="001A5E4C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1A5E4C" w:rsidRPr="003314AA" w:rsidRDefault="001A5E4C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C50BB2" w:rsidRDefault="001A5E4C" w:rsidP="0015012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272" w:type="dxa"/>
            <w:shd w:val="clear" w:color="auto" w:fill="auto"/>
          </w:tcPr>
          <w:p w:rsidR="005F6AD4" w:rsidRDefault="005F6AD4" w:rsidP="005F6AD4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5F6AD4" w:rsidRDefault="005F6AD4" w:rsidP="005F6AD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ชุมรักษา</w:t>
            </w:r>
          </w:p>
          <w:p w:rsidR="001A5E4C" w:rsidRPr="00C50BB2" w:rsidRDefault="001A5E4C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A5E4C" w:rsidRPr="00BE03DF" w:rsidTr="005F6AD4">
        <w:tc>
          <w:tcPr>
            <w:tcW w:w="1101" w:type="dxa"/>
            <w:shd w:val="clear" w:color="auto" w:fill="auto"/>
          </w:tcPr>
          <w:p w:rsidR="001A5E4C" w:rsidRPr="00BE03DF" w:rsidRDefault="001A5E4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6-7</w:t>
            </w:r>
          </w:p>
        </w:tc>
        <w:tc>
          <w:tcPr>
            <w:tcW w:w="2835" w:type="dxa"/>
            <w:shd w:val="clear" w:color="auto" w:fill="auto"/>
          </w:tcPr>
          <w:p w:rsidR="001A5E4C" w:rsidRPr="00090A66" w:rsidRDefault="001A5E4C" w:rsidP="00090A66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บริหารงาน  การจัดระบบงาน วางแผนการดำเนินงาน เครื่องมือ บุคลากร งบประมาณ   การบริการ  </w:t>
            </w:r>
          </w:p>
        </w:tc>
        <w:tc>
          <w:tcPr>
            <w:tcW w:w="992" w:type="dxa"/>
            <w:shd w:val="clear" w:color="auto" w:fill="auto"/>
          </w:tcPr>
          <w:p w:rsidR="001A5E4C" w:rsidRPr="00150125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E4C" w:rsidRPr="00BE03DF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A5E4C" w:rsidRPr="00150125" w:rsidRDefault="001A5E4C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150125" w:rsidRDefault="001A5E4C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150125" w:rsidRDefault="001A5E4C" w:rsidP="00920EF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5F6AD4" w:rsidRDefault="005F6AD4" w:rsidP="005F6AD4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5F6AD4" w:rsidRDefault="005F6AD4" w:rsidP="005F6AD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ชุมรักษา</w:t>
            </w:r>
          </w:p>
          <w:p w:rsidR="001A5E4C" w:rsidRPr="00C50BB2" w:rsidRDefault="001A5E4C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A5E4C" w:rsidRPr="00BE03DF" w:rsidTr="005F6AD4">
        <w:tc>
          <w:tcPr>
            <w:tcW w:w="1101" w:type="dxa"/>
            <w:shd w:val="clear" w:color="auto" w:fill="auto"/>
          </w:tcPr>
          <w:p w:rsidR="001A5E4C" w:rsidRPr="00BE03DF" w:rsidRDefault="001A5E4C" w:rsidP="006659B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-10</w:t>
            </w:r>
          </w:p>
        </w:tc>
        <w:tc>
          <w:tcPr>
            <w:tcW w:w="2835" w:type="dxa"/>
            <w:shd w:val="clear" w:color="auto" w:fill="auto"/>
          </w:tcPr>
          <w:p w:rsidR="001A5E4C" w:rsidRPr="00814FEC" w:rsidRDefault="001A5E4C" w:rsidP="00090A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หลักการและทฤษฎีการจัด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องค์กรเทคโนโลยีและสื่อสารการศึกษา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7C6427" w:rsidRDefault="001A5E4C" w:rsidP="00090A66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โครงสร้างองค์กรเทคโนโลยีและสื่อสารการศึกษา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1A5E4C" w:rsidRPr="00814FEC" w:rsidRDefault="001A5E4C" w:rsidP="006659B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850" w:type="dxa"/>
            <w:shd w:val="clear" w:color="auto" w:fill="auto"/>
          </w:tcPr>
          <w:p w:rsidR="001A5E4C" w:rsidRPr="00BE03DF" w:rsidRDefault="001A5E4C" w:rsidP="006659B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A5E4C" w:rsidRDefault="001A5E4C" w:rsidP="006659B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150125" w:rsidRDefault="001A5E4C" w:rsidP="006659B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BE03DF" w:rsidRDefault="001A5E4C" w:rsidP="006659B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 อภิปราย</w:t>
            </w:r>
          </w:p>
        </w:tc>
        <w:tc>
          <w:tcPr>
            <w:tcW w:w="1272" w:type="dxa"/>
            <w:shd w:val="clear" w:color="auto" w:fill="auto"/>
          </w:tcPr>
          <w:p w:rsidR="005F6AD4" w:rsidRDefault="005F6AD4" w:rsidP="005F6AD4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ผศ.ดร.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ชัชวาล </w:t>
            </w:r>
          </w:p>
          <w:p w:rsidR="005F6AD4" w:rsidRDefault="005F6AD4" w:rsidP="005F6AD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ชุมรักษา</w:t>
            </w:r>
          </w:p>
          <w:p w:rsidR="001A5E4C" w:rsidRPr="00C50BB2" w:rsidRDefault="001A5E4C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A5E4C" w:rsidRPr="00BE03DF" w:rsidTr="005F6AD4">
        <w:tc>
          <w:tcPr>
            <w:tcW w:w="1101" w:type="dxa"/>
            <w:shd w:val="clear" w:color="auto" w:fill="auto"/>
          </w:tcPr>
          <w:p w:rsidR="001A5E4C" w:rsidRPr="00814FEC" w:rsidRDefault="001A5E4C" w:rsidP="00814994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 11-12</w:t>
            </w:r>
          </w:p>
        </w:tc>
        <w:tc>
          <w:tcPr>
            <w:tcW w:w="2835" w:type="dxa"/>
            <w:shd w:val="clear" w:color="auto" w:fill="auto"/>
          </w:tcPr>
          <w:p w:rsidR="001A5E4C" w:rsidRDefault="001A5E4C" w:rsidP="001C4EE8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-การประเมินโครงการ  </w:t>
            </w:r>
          </w:p>
          <w:p w:rsidR="001A5E4C" w:rsidRPr="007C6427" w:rsidRDefault="001A5E4C" w:rsidP="001C4EE8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-การให้คำปรึกษาเกี่ยวกับงานเทคโนโลยีและสื่อสารการศึกษา </w:t>
            </w:r>
          </w:p>
        </w:tc>
        <w:tc>
          <w:tcPr>
            <w:tcW w:w="992" w:type="dxa"/>
            <w:shd w:val="clear" w:color="auto" w:fill="auto"/>
          </w:tcPr>
          <w:p w:rsidR="001A5E4C" w:rsidRPr="00814FEC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E4C" w:rsidRPr="00BE03DF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A5E4C" w:rsidRPr="00814FEC" w:rsidRDefault="001A5E4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0436E7" w:rsidRDefault="001A5E4C" w:rsidP="00920EF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5F6AD4" w:rsidRDefault="005F6AD4" w:rsidP="005F6AD4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1A5E4C" w:rsidRPr="00C50BB2" w:rsidRDefault="005F6AD4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1A5E4C" w:rsidRPr="00BE03DF" w:rsidTr="005F6AD4">
        <w:tc>
          <w:tcPr>
            <w:tcW w:w="1101" w:type="dxa"/>
            <w:shd w:val="clear" w:color="auto" w:fill="auto"/>
          </w:tcPr>
          <w:p w:rsidR="001A5E4C" w:rsidRPr="00BE03DF" w:rsidRDefault="001A5E4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1A5E4C" w:rsidRPr="00483B2E" w:rsidRDefault="001A5E4C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การบริหารงบประมาณ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ในศูนย์เทคโนโลยีและสื่อสารการศึกษา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1A5E4C" w:rsidRPr="00BE03DF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A5E4C" w:rsidRPr="00BE03DF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A5E4C" w:rsidRPr="00814FEC" w:rsidRDefault="001A5E4C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814FEC" w:rsidRDefault="001A5E4C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แบ่งกลุ่มปฏิบัติกิจกรรม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E5371C" w:rsidRDefault="001A5E4C" w:rsidP="00E5371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5F6AD4" w:rsidRDefault="005F6AD4" w:rsidP="005F6AD4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1A5E4C" w:rsidRPr="00C50BB2" w:rsidRDefault="005F6AD4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:rsidTr="005F6AD4">
        <w:tc>
          <w:tcPr>
            <w:tcW w:w="1101" w:type="dxa"/>
            <w:shd w:val="clear" w:color="auto" w:fill="auto"/>
          </w:tcPr>
          <w:p w:rsidR="00090A66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14</w:t>
            </w:r>
          </w:p>
        </w:tc>
        <w:tc>
          <w:tcPr>
            <w:tcW w:w="2835" w:type="dxa"/>
            <w:shd w:val="clear" w:color="auto" w:fill="auto"/>
          </w:tcPr>
          <w:p w:rsidR="00090A66" w:rsidRPr="0093663B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สื่อและการบริการในศูนย์เทคโนโลยีและสื่อสารการศึกษา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090A66" w:rsidRPr="00814FEC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90A66" w:rsidRPr="00814FEC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90A66" w:rsidRPr="00E5371C" w:rsidRDefault="00090A66" w:rsidP="00AF366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5F6AD4" w:rsidRDefault="005F6AD4" w:rsidP="005F6AD4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090A66" w:rsidRPr="00090A66" w:rsidRDefault="005F6AD4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:rsidTr="005F6AD4">
        <w:tc>
          <w:tcPr>
            <w:tcW w:w="1101" w:type="dxa"/>
            <w:shd w:val="clear" w:color="auto" w:fill="auto"/>
          </w:tcPr>
          <w:p w:rsidR="00090A66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090A66" w:rsidRDefault="00090A66" w:rsidP="0043321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-พระราชบัญญัติว่าด้วยการกระทำผิดเกี่ยวกับคอมพิวเตอร์</w:t>
            </w:r>
          </w:p>
          <w:p w:rsidR="00090A66" w:rsidRPr="00752E7C" w:rsidRDefault="00090A66" w:rsidP="00752E7C">
            <w:pPr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52E7C">
              <w:rPr>
                <w:rFonts w:ascii="TH SarabunPSK" w:hAnsi="TH SarabunPSK" w:cs="TH SarabunPSK" w:hint="cs"/>
                <w:sz w:val="24"/>
                <w:szCs w:val="32"/>
                <w:cs/>
              </w:rPr>
              <w:t>คุณธรรม จริยธรรมของนักวิชาชีพ</w:t>
            </w:r>
          </w:p>
        </w:tc>
        <w:tc>
          <w:tcPr>
            <w:tcW w:w="992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090A66" w:rsidRPr="00814FEC" w:rsidRDefault="00090A66" w:rsidP="00483B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90A66" w:rsidRPr="00814FEC" w:rsidRDefault="00090A66" w:rsidP="00483B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90A66" w:rsidRPr="00752E7C" w:rsidRDefault="00090A66" w:rsidP="00752E7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5F6AD4" w:rsidRDefault="005F6AD4" w:rsidP="005F6AD4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090A66" w:rsidRPr="00483B2E" w:rsidRDefault="005F6AD4" w:rsidP="00752E7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:rsidTr="005F6AD4">
        <w:tc>
          <w:tcPr>
            <w:tcW w:w="1101" w:type="dxa"/>
            <w:shd w:val="clear" w:color="auto" w:fill="F2F2F2"/>
          </w:tcPr>
          <w:p w:rsidR="00090A66" w:rsidRPr="00BE03DF" w:rsidRDefault="00090A66" w:rsidP="0043321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16-17</w:t>
            </w:r>
          </w:p>
        </w:tc>
        <w:tc>
          <w:tcPr>
            <w:tcW w:w="8505" w:type="dxa"/>
            <w:gridSpan w:val="5"/>
            <w:shd w:val="clear" w:color="auto" w:fill="F2F2F2"/>
            <w:vAlign w:val="center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090A66" w:rsidRPr="00BE03DF" w:rsidTr="00C51B29">
        <w:tc>
          <w:tcPr>
            <w:tcW w:w="3936" w:type="dxa"/>
            <w:gridSpan w:val="2"/>
            <w:shd w:val="clear" w:color="auto" w:fill="auto"/>
          </w:tcPr>
          <w:p w:rsidR="00090A66" w:rsidRPr="00C51B29" w:rsidRDefault="00090A66" w:rsidP="00C51B29">
            <w:r w:rsidRPr="00C51B29">
              <w:rPr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90A66" w:rsidRPr="00BE03DF" w:rsidRDefault="00090A6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843"/>
        <w:gridCol w:w="3969"/>
        <w:gridCol w:w="1276"/>
        <w:gridCol w:w="1701"/>
      </w:tblGrid>
      <w:tr w:rsidR="00252A76" w:rsidRPr="00BE03DF" w:rsidTr="001A5E4C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1A5E4C">
        <w:tc>
          <w:tcPr>
            <w:tcW w:w="851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969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1A5E4C">
        <w:tc>
          <w:tcPr>
            <w:tcW w:w="851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969" w:type="dxa"/>
            <w:shd w:val="clear" w:color="auto" w:fill="auto"/>
          </w:tcPr>
          <w:p w:rsidR="0093663B" w:rsidRPr="0093663B" w:rsidRDefault="00E231FF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ประเมินจากการนาเสนอรายงาน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E231FF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1A5E4C">
        <w:tc>
          <w:tcPr>
            <w:tcW w:w="851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969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090A66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1A5E4C">
        <w:tc>
          <w:tcPr>
            <w:tcW w:w="851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ระหว่างบุคคลความรับผิดชอบ</w:t>
            </w:r>
          </w:p>
        </w:tc>
        <w:tc>
          <w:tcPr>
            <w:tcW w:w="3969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ประเมินโดยใช้วิธีการและเครื่องมือที่หลากหลาย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1A5E4C">
        <w:tc>
          <w:tcPr>
            <w:tcW w:w="851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3969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1A5E4C">
        <w:tc>
          <w:tcPr>
            <w:tcW w:w="7939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Pr="00152DEF" w:rsidRDefault="00AC453D" w:rsidP="00213C27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กนกวรรณ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ศิลปกรรมพิเศษ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และวราณี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สัมฤทธิ์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(2551).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การพัฒนารูปแบบศูนย์การเรียนรู้มีชีวิตที่เน้นผู้เรียน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</w:p>
    <w:p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เป็นศูนย์กลาง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ตรัง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วิทยาลัยบรมราชชนนี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กรมส่งเสริมการปกครองส่วนท้องถิ่น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มาตรฐานศูนย์การเรียนรู้ชุมชน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</w:p>
    <w:p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กระทรวงมหาดไทย</w:t>
      </w:r>
      <w:r w:rsidRPr="00DE782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</w:p>
    <w:p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</w:t>
      </w:r>
    </w:p>
    <w:p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2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</w:t>
      </w:r>
    </w:p>
    <w:p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DE782E" w:rsidRDefault="009B6F08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cs/>
        </w:rPr>
        <w:t>เรืองสุวรรณ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(2534). </w:t>
      </w:r>
      <w:r w:rsidR="00DE78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 w:rsidR="00DE782E">
        <w:rPr>
          <w:rFonts w:ascii="TH SarabunPSK" w:hAnsi="TH SarabunPSK" w:cs="TH SarabunPSK"/>
          <w:color w:val="000000"/>
          <w:sz w:val="32"/>
          <w:szCs w:val="32"/>
        </w:rPr>
        <w:t>.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cs/>
        </w:rPr>
        <w:t>พิมพ์ครั้งที่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 xml:space="preserve"> 3). </w:t>
      </w:r>
    </w:p>
    <w:p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พสุ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เดชะรินทร์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(2546).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ฮาซันพริ้นติ้ง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รังสรรค์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ประเสริฐศรี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(2549).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ธรรมสาร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ศิริพร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พงศ์ศรีโรจน์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(2540).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มหาวิทยาลัยธุรกิจบัณฑิตย์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C8651D" w:rsidRPr="00A0796C" w:rsidRDefault="00C8651D" w:rsidP="00DE782E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AECT.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http://aect.site-ym.com/?publications_landing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52E7C" w:rsidRPr="001A5E4C" w:rsidRDefault="00752E7C" w:rsidP="002E587C">
      <w:pPr>
        <w:ind w:left="0" w:firstLine="0"/>
        <w:jc w:val="left"/>
        <w:rPr>
          <w:rFonts w:ascii="TH SarabunPSK" w:hAnsi="TH SarabunPSK" w:cs="TH SarabunPSK"/>
          <w:b/>
          <w:bCs/>
          <w:sz w:val="18"/>
          <w:szCs w:val="18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Brown, James W, Lewis, Richard B., Harcleroad and Fred F. (1972).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Administering  Educational  Media : Instructional and Library Service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NewYork : McGraw-Hill Book Company. 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Certo, Samuetl C. (2000).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Modern Management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(8th ed.). New Jersey: Prentice-Hallz. </w:t>
      </w:r>
    </w:p>
    <w:p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Coffey, R.E., Cook, C.W. and Hunsaker, P.L. (1997).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Management and organizational Irwin : behavior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Burr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Ridge. </w:t>
      </w:r>
    </w:p>
    <w:p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Collins, H. (2001).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Managing through organization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(2nd </w:t>
      </w:r>
      <w:r>
        <w:rPr>
          <w:rFonts w:ascii="TH SarabunPSK" w:hAnsi="TH SarabunPSK" w:cs="TH SarabunPSK"/>
          <w:color w:val="000000"/>
          <w:sz w:val="32"/>
          <w:szCs w:val="32"/>
        </w:rPr>
        <w:t>ed.).  London: Business Press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/ 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Thomson Learning. </w:t>
      </w:r>
    </w:p>
    <w:p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Edgar. (1969).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Audio – 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Chicago: University of Chicago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International Centre of Excellence for Education</w:t>
      </w:r>
      <w:r w:rsidRPr="00B559F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(2011)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About The Texas Center for Educational Technology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. Ret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rieved September, 4, 2011, from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http://www.studyinaustralia.gov.au/th/ </w:t>
      </w:r>
    </w:p>
    <w:p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Martin Kilduff, Wenpin Tsai. (2003).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Management Techniques : Professional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London: SAGE Publications Ltd. </w:t>
      </w:r>
    </w:p>
    <w:p w:rsidR="001973F6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Yoon, I.S. 1997.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“A Study of the need an Inservice Education Program in Educational Media of S</w:t>
      </w:r>
      <w:r>
        <w:rPr>
          <w:rFonts w:ascii="TH SarabunPSK" w:hAnsi="TH SarabunPSK" w:cs="TH SarabunPSK"/>
          <w:color w:val="000000"/>
          <w:sz w:val="32"/>
          <w:szCs w:val="32"/>
        </w:rPr>
        <w:t>econdary School of Seoul, Korea,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Dissertation Abstracts International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48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(January 1997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): 1830- 1831A.</w:t>
      </w:r>
    </w:p>
    <w:p w:rsidR="00802930" w:rsidRPr="001A5E4C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Cs w:val="2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1A5E4C" w:rsidRDefault="002E587C" w:rsidP="002E587C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280FD7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80F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280FD7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280FD7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AA59BA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537" w:rsidRDefault="00445537">
      <w:r>
        <w:separator/>
      </w:r>
    </w:p>
  </w:endnote>
  <w:endnote w:type="continuationSeparator" w:id="1">
    <w:p w:rsidR="00445537" w:rsidRDefault="00445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Default="003E3ECD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3343BF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3343BF" w:rsidRDefault="003343BF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4053C5" w:rsidRDefault="003343BF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960863" w:rsidRDefault="003343B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3343BF" w:rsidRDefault="003343B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960863" w:rsidRDefault="003343B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3343BF" w:rsidRDefault="003343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537" w:rsidRDefault="00445537">
      <w:r>
        <w:separator/>
      </w:r>
    </w:p>
  </w:footnote>
  <w:footnote w:type="continuationSeparator" w:id="1">
    <w:p w:rsidR="00445537" w:rsidRDefault="00445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493E76" w:rsidRDefault="003E3ECD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3343BF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5F6AD4" w:rsidRPr="005F6AD4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3343BF" w:rsidRDefault="003343B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6D7041" w:rsidRDefault="003343B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C12793" w:rsidRDefault="003E3ECD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C12793">
      <w:rPr>
        <w:rFonts w:ascii="TH SarabunPSK" w:hAnsi="TH SarabunPSK" w:cs="TH SarabunPSK"/>
        <w:sz w:val="32"/>
        <w:szCs w:val="32"/>
      </w:rPr>
      <w:fldChar w:fldCharType="begin"/>
    </w:r>
    <w:r w:rsidR="003343BF" w:rsidRPr="00C1279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12793">
      <w:rPr>
        <w:rFonts w:ascii="TH SarabunPSK" w:hAnsi="TH SarabunPSK" w:cs="TH SarabunPSK"/>
        <w:sz w:val="32"/>
        <w:szCs w:val="32"/>
      </w:rPr>
      <w:fldChar w:fldCharType="separate"/>
    </w:r>
    <w:r w:rsidR="005F6AD4" w:rsidRPr="005F6AD4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C12793">
      <w:rPr>
        <w:rFonts w:ascii="TH SarabunPSK" w:hAnsi="TH SarabunPSK" w:cs="TH SarabunPSK"/>
        <w:sz w:val="32"/>
        <w:szCs w:val="32"/>
      </w:rPr>
      <w:fldChar w:fldCharType="end"/>
    </w:r>
  </w:p>
  <w:p w:rsidR="003343BF" w:rsidRPr="006D7041" w:rsidRDefault="003343B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8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1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433AD"/>
    <w:rsid w:val="000436E7"/>
    <w:rsid w:val="00056156"/>
    <w:rsid w:val="000564D5"/>
    <w:rsid w:val="00065B9D"/>
    <w:rsid w:val="00066266"/>
    <w:rsid w:val="0006798E"/>
    <w:rsid w:val="00072BDD"/>
    <w:rsid w:val="00081A6C"/>
    <w:rsid w:val="00087D1F"/>
    <w:rsid w:val="00090A66"/>
    <w:rsid w:val="000A2615"/>
    <w:rsid w:val="000A491C"/>
    <w:rsid w:val="000A566E"/>
    <w:rsid w:val="000C3ED0"/>
    <w:rsid w:val="000D5F5C"/>
    <w:rsid w:val="000F03ED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0125"/>
    <w:rsid w:val="00152270"/>
    <w:rsid w:val="00152DEF"/>
    <w:rsid w:val="0015586C"/>
    <w:rsid w:val="00163897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A5E4C"/>
    <w:rsid w:val="001B166F"/>
    <w:rsid w:val="001B2657"/>
    <w:rsid w:val="001B33D5"/>
    <w:rsid w:val="001B445A"/>
    <w:rsid w:val="001B5759"/>
    <w:rsid w:val="001C50A3"/>
    <w:rsid w:val="001D00FE"/>
    <w:rsid w:val="001D09EC"/>
    <w:rsid w:val="001D3886"/>
    <w:rsid w:val="001D6721"/>
    <w:rsid w:val="001E3A56"/>
    <w:rsid w:val="001E5B05"/>
    <w:rsid w:val="001F4A04"/>
    <w:rsid w:val="001F5EEA"/>
    <w:rsid w:val="00201EFF"/>
    <w:rsid w:val="00203679"/>
    <w:rsid w:val="00206721"/>
    <w:rsid w:val="002121DC"/>
    <w:rsid w:val="002127AB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54F3"/>
    <w:rsid w:val="00280FD7"/>
    <w:rsid w:val="00287758"/>
    <w:rsid w:val="00287BD8"/>
    <w:rsid w:val="00297AED"/>
    <w:rsid w:val="002A0312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4553"/>
    <w:rsid w:val="00317D01"/>
    <w:rsid w:val="00330A8C"/>
    <w:rsid w:val="003314AA"/>
    <w:rsid w:val="003343BF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C13B0"/>
    <w:rsid w:val="003C698A"/>
    <w:rsid w:val="003D3CE0"/>
    <w:rsid w:val="003D4B13"/>
    <w:rsid w:val="003E3ECD"/>
    <w:rsid w:val="003E52B2"/>
    <w:rsid w:val="003E582D"/>
    <w:rsid w:val="003F0AD2"/>
    <w:rsid w:val="003F26F4"/>
    <w:rsid w:val="003F30CF"/>
    <w:rsid w:val="00400144"/>
    <w:rsid w:val="004053C5"/>
    <w:rsid w:val="00413AB9"/>
    <w:rsid w:val="00423AFE"/>
    <w:rsid w:val="00433214"/>
    <w:rsid w:val="004374C8"/>
    <w:rsid w:val="00437C84"/>
    <w:rsid w:val="004447F8"/>
    <w:rsid w:val="00445537"/>
    <w:rsid w:val="00457275"/>
    <w:rsid w:val="004723A6"/>
    <w:rsid w:val="0047763F"/>
    <w:rsid w:val="00483B2E"/>
    <w:rsid w:val="004869E9"/>
    <w:rsid w:val="00493E76"/>
    <w:rsid w:val="00497156"/>
    <w:rsid w:val="004A45B9"/>
    <w:rsid w:val="004B188E"/>
    <w:rsid w:val="004B373B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96B35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5F6AD4"/>
    <w:rsid w:val="00600869"/>
    <w:rsid w:val="006046F1"/>
    <w:rsid w:val="00614E14"/>
    <w:rsid w:val="00631168"/>
    <w:rsid w:val="00633C39"/>
    <w:rsid w:val="00640285"/>
    <w:rsid w:val="006543A2"/>
    <w:rsid w:val="00664335"/>
    <w:rsid w:val="00667C1E"/>
    <w:rsid w:val="006738F1"/>
    <w:rsid w:val="00680E5E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0D1"/>
    <w:rsid w:val="007135E3"/>
    <w:rsid w:val="007358DD"/>
    <w:rsid w:val="0074031F"/>
    <w:rsid w:val="007434F6"/>
    <w:rsid w:val="0074649C"/>
    <w:rsid w:val="00752E7C"/>
    <w:rsid w:val="00762406"/>
    <w:rsid w:val="00766617"/>
    <w:rsid w:val="00774C58"/>
    <w:rsid w:val="00781BC3"/>
    <w:rsid w:val="007A4705"/>
    <w:rsid w:val="007B5A2F"/>
    <w:rsid w:val="007B67C7"/>
    <w:rsid w:val="007C0E95"/>
    <w:rsid w:val="007C6427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4994"/>
    <w:rsid w:val="00814FEC"/>
    <w:rsid w:val="00815B86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2C21"/>
    <w:rsid w:val="00877435"/>
    <w:rsid w:val="00883669"/>
    <w:rsid w:val="0088427E"/>
    <w:rsid w:val="0088430C"/>
    <w:rsid w:val="00884843"/>
    <w:rsid w:val="00891ACD"/>
    <w:rsid w:val="00896305"/>
    <w:rsid w:val="008A06E4"/>
    <w:rsid w:val="008A7BA9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106DE"/>
    <w:rsid w:val="00914B28"/>
    <w:rsid w:val="00920EF7"/>
    <w:rsid w:val="009246D3"/>
    <w:rsid w:val="0093119D"/>
    <w:rsid w:val="0093403D"/>
    <w:rsid w:val="0093663B"/>
    <w:rsid w:val="009369BF"/>
    <w:rsid w:val="00937E24"/>
    <w:rsid w:val="0094243B"/>
    <w:rsid w:val="0094379D"/>
    <w:rsid w:val="009526F5"/>
    <w:rsid w:val="00955C72"/>
    <w:rsid w:val="009563DC"/>
    <w:rsid w:val="00960863"/>
    <w:rsid w:val="00970504"/>
    <w:rsid w:val="009B0321"/>
    <w:rsid w:val="009B6F08"/>
    <w:rsid w:val="009B7ACD"/>
    <w:rsid w:val="009D1613"/>
    <w:rsid w:val="009D1EC2"/>
    <w:rsid w:val="009E09FE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64C87"/>
    <w:rsid w:val="00A70EEB"/>
    <w:rsid w:val="00A75D12"/>
    <w:rsid w:val="00A82D41"/>
    <w:rsid w:val="00A92B19"/>
    <w:rsid w:val="00A959E0"/>
    <w:rsid w:val="00AA0B4D"/>
    <w:rsid w:val="00AA4556"/>
    <w:rsid w:val="00AA59BA"/>
    <w:rsid w:val="00AC066B"/>
    <w:rsid w:val="00AC453D"/>
    <w:rsid w:val="00AF3660"/>
    <w:rsid w:val="00B0175F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1C45"/>
    <w:rsid w:val="00BB36C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793"/>
    <w:rsid w:val="00C12F3E"/>
    <w:rsid w:val="00C130CF"/>
    <w:rsid w:val="00C25DEC"/>
    <w:rsid w:val="00C30505"/>
    <w:rsid w:val="00C30BCF"/>
    <w:rsid w:val="00C317C3"/>
    <w:rsid w:val="00C370CD"/>
    <w:rsid w:val="00C4208F"/>
    <w:rsid w:val="00C47C59"/>
    <w:rsid w:val="00C50BB2"/>
    <w:rsid w:val="00C51B29"/>
    <w:rsid w:val="00C60C2D"/>
    <w:rsid w:val="00C6296C"/>
    <w:rsid w:val="00C63342"/>
    <w:rsid w:val="00C708CE"/>
    <w:rsid w:val="00C7178F"/>
    <w:rsid w:val="00C818B9"/>
    <w:rsid w:val="00C8651D"/>
    <w:rsid w:val="00CB3336"/>
    <w:rsid w:val="00CC419E"/>
    <w:rsid w:val="00CC50E6"/>
    <w:rsid w:val="00CD27FD"/>
    <w:rsid w:val="00CF47E9"/>
    <w:rsid w:val="00D013A8"/>
    <w:rsid w:val="00D04695"/>
    <w:rsid w:val="00D10878"/>
    <w:rsid w:val="00D15BC3"/>
    <w:rsid w:val="00D218CC"/>
    <w:rsid w:val="00D305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DE782E"/>
    <w:rsid w:val="00E02E67"/>
    <w:rsid w:val="00E05358"/>
    <w:rsid w:val="00E121B9"/>
    <w:rsid w:val="00E231FF"/>
    <w:rsid w:val="00E245AA"/>
    <w:rsid w:val="00E278E6"/>
    <w:rsid w:val="00E40179"/>
    <w:rsid w:val="00E533CC"/>
    <w:rsid w:val="00E5371C"/>
    <w:rsid w:val="00E55DCD"/>
    <w:rsid w:val="00E56CA7"/>
    <w:rsid w:val="00E60290"/>
    <w:rsid w:val="00E61D07"/>
    <w:rsid w:val="00E71F96"/>
    <w:rsid w:val="00E843AE"/>
    <w:rsid w:val="00E93669"/>
    <w:rsid w:val="00E93EA9"/>
    <w:rsid w:val="00EA0D5F"/>
    <w:rsid w:val="00EA4A93"/>
    <w:rsid w:val="00EB0D9F"/>
    <w:rsid w:val="00EB3439"/>
    <w:rsid w:val="00EB6F17"/>
    <w:rsid w:val="00EC02FD"/>
    <w:rsid w:val="00EC3CAF"/>
    <w:rsid w:val="00ED2B33"/>
    <w:rsid w:val="00EE7E31"/>
    <w:rsid w:val="00EF079F"/>
    <w:rsid w:val="00EF78EE"/>
    <w:rsid w:val="00EF7ADE"/>
    <w:rsid w:val="00F059F2"/>
    <w:rsid w:val="00F07DD7"/>
    <w:rsid w:val="00F24403"/>
    <w:rsid w:val="00F356C5"/>
    <w:rsid w:val="00F360DE"/>
    <w:rsid w:val="00F361F9"/>
    <w:rsid w:val="00F466AD"/>
    <w:rsid w:val="00F519F0"/>
    <w:rsid w:val="00F56E1B"/>
    <w:rsid w:val="00F651C4"/>
    <w:rsid w:val="00F8419F"/>
    <w:rsid w:val="00F85587"/>
    <w:rsid w:val="00F868DC"/>
    <w:rsid w:val="00F96664"/>
    <w:rsid w:val="00FA1342"/>
    <w:rsid w:val="00FA3AB9"/>
    <w:rsid w:val="00FA4355"/>
    <w:rsid w:val="00FA73F9"/>
    <w:rsid w:val="00FD64D7"/>
    <w:rsid w:val="00FE108B"/>
    <w:rsid w:val="00FE1D75"/>
    <w:rsid w:val="00FE3C0B"/>
    <w:rsid w:val="00FE4351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FE4351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semiHidden/>
    <w:unhideWhenUsed/>
    <w:rsid w:val="00F56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2296</Words>
  <Characters>13093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ASUS Techno</cp:lastModifiedBy>
  <cp:revision>5</cp:revision>
  <cp:lastPrinted>2018-01-14T04:04:00Z</cp:lastPrinted>
  <dcterms:created xsi:type="dcterms:W3CDTF">2019-01-12T15:10:00Z</dcterms:created>
  <dcterms:modified xsi:type="dcterms:W3CDTF">2021-02-02T02:47:00Z</dcterms:modified>
</cp:coreProperties>
</file>