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38A4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7E664583" wp14:editId="3485BF75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0E00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4BBEDDA2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14:paraId="74496411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0E6AC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EE301F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8F4B8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91206B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958017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FB651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2119A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A0210" w14:textId="77777777" w:rsidR="00CB7426" w:rsidRPr="00C944E3" w:rsidRDefault="00FF1AF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CB7426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CB7426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14:paraId="0EBDCD5F" w14:textId="77777777" w:rsidR="00FF1AF6" w:rsidRPr="00BA0544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</w:rPr>
        <w:t>(Policy and Strategic Administration in Education)</w:t>
      </w:r>
    </w:p>
    <w:p w14:paraId="227C79C6" w14:textId="77777777" w:rsidR="00FF1AF6" w:rsidRPr="00C944E3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1C58669E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656C08" w14:textId="77777777"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EE1DF5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0042E7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137E59" w14:textId="77777777"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E2DB7E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320B75B3" w14:textId="77777777"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7CAF107E" w14:textId="77777777" w:rsidR="00C276F9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6318A204" w14:textId="77777777" w:rsidR="006D15D1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0C5130" w14:textId="77777777" w:rsidR="006D15D1" w:rsidRPr="00B96FC8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938131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7D01E14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23018C9B" w14:textId="77777777">
        <w:tc>
          <w:tcPr>
            <w:tcW w:w="1135" w:type="dxa"/>
          </w:tcPr>
          <w:p w14:paraId="261EA09C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0004551F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41422E93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429396D" w14:textId="77777777">
        <w:tc>
          <w:tcPr>
            <w:tcW w:w="1135" w:type="dxa"/>
          </w:tcPr>
          <w:p w14:paraId="0D7BD76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63041E27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005A8CB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1B01B1E7" w14:textId="77777777">
        <w:tc>
          <w:tcPr>
            <w:tcW w:w="1135" w:type="dxa"/>
          </w:tcPr>
          <w:p w14:paraId="1C8D07F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976F10F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130AA8FD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4F03A825" w14:textId="77777777">
        <w:tc>
          <w:tcPr>
            <w:tcW w:w="1135" w:type="dxa"/>
          </w:tcPr>
          <w:p w14:paraId="2B12A30A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05059259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41CC2065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2EA437ED" w14:textId="77777777">
        <w:tc>
          <w:tcPr>
            <w:tcW w:w="1135" w:type="dxa"/>
          </w:tcPr>
          <w:p w14:paraId="5A566B0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4054F8B5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6D619B0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4EEA189E" w14:textId="77777777">
        <w:tc>
          <w:tcPr>
            <w:tcW w:w="1135" w:type="dxa"/>
          </w:tcPr>
          <w:p w14:paraId="6D02416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A942979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107AFA4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61F20FA5" w14:textId="77777777">
        <w:tc>
          <w:tcPr>
            <w:tcW w:w="1135" w:type="dxa"/>
          </w:tcPr>
          <w:p w14:paraId="05BF50E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17903A50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1319DA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6D179A42" w14:textId="77777777">
        <w:tc>
          <w:tcPr>
            <w:tcW w:w="1135" w:type="dxa"/>
          </w:tcPr>
          <w:p w14:paraId="1E4F059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5895FA6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CB3E9A8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3D85DA1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0BEDBB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AC0F2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CF0EE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7CBBA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37741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6D9DA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46D15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D9A1C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1FA7A8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FAE8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862F8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D93AE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B4D3D6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F633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FE818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BC39F7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08805C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313C24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DCE81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C0072F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E0473B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95BE8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E792F9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33FE1D12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AE0160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77E71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1F3A823B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22A2C85C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ED2A5E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A7F33C8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7CF2857A" w14:textId="77777777"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B1CD7">
        <w:rPr>
          <w:rFonts w:ascii="TH SarabunPSK" w:hAnsi="TH SarabunPSK" w:cs="TH SarabunPSK"/>
          <w:sz w:val="32"/>
          <w:szCs w:val="32"/>
        </w:rPr>
        <w:t>03027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B1CD7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AB1CD7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7EF7830A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786B2239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="00AB1CD7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14:paraId="410CCDD5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2341383A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1816C65D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3CC4A797" w14:textId="79D7F8F6" w:rsidR="0041654E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  <w:r w:rsidR="005971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bookmarkStart w:id="0" w:name="_GoBack"/>
      <w:bookmarkEnd w:id="0"/>
    </w:p>
    <w:p w14:paraId="4C8EC655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1C5B8F5C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59717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14:paraId="7F978626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730255D0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3BA31010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79AC0742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579F59D3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14:paraId="1745CE6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C0BAAE4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655B62B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16A7E17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4182719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14:paraId="444BBCD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2899476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1B55CB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570DD3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15E259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782D1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609B068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14:paraId="3AC0E806" w14:textId="77777777" w:rsidTr="0037069A">
        <w:trPr>
          <w:tblHeader/>
        </w:trPr>
        <w:tc>
          <w:tcPr>
            <w:tcW w:w="824" w:type="dxa"/>
            <w:vMerge/>
          </w:tcPr>
          <w:p w14:paraId="113A5CA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07011BA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08EBD3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0EFDE83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3DC305F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7DC78E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6BA8DA5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47CDBC6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038ABAC2" w14:textId="77777777" w:rsidTr="0037069A">
        <w:tc>
          <w:tcPr>
            <w:tcW w:w="824" w:type="dxa"/>
          </w:tcPr>
          <w:p w14:paraId="159201A7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1D56247C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0CC26119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813AA77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57F5B6A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1E2D696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64F139B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2AFF65B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0DF01F2F" w14:textId="77777777" w:rsidTr="00E57B32">
        <w:trPr>
          <w:trHeight w:val="1419"/>
        </w:trPr>
        <w:tc>
          <w:tcPr>
            <w:tcW w:w="824" w:type="dxa"/>
          </w:tcPr>
          <w:p w14:paraId="7C2B52B4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14:paraId="2510C65E" w14:textId="77777777"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14:paraId="0F96CB1C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6FAA52D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89F6511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15F54673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D9C544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15967CD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41D07DCB" w14:textId="77777777" w:rsidTr="0037069A">
        <w:tc>
          <w:tcPr>
            <w:tcW w:w="824" w:type="dxa"/>
          </w:tcPr>
          <w:p w14:paraId="4FE8FD5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384C5723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63B7B3B4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14:paraId="1975E00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A1F312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9AD4DC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88DB65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F99FD5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199514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C61126B" w14:textId="77777777" w:rsidTr="0037069A">
        <w:tc>
          <w:tcPr>
            <w:tcW w:w="824" w:type="dxa"/>
          </w:tcPr>
          <w:p w14:paraId="76769C8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14:paraId="3F5FC155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5788AF12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14:paraId="31B13389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14:paraId="7612DB1E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4C6D119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F49E731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213701E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6505F6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646972A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EDF60D7" w14:textId="77777777" w:rsidTr="0037069A">
        <w:tc>
          <w:tcPr>
            <w:tcW w:w="824" w:type="dxa"/>
          </w:tcPr>
          <w:p w14:paraId="730C55DB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14:paraId="3B469B3C" w14:textId="77777777"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14:paraId="1EBE1D33" w14:textId="77777777"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7E72DD2E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14:paraId="179C1BA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ADCDB4F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65D64E2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980E99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18DFAE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ED96232" w14:textId="77777777" w:rsidTr="0037069A">
        <w:tc>
          <w:tcPr>
            <w:tcW w:w="824" w:type="dxa"/>
          </w:tcPr>
          <w:p w14:paraId="2A92C15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13-14</w:t>
            </w:r>
          </w:p>
        </w:tc>
        <w:tc>
          <w:tcPr>
            <w:tcW w:w="1800" w:type="dxa"/>
          </w:tcPr>
          <w:p w14:paraId="5B0F1684" w14:textId="77777777"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14:paraId="6CDFBAD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E0FB1B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1B2234D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A52EBA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A268E8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436A15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B4129A5" w14:textId="77777777" w:rsidTr="0037069A">
        <w:tc>
          <w:tcPr>
            <w:tcW w:w="824" w:type="dxa"/>
          </w:tcPr>
          <w:p w14:paraId="54990A3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14:paraId="0E295844" w14:textId="77777777"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14:paraId="632BE75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656EF1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02004B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76126B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516EC5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B74648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7E499DC" w14:textId="77777777" w:rsidTr="0037069A">
        <w:tc>
          <w:tcPr>
            <w:tcW w:w="824" w:type="dxa"/>
          </w:tcPr>
          <w:p w14:paraId="2DE764E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2117A49A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23126CE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4E7D1C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1C67713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76E63F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70FD6AD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4F8CD3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28F62DA" w14:textId="77777777" w:rsidTr="0037069A">
        <w:tc>
          <w:tcPr>
            <w:tcW w:w="2624" w:type="dxa"/>
            <w:gridSpan w:val="2"/>
          </w:tcPr>
          <w:p w14:paraId="37EF4438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7118F42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655A836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5C6F27E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2F5BD3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70D8CFA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8A37A15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11D01C44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D912B9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B041FC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E04746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1B2365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29A0CD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0A9A6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467400C9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1FE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A91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189467A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34C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69EA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58A574B4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37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F3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A1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B0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2DCFE39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56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BA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68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E1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7B030A55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FF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A3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4B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05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EB06932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C088F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5544C58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2EFAD9B5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E2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510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CEC5E8E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BF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260E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399D12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13DFB82A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23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43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A4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31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0E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11BCDF8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B9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390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561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A7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12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12A484C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AA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6F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942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D2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BD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34C7EEE4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78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B7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4F3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6E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1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92B54FA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C21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11551CE3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D5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19B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BB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57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5BAA1E1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75B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D57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DAF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C90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FE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E12A27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1AE5D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12F07AD8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14:paraId="2EA56F1C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1BA45952" w14:textId="7001C93F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42579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40BEF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B035198" w14:textId="7E08E1DC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2579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95DED8B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36E9F40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2A0BEBAE" w14:textId="77777777" w:rsidTr="00A309FA">
        <w:tc>
          <w:tcPr>
            <w:tcW w:w="2268" w:type="dxa"/>
          </w:tcPr>
          <w:p w14:paraId="05E0251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02FC41E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2278B3C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0B968F8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67ACE919" w14:textId="77777777" w:rsidTr="00A309FA">
        <w:tc>
          <w:tcPr>
            <w:tcW w:w="2268" w:type="dxa"/>
          </w:tcPr>
          <w:p w14:paraId="265D454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338AC08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14:paraId="102CA1ED" w14:textId="2DC4944E" w:rsidR="000E5F22" w:rsidRPr="00B96FC8" w:rsidRDefault="004257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1B4CAD9C" w14:textId="57854156" w:rsidR="000E5F22" w:rsidRPr="00B96FC8" w:rsidRDefault="004257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85.71</w:t>
            </w:r>
          </w:p>
        </w:tc>
      </w:tr>
      <w:tr w:rsidR="000E5F22" w:rsidRPr="00B96FC8" w14:paraId="5523B621" w14:textId="77777777" w:rsidTr="00A309FA">
        <w:tc>
          <w:tcPr>
            <w:tcW w:w="2268" w:type="dxa"/>
          </w:tcPr>
          <w:p w14:paraId="6F7763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522F779D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14:paraId="020CA279" w14:textId="77777777" w:rsidR="000E5F22" w:rsidRPr="00B96FC8" w:rsidRDefault="00AC269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39C1A6AB" w14:textId="3C3207C0" w:rsidR="000E5F22" w:rsidRPr="00B96FC8" w:rsidRDefault="004257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14.29</w:t>
            </w:r>
          </w:p>
        </w:tc>
      </w:tr>
      <w:tr w:rsidR="000E5F22" w:rsidRPr="00B96FC8" w14:paraId="7958CE4B" w14:textId="77777777" w:rsidTr="00A309FA">
        <w:tc>
          <w:tcPr>
            <w:tcW w:w="2268" w:type="dxa"/>
          </w:tcPr>
          <w:p w14:paraId="560EEFD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1613315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7958BF9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CBA7CF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8A0E7A1" w14:textId="77777777" w:rsidTr="00A309FA">
        <w:tc>
          <w:tcPr>
            <w:tcW w:w="2268" w:type="dxa"/>
          </w:tcPr>
          <w:p w14:paraId="5EEF06C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12E42A75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563D91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2FF565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4C4BF02" w14:textId="77777777" w:rsidTr="00A309FA">
        <w:tc>
          <w:tcPr>
            <w:tcW w:w="2268" w:type="dxa"/>
          </w:tcPr>
          <w:p w14:paraId="7FE2EE0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3FD20A30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77DD9B4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B9B6D8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A791F64" w14:textId="77777777" w:rsidTr="00A309FA">
        <w:tc>
          <w:tcPr>
            <w:tcW w:w="2268" w:type="dxa"/>
          </w:tcPr>
          <w:p w14:paraId="6AE0A51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472941E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14D16AA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0F60DB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19467E0" w14:textId="77777777" w:rsidTr="00A309FA">
        <w:tc>
          <w:tcPr>
            <w:tcW w:w="2268" w:type="dxa"/>
          </w:tcPr>
          <w:p w14:paraId="53B6071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093B9777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4E2E5EF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3FED092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327A818" w14:textId="77777777" w:rsidTr="00A309FA">
        <w:tc>
          <w:tcPr>
            <w:tcW w:w="2268" w:type="dxa"/>
          </w:tcPr>
          <w:p w14:paraId="7561D95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45DC883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14:paraId="3862B877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E4B8B31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4C6E13E" w14:textId="77777777" w:rsidTr="00A309FA">
        <w:tc>
          <w:tcPr>
            <w:tcW w:w="2268" w:type="dxa"/>
          </w:tcPr>
          <w:p w14:paraId="5368A3F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70682A1A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72417B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EAD98A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083F672" w14:textId="77777777" w:rsidTr="00A309FA">
        <w:tc>
          <w:tcPr>
            <w:tcW w:w="2268" w:type="dxa"/>
          </w:tcPr>
          <w:p w14:paraId="2CBBCA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3B57A5C6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C7F6922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EF10CC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EFF670A" w14:textId="77777777" w:rsidTr="00A309FA">
        <w:tc>
          <w:tcPr>
            <w:tcW w:w="2268" w:type="dxa"/>
          </w:tcPr>
          <w:p w14:paraId="1192708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9F46B86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0CDC42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0EAE92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7CE7D5" w14:textId="77777777" w:rsidTr="00A309FA">
        <w:tc>
          <w:tcPr>
            <w:tcW w:w="2268" w:type="dxa"/>
          </w:tcPr>
          <w:p w14:paraId="5720DDB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22E6DC0C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D948A09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6802E4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F1147F9" w14:textId="77777777" w:rsidTr="00A309FA">
        <w:tc>
          <w:tcPr>
            <w:tcW w:w="2268" w:type="dxa"/>
          </w:tcPr>
          <w:p w14:paraId="28D6C87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52D67C1D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964456C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6C7EE63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C70D3F2" w14:textId="77777777" w:rsidTr="00A309FA">
        <w:tc>
          <w:tcPr>
            <w:tcW w:w="2268" w:type="dxa"/>
          </w:tcPr>
          <w:p w14:paraId="7502E6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0B52EFC3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7C4C52A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2CC8E0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4648E0E" w14:textId="77777777" w:rsidTr="00A309FA">
        <w:tc>
          <w:tcPr>
            <w:tcW w:w="2268" w:type="dxa"/>
          </w:tcPr>
          <w:p w14:paraId="2F7FB00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08FB5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436F1B2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AE3133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AA7299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75FB244E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EACC48A" w14:textId="77777777"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14:paraId="04FCB3E2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14:paraId="6D8D9F1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6D1D4C2F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6A12F813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099A4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7D7DA3C8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6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CF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3078D8F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C0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D9C1F0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F5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34894035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794EE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6C9CF734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19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E2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45AC5511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4B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7BE367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6F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4852A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96C21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5311B50C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02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DF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4B3DA25C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668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74DA7268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7B63FEEE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4637FA1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C82AB3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27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8A8043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673FD6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4608E91B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182CB9F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E05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5ACC2E2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44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2E312B7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5D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CA2FB7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396396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CB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5D5D0E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BC7C059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7ED28B30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D2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A8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1B39740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90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AF146D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53785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F4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2459EE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B9AB3D6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8F1F14F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34C33200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3F61FCB9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D290D11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1AE70012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AFA838A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795062B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14:paraId="5B1A92EF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2583C992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4BD8AB59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506EF7AE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24FD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DFB7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15EB7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2DF5F97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58D84917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20BEA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3FE55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4E03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5B165865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C78CDE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17FC28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5684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1D82A8B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4A061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D778D1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42BE1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8EFE5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C15B7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74DE3BE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AD8AD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2AD37B6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6F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1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35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36B31A9A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31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65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71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89698C2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0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E5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1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6F12C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30675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FA130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67B9E9BC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1986A7A1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6248AFA1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6511C6DE" w14:textId="77777777" w:rsidTr="00A309FA">
        <w:trPr>
          <w:trHeight w:val="498"/>
        </w:trPr>
        <w:tc>
          <w:tcPr>
            <w:tcW w:w="3240" w:type="dxa"/>
          </w:tcPr>
          <w:p w14:paraId="5DD993CB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F07B772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66159569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03611996" w14:textId="77777777" w:rsidTr="00A309FA">
        <w:trPr>
          <w:trHeight w:val="498"/>
        </w:trPr>
        <w:tc>
          <w:tcPr>
            <w:tcW w:w="4500" w:type="dxa"/>
            <w:gridSpan w:val="2"/>
          </w:tcPr>
          <w:p w14:paraId="760717CC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928F58F" w14:textId="77777777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0A217CE" w14:textId="77777777" w:rsidTr="00A309FA">
        <w:trPr>
          <w:trHeight w:val="498"/>
        </w:trPr>
        <w:tc>
          <w:tcPr>
            <w:tcW w:w="3240" w:type="dxa"/>
          </w:tcPr>
          <w:p w14:paraId="3F1F5088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F613E5C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78408F5" w14:textId="77777777" w:rsidTr="00A309FA">
        <w:trPr>
          <w:trHeight w:val="498"/>
        </w:trPr>
        <w:tc>
          <w:tcPr>
            <w:tcW w:w="9180" w:type="dxa"/>
            <w:gridSpan w:val="3"/>
          </w:tcPr>
          <w:p w14:paraId="2577FF26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734076FA" w14:textId="77777777" w:rsidTr="00A309FA">
        <w:trPr>
          <w:trHeight w:val="498"/>
        </w:trPr>
        <w:tc>
          <w:tcPr>
            <w:tcW w:w="3240" w:type="dxa"/>
          </w:tcPr>
          <w:p w14:paraId="6F5862A9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CCDEE6C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363378D1" w14:textId="77777777" w:rsidTr="00A309FA">
        <w:trPr>
          <w:trHeight w:val="498"/>
        </w:trPr>
        <w:tc>
          <w:tcPr>
            <w:tcW w:w="4500" w:type="dxa"/>
            <w:gridSpan w:val="2"/>
          </w:tcPr>
          <w:p w14:paraId="0B215B8C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19C1ADC1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FAEAA2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1DBE7F29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C1F41B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30210915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E9A00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6439F543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47D6" w14:textId="77777777"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C8CB69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EB191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5F2A43D5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690D" w14:textId="77777777"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B2D34A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C6B42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579A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9717E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5D1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2E98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75F92"/>
    <w:rsid w:val="00A928B9"/>
    <w:rsid w:val="00A95B24"/>
    <w:rsid w:val="00A96B11"/>
    <w:rsid w:val="00AA0BE2"/>
    <w:rsid w:val="00AA3DD5"/>
    <w:rsid w:val="00AA5D91"/>
    <w:rsid w:val="00AA672B"/>
    <w:rsid w:val="00AA7A55"/>
    <w:rsid w:val="00AB0CE1"/>
    <w:rsid w:val="00AB1CD7"/>
    <w:rsid w:val="00AB7789"/>
    <w:rsid w:val="00AC2696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1AF6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38AD6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6178-79F6-49C1-A6D6-8E701AD8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1002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12</cp:revision>
  <cp:lastPrinted>2018-06-21T07:49:00Z</cp:lastPrinted>
  <dcterms:created xsi:type="dcterms:W3CDTF">2019-12-18T12:25:00Z</dcterms:created>
  <dcterms:modified xsi:type="dcterms:W3CDTF">2021-05-19T08:25:00Z</dcterms:modified>
</cp:coreProperties>
</file>