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30" w:rsidRPr="00C944E3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C944E3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2045091</wp:posOffset>
            </wp:positionH>
            <wp:positionV relativeFrom="paragraph">
              <wp:posOffset>-15240</wp:posOffset>
            </wp:positionV>
            <wp:extent cx="1336431" cy="18284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31" cy="182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C944E3" w:rsidRDefault="00A60D67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ม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ค</w:t>
      </w:r>
      <w:r w:rsidR="00522A30" w:rsidRPr="00C944E3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="00522A30" w:rsidRPr="00C944E3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="00522A30" w:rsidRPr="00C944E3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C944E3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="00522A30" w:rsidRPr="00C944E3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="00522A30" w:rsidRPr="00C944E3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="00522A30" w:rsidRPr="00C944E3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73CBB" w:rsidRPr="00C944E3" w:rsidRDefault="00F73CBB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Pr="00C944E3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7338A2" w:rsidRPr="00C944E3" w:rsidRDefault="005124B6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BA0544">
        <w:rPr>
          <w:rFonts w:ascii="TH SarabunPSK" w:hAnsi="TH SarabunPSK" w:cs="TH SarabunPSK"/>
          <w:b/>
          <w:bCs/>
          <w:sz w:val="44"/>
          <w:szCs w:val="44"/>
        </w:rPr>
        <w:t>7</w:t>
      </w:r>
      <w:r w:rsidR="00A66454">
        <w:rPr>
          <w:rFonts w:ascii="TH SarabunPSK" w:hAnsi="TH SarabunPSK" w:cs="TH SarabunPSK"/>
          <w:b/>
          <w:bCs/>
          <w:sz w:val="44"/>
          <w:szCs w:val="44"/>
        </w:rPr>
        <w:t>6</w:t>
      </w:r>
      <w:r w:rsidR="005A50A0" w:rsidRPr="00C944E3">
        <w:rPr>
          <w:rFonts w:ascii="TH SarabunPSK" w:hAnsi="TH SarabunPSK" w:cs="TH SarabunPSK"/>
          <w:b/>
          <w:bCs/>
          <w:sz w:val="44"/>
          <w:szCs w:val="44"/>
        </w:rPr>
        <w:t>1</w:t>
      </w:r>
      <w:r w:rsidR="00A66454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BA0544">
        <w:rPr>
          <w:rFonts w:ascii="TH SarabunPSK" w:hAnsi="TH SarabunPSK" w:cs="TH SarabunPSK"/>
          <w:b/>
          <w:bCs/>
          <w:sz w:val="44"/>
          <w:szCs w:val="44"/>
          <w:cs/>
        </w:rPr>
        <w:t>การวิเคราะห์นโยบายและยุทธ</w:t>
      </w:r>
      <w:r w:rsidR="00BA0544">
        <w:rPr>
          <w:rFonts w:ascii="TH SarabunPSK" w:hAnsi="TH SarabunPSK" w:cs="TH SarabunPSK" w:hint="cs"/>
          <w:b/>
          <w:bCs/>
          <w:sz w:val="44"/>
          <w:szCs w:val="44"/>
          <w:cs/>
        </w:rPr>
        <w:t>ศาสตร์ทาง</w:t>
      </w:r>
      <w:r w:rsidR="00A66454" w:rsidRPr="00A66454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522A30" w:rsidRPr="00BA0544" w:rsidRDefault="003F4BB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A0544">
        <w:rPr>
          <w:rFonts w:ascii="TH Sarabun New" w:hAnsi="TH Sarabun New" w:cs="TH Sarabun New"/>
          <w:b/>
          <w:bCs/>
          <w:sz w:val="40"/>
          <w:szCs w:val="40"/>
        </w:rPr>
        <w:t>(</w:t>
      </w:r>
      <w:r w:rsidR="00BA0544" w:rsidRPr="00BA0544">
        <w:rPr>
          <w:rFonts w:ascii="TH Sarabun New" w:hAnsi="TH Sarabun New" w:cs="TH Sarabun New"/>
          <w:b/>
          <w:bCs/>
          <w:sz w:val="40"/>
          <w:szCs w:val="40"/>
        </w:rPr>
        <w:t>Policy and Strategic Administration in Education</w:t>
      </w:r>
      <w:r w:rsidRPr="00BA0544">
        <w:rPr>
          <w:rFonts w:ascii="TH Sarabun New" w:hAnsi="TH Sarabun New" w:cs="TH Sarabun New"/>
          <w:b/>
          <w:bCs/>
          <w:sz w:val="40"/>
          <w:szCs w:val="40"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C944E3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C944E3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73CBB" w:rsidRDefault="00F73CBB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73CBB" w:rsidRPr="00C944E3" w:rsidRDefault="00F73CBB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5315D8" w:rsidRDefault="005315D8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5315D8" w:rsidRDefault="005315D8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5315D8" w:rsidRDefault="005315D8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5315D8" w:rsidRDefault="005315D8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5315D8" w:rsidRDefault="005315D8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5315D8" w:rsidRDefault="005315D8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7338A2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รายว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ิ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ชา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ี้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ป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็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น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</w:t>
      </w:r>
      <w:r w:rsidR="007338A2"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่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ึ่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งของหล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ั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กส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ู</w:t>
      </w:r>
      <w:r w:rsidR="00D966F9" w:rsidRPr="00C944E3">
        <w:rPr>
          <w:rFonts w:ascii="TH SarabunPSK" w:hAnsi="TH SarabunPSK" w:cs="TH SarabunPSK"/>
          <w:b/>
          <w:bCs/>
          <w:sz w:val="40"/>
          <w:szCs w:val="40"/>
          <w:cs/>
        </w:rPr>
        <w:t>ตร</w:t>
      </w:r>
      <w:r w:rsidR="00DC7F50" w:rsidRPr="00C944E3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D966F9" w:rsidRPr="00C944E3">
        <w:rPr>
          <w:rFonts w:ascii="TH SarabunPSK" w:hAnsi="TH SarabunPSK" w:cs="TH SarabunPSK"/>
          <w:b/>
          <w:bCs/>
          <w:sz w:val="40"/>
          <w:szCs w:val="40"/>
          <w:cs/>
        </w:rPr>
        <w:t>มหาบัณฑิต</w:t>
      </w:r>
    </w:p>
    <w:p w:rsidR="00D966F9" w:rsidRPr="00C944E3" w:rsidRDefault="00D966F9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D966F9" w:rsidRPr="00C944E3" w:rsidRDefault="005A50A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พ.ศ.2560</w:t>
      </w:r>
    </w:p>
    <w:p w:rsidR="00522A30" w:rsidRPr="00C944E3" w:rsidRDefault="00EC3419" w:rsidP="00D966F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522A30" w:rsidRPr="00C944E3">
          <w:footerReference w:type="default" r:id="rId9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</w:t>
      </w:r>
      <w:r w:rsidR="007338A2"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ศึกษาศาสตร</w:t>
      </w:r>
      <w:r w:rsidR="0055241D"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์  มหาวิทยาลัยทักษิณ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(Course</w:t>
      </w:r>
      <w:r w:rsidR="001B35AE">
        <w:rPr>
          <w:rFonts w:ascii="TH SarabunPSK" w:hAnsi="TH SarabunPSK" w:cs="TH SarabunPSK"/>
          <w:b/>
          <w:bCs/>
          <w:position w:val="5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Specification)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C944E3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A66454" w:rsidRPr="00C944E3" w:rsidRDefault="00A66454" w:rsidP="00A66454">
      <w:pPr>
        <w:spacing w:after="0" w:line="240" w:lineRule="auto"/>
        <w:ind w:right="55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5124B6" w:rsidRPr="00C944E3">
        <w:rPr>
          <w:rFonts w:ascii="TH SarabunPSK" w:hAnsi="TH SarabunPSK" w:cs="TH SarabunPSK"/>
          <w:sz w:val="32"/>
          <w:szCs w:val="32"/>
        </w:rPr>
        <w:t>0302</w:t>
      </w:r>
      <w:r w:rsidR="00BA0544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</w:rPr>
        <w:t>6</w:t>
      </w:r>
      <w:r w:rsidR="005A50A0" w:rsidRPr="00C944E3">
        <w:rPr>
          <w:rFonts w:ascii="TH SarabunPSK" w:hAnsi="TH SarabunPSK" w:cs="TH SarabunPSK"/>
          <w:sz w:val="32"/>
          <w:szCs w:val="32"/>
          <w:cs/>
        </w:rPr>
        <w:t>1</w:t>
      </w:r>
      <w:r w:rsidR="00DC7F50" w:rsidRPr="00C944E3">
        <w:rPr>
          <w:rFonts w:ascii="TH SarabunPSK" w:hAnsi="TH SarabunPSK" w:cs="TH SarabunPSK"/>
          <w:sz w:val="32"/>
          <w:szCs w:val="32"/>
          <w:cs/>
        </w:rPr>
        <w:tab/>
      </w:r>
      <w:r w:rsidR="00BA0544">
        <w:rPr>
          <w:rFonts w:ascii="TH SarabunPSK" w:hAnsi="TH SarabunPSK" w:cs="TH SarabunPSK"/>
          <w:sz w:val="32"/>
          <w:szCs w:val="32"/>
          <w:cs/>
        </w:rPr>
        <w:t>การวิเคราะห์นโยบายและยุทธ</w:t>
      </w:r>
      <w:r w:rsidR="00BA0544">
        <w:rPr>
          <w:rFonts w:ascii="TH SarabunPSK" w:hAnsi="TH SarabunPSK" w:cs="TH SarabunPSK" w:hint="cs"/>
          <w:sz w:val="32"/>
          <w:szCs w:val="32"/>
          <w:cs/>
        </w:rPr>
        <w:t>ศาสตร์ทาง</w:t>
      </w:r>
      <w:r w:rsidRPr="00A66454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7338A2" w:rsidRPr="00C944E3" w:rsidRDefault="007338A2" w:rsidP="00D073B0">
      <w:pPr>
        <w:spacing w:after="0" w:line="240" w:lineRule="auto"/>
        <w:ind w:left="720" w:right="55" w:firstLine="720"/>
        <w:rPr>
          <w:rFonts w:ascii="TH SarabunPSK" w:hAnsi="TH SarabunPSK" w:cs="TH SarabunPSK"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C944E3" w:rsidRDefault="00522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3</w:t>
      </w:r>
      <w:r w:rsidR="00BA0544">
        <w:rPr>
          <w:rFonts w:ascii="TH SarabunPSK" w:hAnsi="TH SarabunPSK" w:cs="TH SarabunPSK"/>
          <w:sz w:val="32"/>
          <w:szCs w:val="32"/>
        </w:rPr>
        <w:t xml:space="preserve"> </w:t>
      </w:r>
      <w:r w:rsidRPr="00C944E3">
        <w:rPr>
          <w:rFonts w:ascii="TH SarabunPSK" w:hAnsi="TH SarabunPSK" w:cs="TH SarabunPSK"/>
          <w:sz w:val="32"/>
          <w:szCs w:val="32"/>
          <w:cs/>
        </w:rPr>
        <w:t>ห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C944E3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C944E3">
        <w:rPr>
          <w:rFonts w:ascii="TH SarabunPSK" w:hAnsi="TH SarabunPSK" w:cs="TH SarabunPSK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sz w:val="32"/>
          <w:szCs w:val="32"/>
          <w:cs/>
        </w:rPr>
        <w:tab/>
      </w:r>
      <w:r w:rsidR="007338A2" w:rsidRPr="00C944E3">
        <w:rPr>
          <w:rFonts w:ascii="TH SarabunPSK" w:hAnsi="TH SarabunPSK" w:cs="TH SarabunPSK"/>
          <w:sz w:val="32"/>
          <w:szCs w:val="32"/>
        </w:rPr>
        <w:t>3(</w:t>
      </w:r>
      <w:r w:rsidR="00131769" w:rsidRPr="00C944E3">
        <w:rPr>
          <w:rFonts w:ascii="TH SarabunPSK" w:hAnsi="TH SarabunPSK" w:cs="TH SarabunPSK"/>
          <w:sz w:val="32"/>
          <w:szCs w:val="32"/>
        </w:rPr>
        <w:t>3-0-6</w:t>
      </w:r>
      <w:r w:rsidR="007338A2" w:rsidRPr="00C944E3">
        <w:rPr>
          <w:rFonts w:ascii="TH SarabunPSK" w:hAnsi="TH SarabunPSK" w:cs="TH SarabunPSK"/>
          <w:sz w:val="32"/>
          <w:szCs w:val="32"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C944E3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  <w:lang w:val="th-TH"/>
        </w:rPr>
        <w:t>หลักสูตรการศึกษา</w:t>
      </w:r>
      <w:r w:rsidR="00BA0544">
        <w:rPr>
          <w:rFonts w:ascii="TH SarabunPSK" w:hAnsi="TH SarabunPSK" w:cs="TH SarabunPSK" w:hint="cs"/>
          <w:sz w:val="32"/>
          <w:szCs w:val="32"/>
          <w:cs/>
          <w:lang w:val="th-TH"/>
        </w:rPr>
        <w:t>ดุษฎี</w:t>
      </w:r>
      <w:r w:rsidRPr="00C944E3">
        <w:rPr>
          <w:rFonts w:ascii="TH SarabunPSK" w:hAnsi="TH SarabunPSK" w:cs="TH SarabunPSK"/>
          <w:sz w:val="32"/>
          <w:szCs w:val="32"/>
          <w:cs/>
          <w:lang w:val="th-TH"/>
        </w:rPr>
        <w:t xml:space="preserve">บัณฑิต (การบริหารการศึกษา) </w:t>
      </w:r>
      <w:r w:rsidR="007338A2" w:rsidRPr="00C944E3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DC7F50" w:rsidRPr="00C944E3">
        <w:rPr>
          <w:rFonts w:ascii="TH SarabunPSK" w:hAnsi="TH SarabunPSK" w:cs="TH SarabunPSK"/>
          <w:sz w:val="32"/>
          <w:szCs w:val="32"/>
          <w:cs/>
        </w:rPr>
        <w:t>เอก</w:t>
      </w:r>
      <w:r w:rsidR="00573E37" w:rsidRPr="00C944E3">
        <w:rPr>
          <w:rFonts w:ascii="TH SarabunPSK" w:hAnsi="TH SarabunPSK" w:cs="TH SarabunPSK"/>
          <w:sz w:val="32"/>
          <w:szCs w:val="32"/>
          <w:cs/>
        </w:rPr>
        <w:t>บังคับ</w:t>
      </w:r>
    </w:p>
    <w:p w:rsidR="007338A2" w:rsidRPr="00C944E3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C944E3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  <w:r w:rsidR="005315D8">
        <w:rPr>
          <w:rFonts w:ascii="TH SarabunPSK" w:hAnsi="TH SarabunPSK" w:cs="TH SarabunPSK"/>
          <w:sz w:val="32"/>
          <w:szCs w:val="32"/>
        </w:rPr>
        <w:t xml:space="preserve"> </w:t>
      </w:r>
      <w:r w:rsidR="005315D8">
        <w:rPr>
          <w:rFonts w:ascii="TH SarabunPSK" w:hAnsi="TH SarabunPSK" w:cs="TH SarabunPSK" w:hint="cs"/>
          <w:sz w:val="32"/>
          <w:szCs w:val="32"/>
          <w:cs/>
        </w:rPr>
        <w:t>และคณะ</w:t>
      </w:r>
    </w:p>
    <w:p w:rsidR="007338A2" w:rsidRPr="00C944E3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C944E3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BA0544">
        <w:rPr>
          <w:rFonts w:ascii="TH SarabunPSK" w:hAnsi="TH SarabunPSK" w:cs="TH SarabunPSK" w:hint="cs"/>
          <w:sz w:val="32"/>
          <w:szCs w:val="32"/>
          <w:cs/>
        </w:rPr>
        <w:t>2</w:t>
      </w:r>
      <w:bookmarkStart w:id="0" w:name="_GoBack"/>
      <w:bookmarkEnd w:id="0"/>
    </w:p>
    <w:p w:rsidR="007338A2" w:rsidRPr="00C944E3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6.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C944E3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C944E3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C944E3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C944E3">
        <w:rPr>
          <w:rFonts w:ascii="TH SarabunPSK" w:hAnsi="TH SarabunPSK" w:cs="TH SarabunPSK"/>
          <w:sz w:val="32"/>
          <w:szCs w:val="32"/>
        </w:rPr>
        <w:t>15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Default="005A50A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8  มกราคม 2561</w:t>
      </w:r>
    </w:p>
    <w:p w:rsidR="005437F1" w:rsidRDefault="005437F1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14FDF" w:rsidRDefault="00914FDF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14FDF" w:rsidRDefault="00914FDF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14FDF" w:rsidRDefault="00914FDF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C944E3" w:rsidRDefault="00BA0544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มวดท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914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14F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="00522A30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3F4BBD" w:rsidRDefault="007338A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1)</w:t>
      </w:r>
      <w:r w:rsidR="00103892" w:rsidRPr="00C944E3">
        <w:rPr>
          <w:rFonts w:ascii="TH SarabunPSK" w:hAnsi="TH SarabunPSK" w:cs="TH SarabunPSK"/>
          <w:sz w:val="32"/>
          <w:szCs w:val="32"/>
          <w:cs/>
        </w:rPr>
        <w:t xml:space="preserve">เพื่อให้นิสิตสามารถวิเคราะห์หลักการ แนวคิด </w:t>
      </w:r>
      <w:r w:rsidR="003F4BBD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3F4BBD" w:rsidRPr="00A66454">
        <w:rPr>
          <w:rFonts w:ascii="TH SarabunPSK" w:hAnsi="TH SarabunPSK" w:cs="TH SarabunPSK"/>
          <w:sz w:val="32"/>
          <w:szCs w:val="32"/>
          <w:cs/>
        </w:rPr>
        <w:t>วิเคราะห์นโยบายและกลยุทธ์การศึกษา</w:t>
      </w:r>
    </w:p>
    <w:p w:rsidR="00131769" w:rsidRPr="00C944E3" w:rsidRDefault="0010389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2</w:t>
      </w:r>
      <w:r w:rsidR="00313950" w:rsidRPr="00C944E3">
        <w:rPr>
          <w:rFonts w:ascii="TH SarabunPSK" w:hAnsi="TH SarabunPSK" w:cs="TH SarabunPSK"/>
          <w:sz w:val="32"/>
          <w:szCs w:val="32"/>
          <w:cs/>
        </w:rPr>
        <w:t>)</w:t>
      </w:r>
      <w:r w:rsidRPr="00C944E3">
        <w:rPr>
          <w:rFonts w:ascii="TH SarabunPSK" w:hAnsi="TH SarabunPSK" w:cs="TH SarabunPSK"/>
          <w:sz w:val="32"/>
          <w:szCs w:val="32"/>
          <w:cs/>
        </w:rPr>
        <w:t>เพื่อให้นิสิตสามารถประยุกต์ใช้แนวคิด</w:t>
      </w:r>
      <w:r w:rsidR="003F4BBD" w:rsidRPr="00C944E3">
        <w:rPr>
          <w:rFonts w:ascii="TH SarabunPSK" w:hAnsi="TH SarabunPSK" w:cs="TH SarabunPSK"/>
          <w:sz w:val="32"/>
          <w:szCs w:val="32"/>
          <w:cs/>
        </w:rPr>
        <w:t xml:space="preserve">แนวคิด </w:t>
      </w:r>
      <w:r w:rsidR="003F4BBD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3F4BBD" w:rsidRPr="00A66454">
        <w:rPr>
          <w:rFonts w:ascii="TH SarabunPSK" w:hAnsi="TH SarabunPSK" w:cs="TH SarabunPSK"/>
          <w:sz w:val="32"/>
          <w:szCs w:val="32"/>
          <w:cs/>
        </w:rPr>
        <w:t>วิเคราะห์นโยบายและกลยุทธ์การศึกษา</w:t>
      </w:r>
      <w:r w:rsidRPr="00C944E3">
        <w:rPr>
          <w:rFonts w:ascii="TH SarabunPSK" w:hAnsi="TH SarabunPSK" w:cs="TH SarabunPSK"/>
          <w:sz w:val="32"/>
          <w:szCs w:val="32"/>
          <w:cs/>
        </w:rPr>
        <w:t>เพื่อ</w:t>
      </w:r>
      <w:r w:rsidR="003F4BBD">
        <w:rPr>
          <w:rFonts w:ascii="TH SarabunPSK" w:hAnsi="TH SarabunPSK" w:cs="TH SarabunPSK"/>
          <w:sz w:val="32"/>
          <w:szCs w:val="32"/>
          <w:cs/>
        </w:rPr>
        <w:t>การวางแผนและบริหาร</w:t>
      </w:r>
      <w:r w:rsidR="003F4BBD">
        <w:rPr>
          <w:rFonts w:ascii="TH SarabunPSK" w:hAnsi="TH SarabunPSK" w:cs="TH SarabunPSK" w:hint="cs"/>
          <w:sz w:val="32"/>
          <w:szCs w:val="32"/>
          <w:cs/>
        </w:rPr>
        <w:t>องค์การทาง</w:t>
      </w:r>
      <w:r w:rsidRPr="00C944E3">
        <w:rPr>
          <w:rFonts w:ascii="TH SarabunPSK" w:hAnsi="TH SarabunPSK" w:cs="TH SarabunPSK"/>
          <w:sz w:val="32"/>
          <w:szCs w:val="32"/>
          <w:cs/>
        </w:rPr>
        <w:t>ศึกษา</w:t>
      </w:r>
    </w:p>
    <w:p w:rsidR="00537F95" w:rsidRPr="00C944E3" w:rsidRDefault="00537F95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38A2" w:rsidRPr="00C944E3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103892" w:rsidRPr="00C944E3" w:rsidRDefault="003F4BBD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522A30" w:rsidRPr="00C944E3" w:rsidRDefault="00522A30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  <w:sectPr w:rsidR="00522A30" w:rsidRPr="00C944E3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C944E3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C944E3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522A30" w:rsidRPr="00BA0544" w:rsidRDefault="00537F95" w:rsidP="00BA0544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944E3">
        <w:rPr>
          <w:rFonts w:ascii="TH SarabunPSK" w:hAnsi="TH SarabunPSK" w:cs="TH SarabunPSK"/>
          <w:sz w:val="24"/>
          <w:szCs w:val="32"/>
        </w:rPr>
        <w:tab/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พื้นฐานทางเศรษฐกิจ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สังคม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การเมือง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และเทคโนโลยีที่มีผลต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่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อการจัดการศึกษา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การกำหนดนโยบาย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แผนกลยุทธ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์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และนำไปสู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่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การปฏิบัติให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้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สอดคล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้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องกับบริบทของสถานศึกษา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ระบบและทฤษฎีการวางแผน</w:t>
      </w:r>
      <w:r w:rsid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การกำหนด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กลยุทธ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์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ในการวางแผนเพิ่มประสิทธิภาพ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และประสิทธิผลการบริหารสถานศึกษา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การระดมทรัพยากรเพื่อการศึกษาระหว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่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างสถานศึกษากับชุมชนและท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้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องถิ่น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การบริหารงานระบบเครือข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่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ายการกำกับ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ติดตาม</w:t>
      </w:r>
      <w:r w:rsidR="00BA0544" w:rsidRP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ส</w:t>
      </w:r>
      <w:r w:rsidR="00BA0544">
        <w:rPr>
          <w:rFonts w:ascii="TH Sarabun New" w:hAnsi="TH Sarabun New" w:cs="TH Sarabun New" w:hint="cs"/>
          <w:sz w:val="32"/>
          <w:szCs w:val="32"/>
          <w:cs/>
        </w:rPr>
        <w:t>่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งเสริม</w:t>
      </w:r>
      <w:r w:rsidR="00BA0544">
        <w:rPr>
          <w:rFonts w:ascii="TH Sarabun New" w:hAnsi="TH Sarabun New" w:cs="TH Sarabun New"/>
          <w:sz w:val="32"/>
          <w:szCs w:val="32"/>
        </w:rPr>
        <w:t xml:space="preserve"> </w:t>
      </w:r>
      <w:r w:rsidR="00BA0544" w:rsidRPr="00BA0544">
        <w:rPr>
          <w:rFonts w:ascii="TH Sarabun New" w:hAnsi="TH Sarabun New" w:cs="TH Sarabun New"/>
          <w:sz w:val="32"/>
          <w:szCs w:val="32"/>
          <w:cs/>
        </w:rPr>
        <w:t>และประเมินสถานศึกษา</w:t>
      </w:r>
    </w:p>
    <w:p w:rsidR="00BA0544" w:rsidRDefault="00BA0544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C944E3" w:rsidTr="002F5ADD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C944E3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C944E3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C944E3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FF63B7" w:rsidP="002C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825E3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C944E3" w:rsidRDefault="00522A30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1</w:t>
      </w:r>
      <w:r w:rsidRPr="00C944E3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sz w:val="32"/>
          <w:szCs w:val="32"/>
          <w:cs/>
        </w:rPr>
        <w:t>วโม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C944E3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์</w:t>
      </w:r>
    </w:p>
    <w:p w:rsidR="00C51DF4" w:rsidRPr="00C944E3" w:rsidRDefault="00C51DF4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</w:t>
      </w:r>
      <w:r w:rsidR="00314730">
        <w:rPr>
          <w:rFonts w:ascii="TH SarabunPSK" w:hAnsi="TH SarabunPSK" w:cs="TH SarabunPSK" w:hint="cs"/>
          <w:b/>
          <w:bCs/>
          <w:position w:val="2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4</w:t>
      </w:r>
      <w:r w:rsidR="00314730">
        <w:rPr>
          <w:rFonts w:ascii="TH SarabunPSK" w:hAnsi="TH SarabunPSK" w:cs="TH SarabunPSK" w:hint="cs"/>
          <w:b/>
          <w:bCs/>
          <w:position w:val="2"/>
          <w:sz w:val="32"/>
          <w:szCs w:val="32"/>
          <w:cs/>
        </w:rPr>
        <w:t xml:space="preserve"> </w:t>
      </w: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การ</w:t>
      </w:r>
      <w:r w:rsidRPr="00C944E3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C944E3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</w:t>
      </w:r>
      <w:r w:rsidRPr="00BB14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1.1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มีวินัย  ตรงต่อเวลา</w:t>
      </w:r>
      <w:proofErr w:type="gramEnd"/>
      <w:r w:rsidRPr="00BB145E">
        <w:rPr>
          <w:rFonts w:ascii="TH SarabunPSK" w:hAnsi="TH SarabunPSK" w:cs="TH SarabunPSK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F43AEB" w:rsidRPr="00BB145E" w:rsidRDefault="00B1559D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F43AEB" w:rsidRPr="00BB145E">
        <w:rPr>
          <w:rFonts w:ascii="TH SarabunPSK" w:hAnsi="TH SarabunPSK" w:cs="TH SarabunPSK"/>
          <w:sz w:val="32"/>
          <w:szCs w:val="32"/>
        </w:rPr>
        <w:t>1.5</w:t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ab/>
        <w:t>มีจรรยาบรรณทางวิชาการและวิชาชีพ</w:t>
      </w:r>
    </w:p>
    <w:p w:rsidR="00F43AEB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F43AEB" w:rsidRPr="00BB145E" w:rsidRDefault="00B1559D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>2.2</w:t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lastRenderedPageBreak/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2.3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F43AEB" w:rsidRPr="00BB145E" w:rsidRDefault="00B1559D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F108D4">
        <w:rPr>
          <w:rFonts w:ascii="TH SarabunPSK" w:hAnsi="TH SarabunPSK" w:cs="TH SarabunPSK"/>
          <w:sz w:val="32"/>
          <w:szCs w:val="32"/>
          <w:cs/>
        </w:rPr>
        <w:t>3.1</w:t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 xml:space="preserve">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โดยบูรณาการแนวคิดต่าง ๆ ทั้งจากภายในและภายนอกสาขาวิชาที่ศึกษาในขั้นสูง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3.3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F43AEB" w:rsidRPr="00BB145E" w:rsidRDefault="00B1559D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>4.1</w:t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F43AEB" w:rsidRPr="00BB145E" w:rsidRDefault="00B1559D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>4.2</w:t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F43AEB" w:rsidRPr="00BB145E" w:rsidRDefault="00B1559D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>4.4</w:t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F43AEB" w:rsidRPr="00BB145E" w:rsidRDefault="00B1559D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>5.2</w:t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F43AEB" w:rsidRPr="00BB145E" w:rsidRDefault="00B1559D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>5.3</w:t>
      </w:r>
      <w:r w:rsidR="00F43AEB"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หมวดท</w:t>
      </w:r>
      <w:r w:rsidR="002C413C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C944E3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C944E3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C944E3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213"/>
        <w:gridCol w:w="1278"/>
        <w:gridCol w:w="1984"/>
        <w:gridCol w:w="2410"/>
      </w:tblGrid>
      <w:tr w:rsidR="00BD3C4F" w:rsidRPr="00C944E3" w:rsidTr="00C944E3">
        <w:tc>
          <w:tcPr>
            <w:tcW w:w="814" w:type="dxa"/>
            <w:vAlign w:val="center"/>
          </w:tcPr>
          <w:p w:rsidR="00EE04A0" w:rsidRPr="00C944E3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13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78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C944E3" w:rsidTr="00C944E3">
        <w:tc>
          <w:tcPr>
            <w:tcW w:w="814" w:type="dxa"/>
          </w:tcPr>
          <w:p w:rsidR="00BD3C4F" w:rsidRPr="00C944E3" w:rsidRDefault="00BD3C4F" w:rsidP="00A6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13" w:type="dxa"/>
          </w:tcPr>
          <w:p w:rsidR="00BD3C4F" w:rsidRPr="00C944E3" w:rsidRDefault="00C51DF4" w:rsidP="00C5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C944E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278" w:type="dxa"/>
          </w:tcPr>
          <w:p w:rsidR="00BD3C4F" w:rsidRPr="00C944E3" w:rsidRDefault="00FD3804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EE04A0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C944E3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  <w:r w:rsidR="00E11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</w:p>
        </w:tc>
      </w:tr>
      <w:tr w:rsidR="00BD3C4F" w:rsidRPr="00C944E3" w:rsidTr="00C944E3">
        <w:trPr>
          <w:trHeight w:val="894"/>
        </w:trPr>
        <w:tc>
          <w:tcPr>
            <w:tcW w:w="814" w:type="dxa"/>
          </w:tcPr>
          <w:p w:rsidR="00BD3C4F" w:rsidRPr="00FD3804" w:rsidRDefault="00FD3804" w:rsidP="00FD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804">
              <w:rPr>
                <w:rFonts w:ascii="TH Sarabun New" w:hAnsi="TH Sarabun New" w:cs="TH Sarabun New"/>
                <w:position w:val="4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position w:val="4"/>
                <w:sz w:val="32"/>
                <w:szCs w:val="32"/>
              </w:rPr>
              <w:t>-4</w:t>
            </w:r>
          </w:p>
        </w:tc>
        <w:tc>
          <w:tcPr>
            <w:tcW w:w="3213" w:type="dxa"/>
          </w:tcPr>
          <w:p w:rsidR="00FD3804" w:rsidRDefault="00CB3685" w:rsidP="00FD380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</w:t>
            </w:r>
            <w:r w:rsidR="00C51DF4"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  <w:r w:rsidR="00FD380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นโยบาย กลยุทธ์</w:t>
            </w:r>
          </w:p>
          <w:p w:rsidR="005E32CB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แผนกลยุทธ์</w:t>
            </w:r>
            <w:r w:rsidR="00CB3685"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8" w:type="dxa"/>
          </w:tcPr>
          <w:p w:rsidR="00BD3C4F" w:rsidRPr="00C944E3" w:rsidRDefault="00FD3804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C944E3" w:rsidRDefault="00E11325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</w:p>
        </w:tc>
      </w:tr>
      <w:tr w:rsidR="00DE2874" w:rsidRPr="00C944E3" w:rsidTr="00C944E3">
        <w:trPr>
          <w:trHeight w:val="966"/>
        </w:trPr>
        <w:tc>
          <w:tcPr>
            <w:tcW w:w="814" w:type="dxa"/>
          </w:tcPr>
          <w:p w:rsidR="00DE2874" w:rsidRPr="00C944E3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213" w:type="dxa"/>
          </w:tcPr>
          <w:p w:rsidR="00FD3804" w:rsidRDefault="00FD3804" w:rsidP="00C944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ยุทธศาสตร์ชาติ</w:t>
            </w:r>
          </w:p>
          <w:p w:rsidR="00FD3804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นโยบายการศึกษาของชาติ</w:t>
            </w:r>
          </w:p>
        </w:tc>
        <w:tc>
          <w:tcPr>
            <w:tcW w:w="1278" w:type="dxa"/>
          </w:tcPr>
          <w:p w:rsidR="00DE2874" w:rsidRPr="00C944E3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C944E3" w:rsidRDefault="00DE2874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C944E3" w:rsidRDefault="00E11325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</w:p>
        </w:tc>
      </w:tr>
      <w:tr w:rsidR="00DE2874" w:rsidRPr="00C944E3" w:rsidTr="00FD3804">
        <w:trPr>
          <w:trHeight w:val="1767"/>
        </w:trPr>
        <w:tc>
          <w:tcPr>
            <w:tcW w:w="814" w:type="dxa"/>
          </w:tcPr>
          <w:p w:rsidR="00DE2874" w:rsidRPr="00C944E3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lastRenderedPageBreak/>
              <w:t>7-</w:t>
            </w:r>
            <w:r w:rsidR="00FD380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213" w:type="dxa"/>
          </w:tcPr>
          <w:p w:rsidR="00A13D0A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  <w:p w:rsidR="00FD3804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แผนการศึกษาแห่งชาติ</w:t>
            </w:r>
          </w:p>
          <w:p w:rsidR="00FD3804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แผนพัฒนาการศึกษาแห่งชาติ</w:t>
            </w:r>
          </w:p>
        </w:tc>
        <w:tc>
          <w:tcPr>
            <w:tcW w:w="1278" w:type="dxa"/>
          </w:tcPr>
          <w:p w:rsidR="00DE2874" w:rsidRPr="00C944E3" w:rsidRDefault="00FD380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DE2874" w:rsidRPr="00C944E3" w:rsidRDefault="00DE287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C944E3" w:rsidRDefault="00E11325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FD3804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13" w:type="dxa"/>
          </w:tcPr>
          <w:p w:rsidR="00FD3804" w:rsidRDefault="00FD3804" w:rsidP="00FD3804">
            <w:p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การวางแผนกลยุทธ์</w:t>
            </w:r>
          </w:p>
          <w:p w:rsidR="00A13D0A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การวิเคราะห์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SWOT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278" w:type="dxa"/>
          </w:tcPr>
          <w:p w:rsidR="00A13D0A" w:rsidRPr="00C944E3" w:rsidRDefault="00FD3804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E11325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</w:p>
        </w:tc>
      </w:tr>
      <w:tr w:rsidR="00A13D0A" w:rsidRPr="00C944E3" w:rsidTr="00C944E3">
        <w:trPr>
          <w:trHeight w:val="894"/>
        </w:trPr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13-14</w:t>
            </w:r>
          </w:p>
        </w:tc>
        <w:tc>
          <w:tcPr>
            <w:tcW w:w="3213" w:type="dxa"/>
          </w:tcPr>
          <w:p w:rsidR="00A13D0A" w:rsidRPr="00C944E3" w:rsidRDefault="00FD3804" w:rsidP="00C944E3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การวิเคราะห์นโยบายการศึกษา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E11325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</w:p>
        </w:tc>
      </w:tr>
      <w:tr w:rsidR="00A13D0A" w:rsidRPr="00C944E3" w:rsidTr="00D851F8">
        <w:trPr>
          <w:trHeight w:val="921"/>
        </w:trPr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15-16</w:t>
            </w:r>
          </w:p>
        </w:tc>
        <w:tc>
          <w:tcPr>
            <w:tcW w:w="3213" w:type="dxa"/>
          </w:tcPr>
          <w:p w:rsidR="00A13D0A" w:rsidRPr="00C944E3" w:rsidRDefault="00FD3804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การวิเคราะห์แผนกลยุทธ์ของสถานศึกษา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E11325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และคณะ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</w:rPr>
              <w:t>1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7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สอบ</w:t>
            </w:r>
            <w:r w:rsidRPr="00C944E3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ข้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อเขี</w:t>
            </w:r>
            <w:r w:rsidRPr="00C944E3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F74C9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44E3" w:rsidRDefault="00C944E3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C944E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p w:rsidR="00C944E3" w:rsidRPr="00C944E3" w:rsidRDefault="00C944E3" w:rsidP="00C944E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C944E3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C944E3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C944E3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E2874" w:rsidRPr="00C944E3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C944E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C944E3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C944E3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C944E3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C944E3" w:rsidRDefault="00EE04A0" w:rsidP="002F5ADD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D851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ทร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C944E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C944E3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C177EB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3E2B5C" w:rsidRDefault="003E2B5C" w:rsidP="003E2B5C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  <w:cs/>
        </w:rPr>
        <w:t>ปกรณ์ ปรียากร.</w:t>
      </w:r>
      <w:r>
        <w:rPr>
          <w:rFonts w:ascii="TH Sarabun New" w:hAnsi="TH Sarabun New" w:cs="TH Sarabun New"/>
          <w:sz w:val="32"/>
          <w:szCs w:val="32"/>
        </w:rPr>
        <w:t>(2553)</w:t>
      </w:r>
      <w:r w:rsidRPr="003E2B5C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D851F8" w:rsidRPr="003E2B5C">
        <w:rPr>
          <w:rFonts w:ascii="TH Sarabun New" w:hAnsi="TH Sarabun New" w:cs="TH Sarabun New"/>
          <w:sz w:val="32"/>
          <w:szCs w:val="32"/>
          <w:u w:val="single"/>
          <w:cs/>
        </w:rPr>
        <w:t>การวางแผนกลยุทธ์ :</w:t>
      </w:r>
      <w:proofErr w:type="gramEnd"/>
      <w:r w:rsidR="00D851F8" w:rsidRPr="003E2B5C">
        <w:rPr>
          <w:rFonts w:ascii="TH Sarabun New" w:hAnsi="TH Sarabun New" w:cs="TH Sarabun New"/>
          <w:sz w:val="32"/>
          <w:szCs w:val="32"/>
          <w:u w:val="single"/>
          <w:cs/>
        </w:rPr>
        <w:t xml:space="preserve"> แนวคิดและแนวทางเชิงประยุกต์</w:t>
      </w:r>
      <w:r w:rsidRPr="003E2B5C">
        <w:rPr>
          <w:rFonts w:ascii="TH Sarabun New" w:hAnsi="TH Sarabun New" w:cs="TH Sarabun New"/>
          <w:sz w:val="32"/>
          <w:szCs w:val="32"/>
          <w:u w:val="single"/>
          <w:cs/>
        </w:rPr>
        <w:t>.</w:t>
      </w:r>
      <w:r w:rsidR="00D851F8" w:rsidRPr="003E2B5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Pr="003E2B5C">
        <w:rPr>
          <w:rFonts w:ascii="TH Sarabun New" w:hAnsi="TH Sarabun New" w:cs="TH Sarabun New"/>
          <w:sz w:val="32"/>
          <w:szCs w:val="32"/>
        </w:rPr>
        <w:t>13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 กรุงเทพฯ : </w:t>
      </w:r>
    </w:p>
    <w:p w:rsidR="003E2B5C" w:rsidRDefault="003E2B5C" w:rsidP="003E2B5C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  <w:cs/>
        </w:rPr>
        <w:t>เสมาธรรม</w:t>
      </w:r>
      <w:r w:rsidRPr="003E2B5C">
        <w:rPr>
          <w:rFonts w:ascii="TH Sarabun New" w:hAnsi="TH Sarabun New" w:cs="TH Sarabun New"/>
          <w:sz w:val="32"/>
          <w:szCs w:val="32"/>
        </w:rPr>
        <w:t>.</w:t>
      </w:r>
    </w:p>
    <w:p w:rsidR="00C14C9D" w:rsidRDefault="003E2B5C" w:rsidP="003E2B5C">
      <w:pPr>
        <w:spacing w:after="0"/>
        <w:ind w:left="1440" w:hanging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  <w:cs/>
        </w:rPr>
        <w:t xml:space="preserve">สุพานี สฤษฎ์วานิช. </w:t>
      </w:r>
      <w:r w:rsidRPr="003E2B5C">
        <w:rPr>
          <w:rFonts w:ascii="TH Sarabun New" w:hAnsi="TH Sarabun New" w:cs="TH Sarabun New" w:hint="cs"/>
          <w:sz w:val="32"/>
          <w:szCs w:val="32"/>
          <w:cs/>
        </w:rPr>
        <w:t>(</w:t>
      </w:r>
      <w:r w:rsidRPr="003E2B5C">
        <w:rPr>
          <w:rFonts w:ascii="TH Sarabun New" w:hAnsi="TH Sarabun New" w:cs="TH Sarabun New"/>
          <w:sz w:val="32"/>
          <w:szCs w:val="32"/>
        </w:rPr>
        <w:t>2553)</w:t>
      </w:r>
      <w:r>
        <w:rPr>
          <w:rFonts w:ascii="TH Sarabun New" w:hAnsi="TH Sarabun New" w:cs="TH Sarabun New"/>
          <w:sz w:val="32"/>
          <w:szCs w:val="32"/>
        </w:rPr>
        <w:t>.</w:t>
      </w:r>
      <w:r w:rsidRPr="003E2B5C">
        <w:rPr>
          <w:rFonts w:ascii="TH Sarabun New" w:hAnsi="TH Sarabun New" w:cs="TH Sarabun New"/>
          <w:sz w:val="32"/>
          <w:szCs w:val="32"/>
        </w:rPr>
        <w:t xml:space="preserve"> </w:t>
      </w:r>
      <w:r w:rsidRPr="003E2B5C">
        <w:rPr>
          <w:rFonts w:ascii="TH Sarabun New" w:hAnsi="TH Sarabun New" w:cs="TH Sarabun New"/>
          <w:sz w:val="32"/>
          <w:szCs w:val="32"/>
          <w:u w:val="single"/>
          <w:cs/>
        </w:rPr>
        <w:t>การบริหารเชิงกลยุทธ์ : แนวคิดและทฤษฎี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3E2B5C">
        <w:rPr>
          <w:rFonts w:ascii="TH Sarabun New" w:hAnsi="TH Sarabun New" w:cs="TH Sarabun New"/>
          <w:sz w:val="32"/>
          <w:szCs w:val="32"/>
        </w:rPr>
        <w:t xml:space="preserve"> 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Pr="003E2B5C">
        <w:rPr>
          <w:rFonts w:ascii="TH Sarabun New" w:hAnsi="TH Sarabun New" w:cs="TH Sarabun New"/>
          <w:sz w:val="32"/>
          <w:szCs w:val="32"/>
        </w:rPr>
        <w:t>3.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 กรุงเทพฯ : โรงพิมพ์มหาวิทยาลัยธรรมศาสตร์</w:t>
      </w:r>
    </w:p>
    <w:p w:rsidR="003E2B5C" w:rsidRPr="003E2B5C" w:rsidRDefault="003E2B5C" w:rsidP="003E2B5C">
      <w:pPr>
        <w:spacing w:after="0"/>
        <w:ind w:left="1440" w:hanging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</w:rPr>
        <w:t>.</w:t>
      </w:r>
    </w:p>
    <w:p w:rsidR="00522A30" w:rsidRPr="00C944E3" w:rsidRDefault="00FD3804" w:rsidP="003E2B5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522A30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ลส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ำ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ญ </w:t>
      </w:r>
    </w:p>
    <w:p w:rsidR="00D851F8" w:rsidRPr="00D851F8" w:rsidRDefault="00D851F8" w:rsidP="00D851F8">
      <w:pPr>
        <w:pStyle w:val="ListParagraph"/>
        <w:spacing w:after="0" w:line="240" w:lineRule="auto"/>
        <w:ind w:firstLine="270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 w:hint="cs"/>
          <w:sz w:val="32"/>
          <w:szCs w:val="32"/>
          <w:cs/>
        </w:rPr>
        <w:t>ยุทธศาสตร์ชาติ</w:t>
      </w:r>
      <w:r w:rsidRPr="00D851F8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 w:rsidRPr="00D851F8">
        <w:rPr>
          <w:rFonts w:ascii="TH Sarabun New" w:hAnsi="TH Sarabun New" w:cs="TH Sarabun New"/>
          <w:sz w:val="32"/>
          <w:szCs w:val="32"/>
        </w:rPr>
        <w:t>2561-2580</w:t>
      </w:r>
    </w:p>
    <w:p w:rsidR="00C177EB" w:rsidRPr="00D851F8" w:rsidRDefault="00D851F8" w:rsidP="00D851F8">
      <w:pPr>
        <w:spacing w:after="0" w:line="240" w:lineRule="auto"/>
        <w:ind w:left="720" w:firstLine="270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/>
          <w:sz w:val="32"/>
          <w:szCs w:val="32"/>
          <w:cs/>
        </w:rPr>
        <w:t>แผนการศึกษาแห่งชาติ พ.ศ.</w:t>
      </w:r>
      <w:r w:rsidRPr="00D851F8">
        <w:rPr>
          <w:rFonts w:ascii="TH Sarabun New" w:hAnsi="TH Sarabun New" w:cs="TH Sarabun New"/>
          <w:sz w:val="32"/>
          <w:szCs w:val="32"/>
        </w:rPr>
        <w:t>2560-2579</w:t>
      </w:r>
    </w:p>
    <w:p w:rsidR="00D851F8" w:rsidRPr="00D851F8" w:rsidRDefault="00D851F8" w:rsidP="00D851F8">
      <w:pPr>
        <w:spacing w:after="0" w:line="240" w:lineRule="auto"/>
        <w:ind w:left="27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/>
          <w:sz w:val="32"/>
          <w:szCs w:val="32"/>
          <w:cs/>
        </w:rPr>
        <w:t>แผนพัฒนา</w:t>
      </w:r>
      <w:r>
        <w:rPr>
          <w:rFonts w:ascii="TH Sarabun New" w:hAnsi="TH Sarabun New" w:cs="TH Sarabun New" w:hint="cs"/>
          <w:sz w:val="32"/>
          <w:szCs w:val="32"/>
          <w:cs/>
        </w:rPr>
        <w:t>การศึกษา</w:t>
      </w:r>
      <w:r w:rsidRPr="00D851F8">
        <w:rPr>
          <w:rFonts w:ascii="TH Sarabun New" w:hAnsi="TH Sarabun New" w:cs="TH Sarabun New"/>
          <w:sz w:val="32"/>
          <w:szCs w:val="32"/>
          <w:cs/>
        </w:rPr>
        <w:t>แห่งชาติ ฉบับที่ 12 (พ.ศ.2560-2564)</w:t>
      </w:r>
    </w:p>
    <w:p w:rsidR="00C944E3" w:rsidRDefault="00D851F8" w:rsidP="00D851F8">
      <w:pPr>
        <w:spacing w:after="0" w:line="240" w:lineRule="auto"/>
        <w:ind w:left="27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/>
          <w:sz w:val="32"/>
          <w:szCs w:val="32"/>
          <w:cs/>
        </w:rPr>
        <w:t>แผนพัฒนาเศรษฐกิจและสังคมแห่งชาติ ฉบับที่ 12 (พ.ศ.2560-2564)</w:t>
      </w:r>
    </w:p>
    <w:p w:rsidR="00D851F8" w:rsidRPr="00D851F8" w:rsidRDefault="00D851F8" w:rsidP="00D851F8">
      <w:pPr>
        <w:spacing w:after="0" w:line="240" w:lineRule="auto"/>
        <w:ind w:left="27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22A30" w:rsidRPr="00C944E3" w:rsidRDefault="00522A30" w:rsidP="00D851F8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FC58C2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522A30" w:rsidRPr="00C944E3" w:rsidRDefault="00C177EB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ab/>
      </w:r>
      <w:r w:rsidR="00D851F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0128EA" w:rsidRPr="00C944E3">
        <w:rPr>
          <w:rFonts w:ascii="TH SarabunPSK" w:hAnsi="TH SarabunPSK" w:cs="TH SarabunPSK"/>
          <w:color w:val="000000"/>
          <w:sz w:val="32"/>
          <w:szCs w:val="32"/>
        </w:rPr>
        <w:t>-</w:t>
      </w:r>
    </w:p>
    <w:p w:rsidR="000128EA" w:rsidRPr="00C944E3" w:rsidRDefault="000128EA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C944E3" w:rsidSect="0095144A">
          <w:headerReference w:type="default" r:id="rId10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C944E3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C944E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C944E3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C944E3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C944E3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C944E3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C944E3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C944E3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C944E3" w:rsidSect="004F736A">
      <w:headerReference w:type="default" r:id="rId11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FA" w:rsidRDefault="00DD4BFA">
      <w:pPr>
        <w:spacing w:after="0" w:line="240" w:lineRule="auto"/>
      </w:pPr>
      <w:r>
        <w:separator/>
      </w:r>
    </w:p>
  </w:endnote>
  <w:endnote w:type="continuationSeparator" w:id="0">
    <w:p w:rsidR="00DD4BFA" w:rsidRDefault="00D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F5" w:rsidRDefault="002C2FF5">
    <w:pPr>
      <w:pStyle w:val="Footer"/>
      <w:jc w:val="center"/>
    </w:pPr>
  </w:p>
  <w:p w:rsidR="002C2FF5" w:rsidRDefault="002C2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FA" w:rsidRDefault="00DD4BFA">
      <w:pPr>
        <w:spacing w:after="0" w:line="240" w:lineRule="auto"/>
      </w:pPr>
      <w:r>
        <w:separator/>
      </w:r>
    </w:p>
  </w:footnote>
  <w:footnote w:type="continuationSeparator" w:id="0">
    <w:p w:rsidR="00DD4BFA" w:rsidRDefault="00D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3A970D7"/>
    <w:multiLevelType w:val="hybridMultilevel"/>
    <w:tmpl w:val="6710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72AA41BB"/>
    <w:multiLevelType w:val="hybridMultilevel"/>
    <w:tmpl w:val="D902C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5081C"/>
    <w:rsid w:val="00063945"/>
    <w:rsid w:val="00064C93"/>
    <w:rsid w:val="00084F82"/>
    <w:rsid w:val="000960E5"/>
    <w:rsid w:val="000A2C01"/>
    <w:rsid w:val="000D2652"/>
    <w:rsid w:val="00103892"/>
    <w:rsid w:val="00130C9A"/>
    <w:rsid w:val="00131769"/>
    <w:rsid w:val="001368BF"/>
    <w:rsid w:val="00143C60"/>
    <w:rsid w:val="00153A00"/>
    <w:rsid w:val="001B35AE"/>
    <w:rsid w:val="00227757"/>
    <w:rsid w:val="00232E37"/>
    <w:rsid w:val="00244A3A"/>
    <w:rsid w:val="00247F3F"/>
    <w:rsid w:val="00257EB3"/>
    <w:rsid w:val="00263708"/>
    <w:rsid w:val="002A3900"/>
    <w:rsid w:val="002C2FF5"/>
    <w:rsid w:val="002C413C"/>
    <w:rsid w:val="002F5ADD"/>
    <w:rsid w:val="002F7258"/>
    <w:rsid w:val="00313950"/>
    <w:rsid w:val="00314730"/>
    <w:rsid w:val="00367B7D"/>
    <w:rsid w:val="00374E8F"/>
    <w:rsid w:val="003A04D5"/>
    <w:rsid w:val="003C2C22"/>
    <w:rsid w:val="003E2B5C"/>
    <w:rsid w:val="003F4BBD"/>
    <w:rsid w:val="00406BA8"/>
    <w:rsid w:val="00414EBE"/>
    <w:rsid w:val="00450B2C"/>
    <w:rsid w:val="00466541"/>
    <w:rsid w:val="004825E3"/>
    <w:rsid w:val="004A2140"/>
    <w:rsid w:val="004A3852"/>
    <w:rsid w:val="004A65B8"/>
    <w:rsid w:val="004B6431"/>
    <w:rsid w:val="004E7148"/>
    <w:rsid w:val="004F2EAF"/>
    <w:rsid w:val="004F5E5A"/>
    <w:rsid w:val="004F736A"/>
    <w:rsid w:val="004F76D7"/>
    <w:rsid w:val="005124B6"/>
    <w:rsid w:val="00522A30"/>
    <w:rsid w:val="005257DC"/>
    <w:rsid w:val="005315D8"/>
    <w:rsid w:val="0053536A"/>
    <w:rsid w:val="00537F95"/>
    <w:rsid w:val="005437F1"/>
    <w:rsid w:val="00550F4C"/>
    <w:rsid w:val="0055241D"/>
    <w:rsid w:val="0056420C"/>
    <w:rsid w:val="00573E37"/>
    <w:rsid w:val="00590495"/>
    <w:rsid w:val="0059481B"/>
    <w:rsid w:val="005A50A0"/>
    <w:rsid w:val="005B76B5"/>
    <w:rsid w:val="005E32CB"/>
    <w:rsid w:val="00610332"/>
    <w:rsid w:val="00655214"/>
    <w:rsid w:val="006573CD"/>
    <w:rsid w:val="006578F2"/>
    <w:rsid w:val="00694DF0"/>
    <w:rsid w:val="006A6B9C"/>
    <w:rsid w:val="006D07AC"/>
    <w:rsid w:val="006F31A2"/>
    <w:rsid w:val="006F5917"/>
    <w:rsid w:val="007066D0"/>
    <w:rsid w:val="00707185"/>
    <w:rsid w:val="007338A2"/>
    <w:rsid w:val="00734269"/>
    <w:rsid w:val="007623E1"/>
    <w:rsid w:val="007856F2"/>
    <w:rsid w:val="007A7045"/>
    <w:rsid w:val="007B7EF8"/>
    <w:rsid w:val="007E0164"/>
    <w:rsid w:val="00842A03"/>
    <w:rsid w:val="008770C7"/>
    <w:rsid w:val="00893DA4"/>
    <w:rsid w:val="008A5C30"/>
    <w:rsid w:val="008B7573"/>
    <w:rsid w:val="008C0A9A"/>
    <w:rsid w:val="008D0604"/>
    <w:rsid w:val="008D4675"/>
    <w:rsid w:val="008F74C9"/>
    <w:rsid w:val="00914FDF"/>
    <w:rsid w:val="00917DB5"/>
    <w:rsid w:val="00923F23"/>
    <w:rsid w:val="00927104"/>
    <w:rsid w:val="00950E42"/>
    <w:rsid w:val="009512B8"/>
    <w:rsid w:val="0095144A"/>
    <w:rsid w:val="0095781C"/>
    <w:rsid w:val="00971FC9"/>
    <w:rsid w:val="00973F84"/>
    <w:rsid w:val="00984647"/>
    <w:rsid w:val="00A03F3D"/>
    <w:rsid w:val="00A13D0A"/>
    <w:rsid w:val="00A25654"/>
    <w:rsid w:val="00A3348A"/>
    <w:rsid w:val="00A60D67"/>
    <w:rsid w:val="00A66454"/>
    <w:rsid w:val="00A91F73"/>
    <w:rsid w:val="00AB7DB5"/>
    <w:rsid w:val="00B1559D"/>
    <w:rsid w:val="00B80386"/>
    <w:rsid w:val="00BA0544"/>
    <w:rsid w:val="00BD3C4F"/>
    <w:rsid w:val="00BD4CF2"/>
    <w:rsid w:val="00BF2066"/>
    <w:rsid w:val="00C04DAF"/>
    <w:rsid w:val="00C0553C"/>
    <w:rsid w:val="00C078FE"/>
    <w:rsid w:val="00C14C9D"/>
    <w:rsid w:val="00C177EB"/>
    <w:rsid w:val="00C23E35"/>
    <w:rsid w:val="00C35A28"/>
    <w:rsid w:val="00C43AF7"/>
    <w:rsid w:val="00C51DF4"/>
    <w:rsid w:val="00C54E6C"/>
    <w:rsid w:val="00C944E3"/>
    <w:rsid w:val="00CA525A"/>
    <w:rsid w:val="00CB3685"/>
    <w:rsid w:val="00CB3ABF"/>
    <w:rsid w:val="00CB74EA"/>
    <w:rsid w:val="00CC4559"/>
    <w:rsid w:val="00D073B0"/>
    <w:rsid w:val="00D341C9"/>
    <w:rsid w:val="00D5652E"/>
    <w:rsid w:val="00D851F8"/>
    <w:rsid w:val="00D966F9"/>
    <w:rsid w:val="00DC7F50"/>
    <w:rsid w:val="00DD4BFA"/>
    <w:rsid w:val="00DE2874"/>
    <w:rsid w:val="00E058B9"/>
    <w:rsid w:val="00E11325"/>
    <w:rsid w:val="00E500A6"/>
    <w:rsid w:val="00E66469"/>
    <w:rsid w:val="00E70826"/>
    <w:rsid w:val="00E775D8"/>
    <w:rsid w:val="00E77F96"/>
    <w:rsid w:val="00E93985"/>
    <w:rsid w:val="00EA6AA2"/>
    <w:rsid w:val="00EB6148"/>
    <w:rsid w:val="00EC3419"/>
    <w:rsid w:val="00EC614F"/>
    <w:rsid w:val="00EE04A0"/>
    <w:rsid w:val="00EF3799"/>
    <w:rsid w:val="00EF4E6D"/>
    <w:rsid w:val="00F108D4"/>
    <w:rsid w:val="00F116C5"/>
    <w:rsid w:val="00F43AEB"/>
    <w:rsid w:val="00F73CBB"/>
    <w:rsid w:val="00FA3E5C"/>
    <w:rsid w:val="00FC58C2"/>
    <w:rsid w:val="00FC5B4E"/>
    <w:rsid w:val="00FD3804"/>
    <w:rsid w:val="00FE3A64"/>
    <w:rsid w:val="00FF6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/>
    <o:shapelayout v:ext="edit">
      <o:idmap v:ext="edit" data="1"/>
    </o:shapelayout>
  </w:shapeDefaults>
  <w:decimalSymbol w:val="."/>
  <w:listSeparator w:val=","/>
  <w15:docId w15:val="{2030CD88-9306-4E51-A2A7-AB33D652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6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48A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48A"/>
    <w:rPr>
      <w:sz w:val="22"/>
      <w:szCs w:val="28"/>
    </w:rPr>
  </w:style>
  <w:style w:type="table" w:styleId="TableGrid">
    <w:name w:val="Table Grid"/>
    <w:basedOn w:val="TableNormal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5144A"/>
  </w:style>
  <w:style w:type="paragraph" w:styleId="ListParagraph">
    <w:name w:val="List Paragraph"/>
    <w:basedOn w:val="Normal"/>
    <w:uiPriority w:val="34"/>
    <w:qFormat/>
    <w:rsid w:val="00C1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309B0-5C59-4FBD-977A-A045BFDB6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966</Words>
  <Characters>5508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suntaree w.</cp:lastModifiedBy>
  <cp:revision>40</cp:revision>
  <cp:lastPrinted>2015-05-25T04:56:00Z</cp:lastPrinted>
  <dcterms:created xsi:type="dcterms:W3CDTF">2015-01-23T04:12:00Z</dcterms:created>
  <dcterms:modified xsi:type="dcterms:W3CDTF">2021-01-18T16:51:00Z</dcterms:modified>
</cp:coreProperties>
</file>