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FA134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71FE29E" wp14:editId="3D458823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80CE7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0B43B890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400C1A18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51E3E3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A034C8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15DB23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849892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DDDE1F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9F373C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16C8E5" w14:textId="77777777" w:rsidR="0076737C" w:rsidRPr="009E4C09" w:rsidRDefault="0076737C" w:rsidP="0076737C">
      <w:pPr>
        <w:tabs>
          <w:tab w:val="left" w:pos="1276"/>
          <w:tab w:val="left" w:pos="80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0317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731 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ภาวะผู้นำทางเทคโนโลยีและสื่อสารการศึกษา</w:t>
      </w:r>
    </w:p>
    <w:p w14:paraId="3825D9B3" w14:textId="77777777" w:rsidR="0076737C" w:rsidRPr="009E4C09" w:rsidRDefault="0076737C" w:rsidP="0076737C">
      <w:pPr>
        <w:jc w:val="center"/>
        <w:rPr>
          <w:rFonts w:ascii="TH SarabunPSK" w:hAnsi="TH SarabunPSK" w:cs="TH SarabunPSK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Leadership in Educational Technology and Communications</w:t>
      </w:r>
    </w:p>
    <w:p w14:paraId="1F1D8012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C6F66C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E87CCD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08B012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9D1339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14:paraId="75F72076" w14:textId="77777777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24A535E5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711162BD" w14:textId="77777777"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4305D09D" w14:textId="77777777"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5120FCDD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4DAC907B" w14:textId="77777777">
        <w:tc>
          <w:tcPr>
            <w:tcW w:w="1135" w:type="dxa"/>
          </w:tcPr>
          <w:p w14:paraId="79917E5A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DA93B41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4053107E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1F5AE3AD" w14:textId="77777777">
        <w:tc>
          <w:tcPr>
            <w:tcW w:w="1135" w:type="dxa"/>
          </w:tcPr>
          <w:p w14:paraId="702FAF4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7064F70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C65FAFE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3445D026" w14:textId="77777777">
        <w:tc>
          <w:tcPr>
            <w:tcW w:w="1135" w:type="dxa"/>
          </w:tcPr>
          <w:p w14:paraId="7CDD31FF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4CD3EEC9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97C6544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3FFD12E0" w14:textId="77777777">
        <w:tc>
          <w:tcPr>
            <w:tcW w:w="1135" w:type="dxa"/>
          </w:tcPr>
          <w:p w14:paraId="754F11C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7568EBA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55267902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 w14:paraId="05D07026" w14:textId="77777777">
        <w:tc>
          <w:tcPr>
            <w:tcW w:w="1135" w:type="dxa"/>
          </w:tcPr>
          <w:p w14:paraId="6AC9EA5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5F30436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996B5FC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1E3294FA" w14:textId="77777777">
        <w:tc>
          <w:tcPr>
            <w:tcW w:w="1135" w:type="dxa"/>
          </w:tcPr>
          <w:p w14:paraId="286B0EF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E2AC7B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3A3BAB97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412566C6" w14:textId="77777777">
        <w:tc>
          <w:tcPr>
            <w:tcW w:w="1135" w:type="dxa"/>
          </w:tcPr>
          <w:p w14:paraId="1589FB7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6981948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2B2B8F4E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1B91101C" w14:textId="77777777">
        <w:tc>
          <w:tcPr>
            <w:tcW w:w="1135" w:type="dxa"/>
          </w:tcPr>
          <w:p w14:paraId="52E47FB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230360E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53A928DA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2723BEA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55637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D55D1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61102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B6598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94647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DEB7FD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455CC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05C99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126FC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5716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0D246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3ADA3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D326E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9717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2EFD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4816D8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A15375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0B741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706B5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D3E205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92BE60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FE69BD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292B5A31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7F2FDE2B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B05B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26C62AB3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1B60CEE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ED238A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03795FDF" w14:textId="77777777" w:rsidR="00AF0668" w:rsidRPr="00AF0668" w:rsidRDefault="00271D9B" w:rsidP="00AF0668">
      <w:pPr>
        <w:tabs>
          <w:tab w:val="left" w:pos="1276"/>
          <w:tab w:val="left" w:pos="8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>03177</w:t>
      </w:r>
      <w:r w:rsidR="00AF0668">
        <w:rPr>
          <w:rFonts w:ascii="TH SarabunPSK" w:hAnsi="TH SarabunPSK" w:cs="TH SarabunPSK"/>
          <w:sz w:val="32"/>
          <w:szCs w:val="32"/>
        </w:rPr>
        <w:t>31</w:t>
      </w:r>
      <w:r w:rsidR="004E38FC">
        <w:rPr>
          <w:rFonts w:ascii="TH SarabunPSK" w:hAnsi="TH SarabunPSK" w:cs="TH SarabunPSK"/>
          <w:sz w:val="32"/>
          <w:szCs w:val="32"/>
        </w:rPr>
        <w:t xml:space="preserve"> 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ภาวะผู้นำทางเทคโนโลยีและสื่อส</w:t>
      </w:r>
      <w:r w:rsidR="00AF066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ารการศึกษา     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0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6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25F8F81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7112920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8635B43" w14:textId="77777777"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B7B7A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14:paraId="56B0DA60" w14:textId="0AB6FE8D" w:rsidR="00CD38B3" w:rsidRPr="005D49E5" w:rsidRDefault="00AF0668" w:rsidP="00AF066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D84"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B7B7A">
        <w:rPr>
          <w:rFonts w:ascii="TH SarabunPSK" w:hAnsi="TH SarabunPSK" w:cs="TH SarabunPSK"/>
          <w:sz w:val="32"/>
          <w:szCs w:val="32"/>
        </w:rPr>
        <w:t>s</w:t>
      </w:r>
      <w:r w:rsidR="008E7473">
        <w:rPr>
          <w:rFonts w:ascii="TH SarabunPSK" w:hAnsi="TH SarabunPSK" w:cs="TH SarabunPSK"/>
          <w:sz w:val="32"/>
          <w:szCs w:val="32"/>
        </w:rPr>
        <w:t>7</w:t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B68830" w14:textId="7EDB50B1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78DB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8E7473">
        <w:rPr>
          <w:rFonts w:ascii="TH SarabunPSK" w:hAnsi="TH SarabunPSK" w:cs="TH SarabunPSK"/>
          <w:sz w:val="32"/>
          <w:szCs w:val="32"/>
        </w:rPr>
        <w:t>4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862">
        <w:rPr>
          <w:rFonts w:ascii="TH SarabunPSK" w:hAnsi="TH SarabunPSK" w:cs="TH SarabunPSK"/>
          <w:sz w:val="32"/>
          <w:szCs w:val="32"/>
        </w:rPr>
        <w:t>1</w:t>
      </w:r>
    </w:p>
    <w:p w14:paraId="4A93882E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18DC3863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6BE21D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CCE5C8E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12F96FCB" w14:textId="77777777" w:rsidTr="003C3C96">
        <w:trPr>
          <w:tblHeader/>
        </w:trPr>
        <w:tc>
          <w:tcPr>
            <w:tcW w:w="851" w:type="dxa"/>
            <w:vMerge w:val="restart"/>
          </w:tcPr>
          <w:p w14:paraId="43C1B49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793ABCC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5D69250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25BDD4B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7E95FD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B37218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6D0D1EF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2B69C00D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0AD9CC8E" w14:textId="77777777" w:rsidTr="003C3C96">
        <w:trPr>
          <w:tblHeader/>
        </w:trPr>
        <w:tc>
          <w:tcPr>
            <w:tcW w:w="851" w:type="dxa"/>
            <w:vMerge/>
          </w:tcPr>
          <w:p w14:paraId="064273A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3E5B63E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3152C8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6E5AF29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32187A3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016872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2B4B827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5A5DC5CF" w14:textId="77777777" w:rsidTr="003C3C96">
        <w:tc>
          <w:tcPr>
            <w:tcW w:w="851" w:type="dxa"/>
          </w:tcPr>
          <w:p w14:paraId="6089209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07B3A210" w14:textId="77777777" w:rsidR="00C44862" w:rsidRDefault="00C44862" w:rsidP="00C44862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14:paraId="115D008E" w14:textId="77777777" w:rsidR="00AF0668" w:rsidRPr="00C44862" w:rsidRDefault="00C44862" w:rsidP="00C44862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ทบทวนแนวคิดเทคโนโลยีและสื่อสารการศึกษา</w:t>
            </w:r>
          </w:p>
        </w:tc>
        <w:tc>
          <w:tcPr>
            <w:tcW w:w="992" w:type="dxa"/>
          </w:tcPr>
          <w:p w14:paraId="37EAF8AA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C526A9F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F0668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0D13FF0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68E9C6D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6813CAF3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AF0668" w:rsidRPr="005D49E5" w14:paraId="6B0741C5" w14:textId="77777777" w:rsidTr="003C3C96">
        <w:tc>
          <w:tcPr>
            <w:tcW w:w="851" w:type="dxa"/>
          </w:tcPr>
          <w:p w14:paraId="5A7A87DD" w14:textId="77777777"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14:paraId="29BB182E" w14:textId="77777777" w:rsidR="00AF0668" w:rsidRDefault="00C44862" w:rsidP="001400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992" w:type="dxa"/>
          </w:tcPr>
          <w:p w14:paraId="099B6FF6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2B22DC47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3695433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2AD02283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0DC8CA58" w14:textId="77777777"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234A76F8" w14:textId="77777777" w:rsidTr="003C3C96">
        <w:tc>
          <w:tcPr>
            <w:tcW w:w="851" w:type="dxa"/>
          </w:tcPr>
          <w:p w14:paraId="10731E6D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3-4</w:t>
            </w:r>
          </w:p>
        </w:tc>
        <w:tc>
          <w:tcPr>
            <w:tcW w:w="2694" w:type="dxa"/>
          </w:tcPr>
          <w:p w14:paraId="2B62F8D1" w14:textId="77777777" w:rsidR="00C44862" w:rsidRDefault="00C44862" w:rsidP="00C448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การบริหารจัดการองค์การเทคโนโลยีและสื่อสารการศึกษา </w:t>
            </w:r>
          </w:p>
          <w:p w14:paraId="0EF02CC4" w14:textId="77777777" w:rsidR="003C3C96" w:rsidRPr="005D49E5" w:rsidRDefault="00C44862" w:rsidP="00C448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และการบริหารจัดการองค์การเทคโนโลยีและ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สื่อสารการศึกษา</w:t>
            </w:r>
          </w:p>
        </w:tc>
        <w:tc>
          <w:tcPr>
            <w:tcW w:w="992" w:type="dxa"/>
          </w:tcPr>
          <w:p w14:paraId="2EF20F94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1134" w:type="dxa"/>
          </w:tcPr>
          <w:p w14:paraId="174C7955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BD7802D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455D376F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424652F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7347E08" w14:textId="77777777" w:rsidTr="003C3C96">
        <w:tc>
          <w:tcPr>
            <w:tcW w:w="851" w:type="dxa"/>
          </w:tcPr>
          <w:p w14:paraId="7AC2D917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5-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2694" w:type="dxa"/>
          </w:tcPr>
          <w:p w14:paraId="200F2EC2" w14:textId="77777777" w:rsidR="00AF0668" w:rsidRPr="00814FEC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 </w:t>
            </w:r>
          </w:p>
          <w:p w14:paraId="0181956F" w14:textId="77777777"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634E6557" w14:textId="77777777" w:rsidR="003C3C96" w:rsidRPr="00922258" w:rsidRDefault="00AF0668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แผนพัฒนาดิจิทัลเพื่อเศรษฐกิจและสังคม</w:t>
            </w:r>
          </w:p>
        </w:tc>
        <w:tc>
          <w:tcPr>
            <w:tcW w:w="992" w:type="dxa"/>
          </w:tcPr>
          <w:p w14:paraId="5192A647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0201D7C6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BBF8293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1D010B5D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C1D9D9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DE02820" w14:textId="77777777" w:rsidTr="003C3C96">
        <w:tc>
          <w:tcPr>
            <w:tcW w:w="851" w:type="dxa"/>
          </w:tcPr>
          <w:p w14:paraId="23D3C543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7</w:t>
            </w:r>
          </w:p>
        </w:tc>
        <w:tc>
          <w:tcPr>
            <w:tcW w:w="2694" w:type="dxa"/>
          </w:tcPr>
          <w:p w14:paraId="0E435257" w14:textId="77777777"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7BA9385" w14:textId="77777777"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BBA2CD5" w14:textId="77777777" w:rsidR="003C3C96" w:rsidRPr="005D49E5" w:rsidRDefault="00AF0668" w:rsidP="00AF0668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การพัฒนาแผนกลยุทธ์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14:paraId="1056C737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C2548AB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D61B118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7D3D1FD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42BC2E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BE20CF2" w14:textId="77777777" w:rsidTr="003C3C96">
        <w:tc>
          <w:tcPr>
            <w:tcW w:w="851" w:type="dxa"/>
          </w:tcPr>
          <w:p w14:paraId="2B702D2A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8-9</w:t>
            </w:r>
          </w:p>
        </w:tc>
        <w:tc>
          <w:tcPr>
            <w:tcW w:w="2694" w:type="dxa"/>
          </w:tcPr>
          <w:p w14:paraId="0981806C" w14:textId="77777777"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องค์การทางเทคโนโลยีและสื่อการการศึกษา</w:t>
            </w:r>
          </w:p>
          <w:p w14:paraId="482872BF" w14:textId="77777777" w:rsidR="003C3C96" w:rsidRPr="0092225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14:paraId="52C6D61D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110F060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1E2648B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5382840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266CED8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F0668" w:rsidRPr="005D49E5" w14:paraId="373D9BB2" w14:textId="77777777" w:rsidTr="003C3C96">
        <w:tc>
          <w:tcPr>
            <w:tcW w:w="851" w:type="dxa"/>
          </w:tcPr>
          <w:p w14:paraId="6A1767C5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10-11</w:t>
            </w:r>
          </w:p>
        </w:tc>
        <w:tc>
          <w:tcPr>
            <w:tcW w:w="2694" w:type="dxa"/>
          </w:tcPr>
          <w:p w14:paraId="1EF4D1D3" w14:textId="77777777"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</w:tcPr>
          <w:p w14:paraId="31225CA7" w14:textId="77777777"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0E4933B6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95173B5" w14:textId="77777777"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34D0AF23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4DB9706" w14:textId="77777777"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2F6E20" w14:paraId="647EE20C" w14:textId="77777777" w:rsidTr="003C3C96">
        <w:tc>
          <w:tcPr>
            <w:tcW w:w="851" w:type="dxa"/>
          </w:tcPr>
          <w:p w14:paraId="518ABF53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12-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694" w:type="dxa"/>
          </w:tcPr>
          <w:p w14:paraId="52DAADD1" w14:textId="77777777" w:rsidR="00AF0668" w:rsidRPr="00814FEC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-การศึกษาเฉพาะกรณีองค์การทางเทคโนโลยีและสื่อสารการศึกษา ทั้งในประเทศและต่างประเทศ</w:t>
            </w:r>
          </w:p>
          <w:p w14:paraId="2A4AFC86" w14:textId="77777777" w:rsidR="003C3C96" w:rsidRPr="002F6E20" w:rsidRDefault="00AF0668" w:rsidP="00AF0668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</w:tcPr>
          <w:p w14:paraId="19C6731A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D3A7ECA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81EFD1F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57E18446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019C4E92" w14:textId="77777777" w:rsidR="003C3C96" w:rsidRPr="002F6E20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2F6E20" w14:paraId="7BB3558D" w14:textId="77777777" w:rsidTr="000C5079">
        <w:tc>
          <w:tcPr>
            <w:tcW w:w="851" w:type="dxa"/>
          </w:tcPr>
          <w:p w14:paraId="72B2CA3D" w14:textId="77777777" w:rsidR="0010497C" w:rsidRPr="002F6E20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14:paraId="50057055" w14:textId="77777777" w:rsidR="0010497C" w:rsidRPr="002F6E20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3B3021AE" w14:textId="77777777" w:rsidTr="003C3C96">
        <w:tc>
          <w:tcPr>
            <w:tcW w:w="3545" w:type="dxa"/>
            <w:gridSpan w:val="2"/>
          </w:tcPr>
          <w:p w14:paraId="29E5F8E9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768AD1B1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469B6557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28BA620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52710C90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5FBE294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4088E8DA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59C876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51E465C4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4BD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5FA5F29C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2867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0370008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131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5471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61C55905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D90" w14:textId="77777777"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398" w14:textId="77777777"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F60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F58" w14:textId="77777777"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6AF4FDCA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B91A94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14:paraId="75B5EE41" w14:textId="77777777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84B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6DD6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223AAE8B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D17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980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20EB15F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0D385B06" w14:textId="77777777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1C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E1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5DE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13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C5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2051347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37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FA0" w14:textId="77777777" w:rsidR="008405FF" w:rsidRDefault="008405FF" w:rsidP="008405F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ปัญหาเกี่ยวกับการประพฤติปฏิบัติตามหลักคุณธรรม จริยธรรมในบริบททางวิชาการทางเทคโนโลยีและสื่อสารการศึกษา รวมทั้งเสนอแนะแนวทางแก้ไขหรือป้องกัน</w:t>
            </w:r>
          </w:p>
          <w:p w14:paraId="1B827654" w14:textId="77777777" w:rsidR="008405FF" w:rsidRPr="00F11589" w:rsidRDefault="008405FF" w:rsidP="008405F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หรือบุคคลตัวอย่างในสังคม  การยกย่องนิสิตที่ประพฤติดีทำประโยชน์แก่ส่วนรวม</w:t>
            </w:r>
          </w:p>
          <w:p w14:paraId="770228E3" w14:textId="77777777" w:rsidR="005D0D15" w:rsidRPr="005D49E5" w:rsidRDefault="008405FF" w:rsidP="008405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 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8B65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02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5B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7B941D0F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67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0A5" w14:textId="77777777"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823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10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B4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6DC3B0" w14:textId="77777777" w:rsidR="00A3604B" w:rsidRDefault="00A3604B" w:rsidP="00A3604B"/>
          <w:p w14:paraId="5DF8FDD1" w14:textId="77777777" w:rsidR="00A3604B" w:rsidRDefault="00A3604B" w:rsidP="00A3604B"/>
          <w:p w14:paraId="342E34AF" w14:textId="77777777" w:rsidR="00A3604B" w:rsidRDefault="00A3604B" w:rsidP="00A3604B"/>
          <w:p w14:paraId="6BA7FDC8" w14:textId="77777777" w:rsidR="00A3604B" w:rsidRDefault="00A3604B" w:rsidP="00A3604B"/>
          <w:p w14:paraId="26BFC430" w14:textId="77777777" w:rsidR="00A3604B" w:rsidRDefault="00A3604B" w:rsidP="00A3604B"/>
          <w:p w14:paraId="25D639E2" w14:textId="77777777" w:rsidR="00A3604B" w:rsidRDefault="00A3604B" w:rsidP="00A3604B"/>
          <w:p w14:paraId="267761C7" w14:textId="77777777" w:rsidR="00A3604B" w:rsidRDefault="00A3604B" w:rsidP="00A3604B"/>
          <w:p w14:paraId="4CEEDE7E" w14:textId="77777777" w:rsidR="00A3604B" w:rsidRDefault="00A3604B" w:rsidP="00A3604B"/>
          <w:p w14:paraId="02DA6164" w14:textId="77777777" w:rsidR="00A3604B" w:rsidRDefault="00A3604B" w:rsidP="00A3604B"/>
          <w:p w14:paraId="0ED6F619" w14:textId="77777777" w:rsidR="00A3604B" w:rsidRDefault="00A3604B" w:rsidP="00A3604B"/>
          <w:p w14:paraId="67ABDC79" w14:textId="77777777" w:rsidR="00A3604B" w:rsidRDefault="00A3604B" w:rsidP="00A3604B"/>
          <w:p w14:paraId="4735F210" w14:textId="77777777" w:rsidR="00A3604B" w:rsidRPr="00A3604B" w:rsidRDefault="00A3604B" w:rsidP="00A3604B"/>
        </w:tc>
      </w:tr>
      <w:tr w:rsidR="005D0D15" w:rsidRPr="005D49E5" w14:paraId="7A22D6FC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31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E84" w14:textId="77777777"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14:paraId="7F32A19C" w14:textId="77777777" w:rsidR="005D0D15" w:rsidRPr="005D49E5" w:rsidRDefault="00C62361" w:rsidP="008405FF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 xml:space="preserve">ตลอดจนส่งเสริมให้นิสิตเสวนากับผู้เชี่ยวชาญ </w:t>
            </w:r>
            <w:r w:rsidR="008405FF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EB3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AC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E4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EA457CF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40A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14:paraId="4AD66C17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AA3" w14:textId="77777777"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F3E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7EB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3FE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1A5E6F64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519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310" w14:textId="77777777"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4A1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9D6" w14:textId="77777777" w:rsidR="005D0D15" w:rsidRPr="002F2AEB" w:rsidRDefault="005D0D15" w:rsidP="008E7473">
            <w:pPr>
              <w:pStyle w:val="7"/>
              <w:spacing w:before="0" w:after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5F2" w14:textId="77777777" w:rsidR="005D0D15" w:rsidRPr="002F2AEB" w:rsidRDefault="005D0D15" w:rsidP="008E7473">
            <w:pPr>
              <w:pStyle w:val="7"/>
              <w:spacing w:before="0" w:after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33E40713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F04323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154C6A63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2F9A152F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52B6EE9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E4ABB62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403772C" w14:textId="543D29A2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8E7473">
        <w:rPr>
          <w:rFonts w:ascii="TH SarabunPSK" w:hAnsi="TH SarabunPSK" w:cs="TH SarabunPSK" w:hint="cs"/>
          <w:sz w:val="32"/>
          <w:szCs w:val="32"/>
          <w:cs/>
        </w:rPr>
        <w:t>4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13FF7AED" w14:textId="5FCD4505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E7473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B1B8274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9688A5B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2"/>
      </w:tblGrid>
      <w:tr w:rsidR="004378DB" w:rsidRPr="004378DB" w14:paraId="545F9865" w14:textId="77777777" w:rsidTr="004378DB">
        <w:trPr>
          <w:tblCellSpacing w:w="15" w:type="dxa"/>
        </w:trPr>
        <w:tc>
          <w:tcPr>
            <w:tcW w:w="3000" w:type="pct"/>
            <w:vAlign w:val="center"/>
            <w:hideMark/>
          </w:tcPr>
          <w:p w14:paraId="3A90CCAE" w14:textId="77777777" w:rsidR="004378DB" w:rsidRPr="004378DB" w:rsidRDefault="004378DB" w:rsidP="004378DB">
            <w:pPr>
              <w:rPr>
                <w:rFonts w:cs="Times New Roman"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bCs/>
                <w:color w:val="000000"/>
                <w:sz w:val="27"/>
              </w:rPr>
              <w:t xml:space="preserve"> </w:t>
            </w:r>
          </w:p>
          <w:tbl>
            <w:tblPr>
              <w:tblpPr w:leftFromText="180" w:rightFromText="180" w:vertAnchor="text" w:horzAnchor="margin" w:tblpY="-59"/>
              <w:tblW w:w="0" w:type="auto"/>
              <w:tblLook w:val="0000" w:firstRow="0" w:lastRow="0" w:firstColumn="0" w:lastColumn="0" w:noHBand="0" w:noVBand="0"/>
            </w:tblPr>
            <w:tblGrid>
              <w:gridCol w:w="1276"/>
              <w:gridCol w:w="3118"/>
              <w:gridCol w:w="1134"/>
              <w:gridCol w:w="1134"/>
            </w:tblGrid>
            <w:tr w:rsidR="008E7473" w:rsidRPr="001400E6" w14:paraId="1633CB13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14:paraId="329B63B5" w14:textId="77777777" w:rsidR="008E7473" w:rsidRPr="001400E6" w:rsidRDefault="008E7473" w:rsidP="008E7473">
                  <w:pPr>
                    <w:autoSpaceDE w:val="0"/>
                    <w:autoSpaceDN w:val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E4CEAC1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เกรด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14:paraId="37D69E7B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ช่วงเกรด </w:t>
                  </w: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MANUAL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14:paraId="3F8AA4E5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จำนวน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14:paraId="44E4BD02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8E7473" w:rsidRPr="001400E6" w14:paraId="6557EBDB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2471B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EC148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80-&gt;&gt;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F9C544" w14:textId="2845F970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11A0EF" w14:textId="39B53413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75.00</w:t>
                  </w:r>
                </w:p>
              </w:tc>
            </w:tr>
            <w:tr w:rsidR="008E7473" w:rsidRPr="001400E6" w14:paraId="5AF933F0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001423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B+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116BEB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75-79.99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5CAC0" w14:textId="65C2953C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1FD9F4" w14:textId="42D86970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25.00</w:t>
                  </w:r>
                </w:p>
              </w:tc>
            </w:tr>
            <w:tr w:rsidR="008E7473" w:rsidRPr="001400E6" w14:paraId="73CFCE5B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A7746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E8049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70-74.99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C51C6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A104A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15B08CFE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2C7358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C+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1BB3A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65-69.99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88C1E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4320A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124BB925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D9A35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1A3FE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60-64.99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D1EB7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C02B59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3E6F8415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0A82AD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D+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41690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55-59.99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228BEB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EAF15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53148010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AF018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9BA16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50-54.99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4B104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B7A3D2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392B84E0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1B84F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88804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0-49.99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6C8B7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EBDFD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</w:tbl>
          <w:p w14:paraId="6009005B" w14:textId="77777777" w:rsidR="004378DB" w:rsidRPr="004378DB" w:rsidRDefault="004378DB" w:rsidP="004378DB">
            <w:pPr>
              <w:rPr>
                <w:rFonts w:cs="Times New Roman"/>
                <w:color w:val="000000"/>
                <w:sz w:val="27"/>
                <w:szCs w:val="27"/>
              </w:rPr>
            </w:pPr>
          </w:p>
        </w:tc>
      </w:tr>
    </w:tbl>
    <w:p w14:paraId="726645C3" w14:textId="77777777" w:rsidR="00C62361" w:rsidRDefault="00C62361" w:rsidP="00081118">
      <w:pPr>
        <w:rPr>
          <w:rFonts w:ascii="TH SarabunPSK" w:hAnsi="TH SarabunPSK" w:cs="TH SarabunPSK"/>
          <w:sz w:val="32"/>
          <w:szCs w:val="32"/>
        </w:rPr>
      </w:pPr>
    </w:p>
    <w:p w14:paraId="34E744DB" w14:textId="77777777" w:rsidR="002F6E20" w:rsidRDefault="002F6E20" w:rsidP="00081118">
      <w:pPr>
        <w:rPr>
          <w:rFonts w:ascii="TH SarabunPSK" w:hAnsi="TH SarabunPSK" w:cs="TH SarabunPSK"/>
          <w:sz w:val="32"/>
          <w:szCs w:val="32"/>
        </w:rPr>
      </w:pPr>
    </w:p>
    <w:p w14:paraId="2749556F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35F4EED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A63BE81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76CD56E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01DA0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414383DF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BE1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4BE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6CCD739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A5A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E75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6C31AE4B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992CE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62C4B991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BB2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D98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4E7EF3A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880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4C2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7755F3CE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771122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3B4B6160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362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53B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099F9B6C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AA7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107F6D26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48A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4B1A34EF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6D7F3A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4EB6BC12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51D009A9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CDF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397B4B27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DF7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5EAA02F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708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131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3B4163C0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5581F9F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D4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090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2B03DA7A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B67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F38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4DE139B6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6FC838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5F60E2A9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22E450D4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2BFD89EB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8A0B8FD" w14:textId="77777777"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8E599BB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B4749E9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8EB6B94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6A8AD106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6A81BF39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0E91EB11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0EF39A3C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3270A5F9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269C0173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49F050E6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26C47D62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5C6345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590E22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7FED71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07C4DFA5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1580ADE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0AD42B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97A5EF8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9A38C4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0F6A0ABF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49BD2E2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8F5CD6A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8D646E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261DC8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55187DA" w14:textId="77777777"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3D59C52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DAE5CF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671A9D5C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EE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EE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DC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3758DE05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0DE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8C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424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39F75B0B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E5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DF9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030A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6C889D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C1E427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785A5BF8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3D8734F3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3A1087C2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070731DC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46C41A9E" w14:textId="77777777" w:rsidTr="00301A9A">
        <w:trPr>
          <w:trHeight w:val="498"/>
        </w:trPr>
        <w:tc>
          <w:tcPr>
            <w:tcW w:w="3240" w:type="dxa"/>
          </w:tcPr>
          <w:p w14:paraId="2734F837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36232E8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7EBD7F28" w14:textId="77777777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14:paraId="56FF0128" w14:textId="77777777" w:rsidTr="00301A9A">
        <w:trPr>
          <w:trHeight w:val="498"/>
        </w:trPr>
        <w:tc>
          <w:tcPr>
            <w:tcW w:w="4500" w:type="dxa"/>
            <w:gridSpan w:val="2"/>
          </w:tcPr>
          <w:p w14:paraId="6C3DE741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1DDD89D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20F46557" w14:textId="77777777" w:rsidTr="00301A9A">
        <w:trPr>
          <w:trHeight w:val="498"/>
        </w:trPr>
        <w:tc>
          <w:tcPr>
            <w:tcW w:w="3240" w:type="dxa"/>
          </w:tcPr>
          <w:p w14:paraId="0FDC50DF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2173FB9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89DAAD" w14:textId="77777777" w:rsidTr="00301A9A">
        <w:trPr>
          <w:trHeight w:val="498"/>
        </w:trPr>
        <w:tc>
          <w:tcPr>
            <w:tcW w:w="9180" w:type="dxa"/>
            <w:gridSpan w:val="3"/>
          </w:tcPr>
          <w:p w14:paraId="5AE078DF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1F0E36BD" w14:textId="77777777" w:rsidTr="00301A9A">
        <w:trPr>
          <w:trHeight w:val="498"/>
        </w:trPr>
        <w:tc>
          <w:tcPr>
            <w:tcW w:w="3240" w:type="dxa"/>
          </w:tcPr>
          <w:p w14:paraId="73970C9D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4CBE74A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D74A5ED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45A714F2" w14:textId="77777777" w:rsidTr="00301A9A">
        <w:trPr>
          <w:trHeight w:val="498"/>
        </w:trPr>
        <w:tc>
          <w:tcPr>
            <w:tcW w:w="4500" w:type="dxa"/>
            <w:gridSpan w:val="2"/>
          </w:tcPr>
          <w:p w14:paraId="7F56A8A1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3A901CA1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35DB5431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39B232" w14:textId="77777777" w:rsidR="009D2DA6" w:rsidRDefault="009D2DA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14:paraId="5275EC33" w14:textId="77777777" w:rsidR="009D2DA6" w:rsidRDefault="009D2DA6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F337AC" w14:textId="77777777" w:rsidR="009D2DA6" w:rsidRPr="009D2DA6" w:rsidRDefault="00C44862" w:rsidP="009D2DA6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  <w:cs/>
        </w:rPr>
        <w:t>ไม่มีการประเมิน</w:t>
      </w:r>
    </w:p>
    <w:p w14:paraId="5DAB7E79" w14:textId="77777777" w:rsidR="009D2DA6" w:rsidRPr="009D2DA6" w:rsidRDefault="009D2DA6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D2DA6" w:rsidRPr="009D2DA6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50F90" w14:textId="77777777" w:rsidR="00AF639B" w:rsidRDefault="00AF639B" w:rsidP="001D5AA2">
      <w:pPr>
        <w:pStyle w:val="a3"/>
      </w:pPr>
      <w:r>
        <w:separator/>
      </w:r>
    </w:p>
  </w:endnote>
  <w:endnote w:type="continuationSeparator" w:id="0">
    <w:p w14:paraId="409E7130" w14:textId="77777777" w:rsidR="00AF639B" w:rsidRDefault="00AF639B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altName w:val="DilleniaUPC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487BF" w14:textId="77777777" w:rsidR="004E38FC" w:rsidRDefault="008A551E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D1889C4" w14:textId="77777777"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CC52" w14:textId="77777777"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9D95C" w14:textId="77777777"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35244DC7" w14:textId="77777777"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36116" w14:textId="77777777" w:rsidR="00081118" w:rsidRDefault="008A551E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F0440A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683CC" w14:textId="77777777" w:rsidR="00AF639B" w:rsidRDefault="00AF639B" w:rsidP="001D5AA2">
      <w:pPr>
        <w:pStyle w:val="a3"/>
      </w:pPr>
      <w:r>
        <w:separator/>
      </w:r>
    </w:p>
  </w:footnote>
  <w:footnote w:type="continuationSeparator" w:id="0">
    <w:p w14:paraId="249EE95E" w14:textId="77777777" w:rsidR="00AF639B" w:rsidRDefault="00AF639B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50466" w14:textId="77777777" w:rsidR="004E38FC" w:rsidRPr="00493E76" w:rsidRDefault="008A551E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27E6B22B" w14:textId="77777777"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E879" w14:textId="77777777" w:rsidR="00081118" w:rsidRDefault="008A551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0B49F0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C4F15" w14:textId="77777777" w:rsidR="005D49E5" w:rsidRPr="005D49E5" w:rsidRDefault="008A551E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8B7B7A" w:rsidRPr="008B7B7A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41F29F49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00E6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272A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6D5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0670"/>
    <w:rsid w:val="0036442C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44A5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378DB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B47B5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4DB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37C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05FF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35E0"/>
    <w:rsid w:val="008A54D1"/>
    <w:rsid w:val="008A551E"/>
    <w:rsid w:val="008B0B6D"/>
    <w:rsid w:val="008B1601"/>
    <w:rsid w:val="008B1766"/>
    <w:rsid w:val="008B4853"/>
    <w:rsid w:val="008B557B"/>
    <w:rsid w:val="008B5E14"/>
    <w:rsid w:val="008B7B7A"/>
    <w:rsid w:val="008C5EBA"/>
    <w:rsid w:val="008C65F6"/>
    <w:rsid w:val="008C6BE0"/>
    <w:rsid w:val="008D3C06"/>
    <w:rsid w:val="008D4A64"/>
    <w:rsid w:val="008D51CA"/>
    <w:rsid w:val="008D586B"/>
    <w:rsid w:val="008E2B6C"/>
    <w:rsid w:val="008E7473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2DA6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0E6B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0668"/>
    <w:rsid w:val="00AF3083"/>
    <w:rsid w:val="00AF3FC0"/>
    <w:rsid w:val="00AF581B"/>
    <w:rsid w:val="00AF633F"/>
    <w:rsid w:val="00AF639B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4862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27B9E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C6BC1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334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EA1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742"/>
    <w:rsid w:val="00F93BE4"/>
    <w:rsid w:val="00F95F12"/>
    <w:rsid w:val="00F96DE6"/>
    <w:rsid w:val="00FA06CF"/>
    <w:rsid w:val="00FA0F10"/>
    <w:rsid w:val="00FA3558"/>
    <w:rsid w:val="00FA35FE"/>
    <w:rsid w:val="00FA4314"/>
    <w:rsid w:val="00FB0E49"/>
    <w:rsid w:val="00FB200C"/>
    <w:rsid w:val="00FB289C"/>
    <w:rsid w:val="00FB6A7E"/>
    <w:rsid w:val="00FC27FB"/>
    <w:rsid w:val="00FC37DF"/>
    <w:rsid w:val="00FC4AA5"/>
    <w:rsid w:val="00FC73CC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EECF0"/>
  <w15:docId w15:val="{A9B80720-D791-4072-8D56-D74E2EC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f1">
    <w:name w:val="footnote text"/>
    <w:basedOn w:val="a"/>
    <w:link w:val="af2"/>
    <w:rsid w:val="00AF0668"/>
    <w:rPr>
      <w:rFonts w:ascii="Cordia New" w:eastAsia="Cordia New" w:hAnsi="Cordi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AF0668"/>
    <w:rPr>
      <w:rFonts w:ascii="Cordia New" w:eastAsia="Cordia New" w:hAnsi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Lenovo</cp:lastModifiedBy>
  <cp:revision>6</cp:revision>
  <cp:lastPrinted>2016-08-04T02:30:00Z</cp:lastPrinted>
  <dcterms:created xsi:type="dcterms:W3CDTF">2020-04-30T07:21:00Z</dcterms:created>
  <dcterms:modified xsi:type="dcterms:W3CDTF">2022-06-09T07:13:00Z</dcterms:modified>
</cp:coreProperties>
</file>