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CC1" w:rsidRPr="00A92C74" w:rsidRDefault="00E77CC1" w:rsidP="00E77CC1">
      <w:pPr>
        <w:spacing w:before="240" w:line="360" w:lineRule="auto"/>
        <w:jc w:val="center"/>
        <w:rPr>
          <w:rFonts w:ascii="TH SarabunPSK" w:hAnsi="TH SarabunPSK" w:cs="TH SarabunPSK"/>
          <w:b/>
          <w:bCs/>
          <w:sz w:val="32"/>
          <w:szCs w:val="32"/>
          <w:cs/>
        </w:rPr>
      </w:pPr>
      <w:r w:rsidRPr="00A92C74">
        <w:rPr>
          <w:rFonts w:ascii="TH SarabunPSK" w:hAnsi="TH SarabunPSK" w:cs="TH SarabunPSK"/>
          <w:b/>
          <w:bCs/>
          <w:noProof/>
          <w:sz w:val="32"/>
          <w:szCs w:val="32"/>
          <w:lang w:val="en-US"/>
        </w:rPr>
        <w:drawing>
          <wp:inline distT="0" distB="0" distL="0" distR="0" wp14:anchorId="0C49F1C4" wp14:editId="0BCCABD2">
            <wp:extent cx="886460" cy="1540510"/>
            <wp:effectExtent l="0" t="0" r="0" b="0"/>
            <wp:docPr id="3" name="รูปภาพ 1" descr="TSU_LOGO_color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รูปภาพ 1" descr="TSU_LOGO_color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86460" cy="1540510"/>
                    </a:xfrm>
                    <a:prstGeom prst="rect">
                      <a:avLst/>
                    </a:prstGeom>
                    <a:noFill/>
                    <a:ln>
                      <a:noFill/>
                    </a:ln>
                  </pic:spPr>
                </pic:pic>
              </a:graphicData>
            </a:graphic>
          </wp:inline>
        </w:drawing>
      </w:r>
    </w:p>
    <w:p w:rsidR="00E77CC1" w:rsidRPr="007B7A18" w:rsidRDefault="00E77CC1" w:rsidP="00E77CC1">
      <w:pPr>
        <w:spacing w:before="240" w:line="360" w:lineRule="auto"/>
        <w:jc w:val="center"/>
        <w:rPr>
          <w:rFonts w:ascii="TH SarabunPSK" w:hAnsi="TH SarabunPSK" w:cs="TH SarabunPSK"/>
          <w:b/>
          <w:bCs/>
          <w:sz w:val="36"/>
          <w:szCs w:val="36"/>
          <w:cs/>
        </w:rPr>
      </w:pPr>
      <w:r w:rsidRPr="007B7A18">
        <w:rPr>
          <w:rFonts w:ascii="TH SarabunPSK" w:hAnsi="TH SarabunPSK" w:cs="TH SarabunPSK"/>
          <w:b/>
          <w:bCs/>
          <w:sz w:val="36"/>
          <w:szCs w:val="36"/>
          <w:cs/>
        </w:rPr>
        <w:t>แบบฟอร์ม</w:t>
      </w:r>
    </w:p>
    <w:p w:rsidR="00E77CC1" w:rsidRPr="007B7A18" w:rsidRDefault="00E77CC1" w:rsidP="00E77CC1">
      <w:pPr>
        <w:jc w:val="center"/>
        <w:rPr>
          <w:rFonts w:ascii="TH SarabunPSK" w:hAnsi="TH SarabunPSK" w:cs="TH SarabunPSK"/>
          <w:b/>
          <w:bCs/>
          <w:sz w:val="36"/>
          <w:szCs w:val="36"/>
          <w:cs/>
        </w:rPr>
      </w:pPr>
      <w:r w:rsidRPr="007B7A18">
        <w:rPr>
          <w:rFonts w:ascii="TH SarabunPSK" w:hAnsi="TH SarabunPSK" w:cs="TH SarabunPSK"/>
          <w:b/>
          <w:bCs/>
          <w:sz w:val="36"/>
          <w:szCs w:val="36"/>
          <w:cs/>
        </w:rPr>
        <w:t>มคอ.3 รายละเอียดรายวิชา (ฉบับย่อ)</w:t>
      </w:r>
    </w:p>
    <w:p w:rsidR="00E77CC1" w:rsidRPr="007B7A18" w:rsidRDefault="00E77CC1" w:rsidP="00E77CC1">
      <w:pPr>
        <w:jc w:val="center"/>
        <w:rPr>
          <w:rFonts w:ascii="TH SarabunPSK" w:hAnsi="TH SarabunPSK" w:cs="TH SarabunPSK"/>
          <w:b/>
          <w:bCs/>
          <w:sz w:val="36"/>
          <w:szCs w:val="36"/>
        </w:rPr>
      </w:pPr>
      <w:r w:rsidRPr="007B7A18">
        <w:rPr>
          <w:rFonts w:ascii="TH SarabunPSK" w:hAnsi="TH SarabunPSK" w:cs="TH SarabunPSK"/>
          <w:b/>
          <w:bCs/>
          <w:sz w:val="36"/>
          <w:szCs w:val="36"/>
        </w:rPr>
        <w:t>Course Specification</w:t>
      </w: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5461C9" w:rsidRDefault="00E77CC1" w:rsidP="00E77CC1">
      <w:pPr>
        <w:jc w:val="center"/>
        <w:rPr>
          <w:rFonts w:ascii="TH SarabunPSK" w:hAnsi="TH SarabunPSK" w:cs="TH SarabunPSK"/>
          <w:b/>
          <w:bCs/>
          <w:sz w:val="36"/>
          <w:szCs w:val="36"/>
          <w:cs/>
        </w:rPr>
      </w:pPr>
      <w:r>
        <w:rPr>
          <w:rFonts w:ascii="TH SarabunPSK" w:hAnsi="TH SarabunPSK" w:cs="TH SarabunPSK"/>
          <w:b/>
          <w:bCs/>
          <w:sz w:val="36"/>
          <w:szCs w:val="36"/>
          <w:cs/>
        </w:rPr>
        <w:t>รหัสวิชา 03</w:t>
      </w:r>
      <w:r>
        <w:rPr>
          <w:rFonts w:ascii="TH SarabunPSK" w:hAnsi="TH SarabunPSK" w:cs="TH SarabunPSK"/>
          <w:b/>
          <w:bCs/>
          <w:sz w:val="36"/>
          <w:szCs w:val="36"/>
          <w:lang w:val="en-US"/>
        </w:rPr>
        <w:t>08330</w:t>
      </w:r>
      <w:r w:rsidRPr="005461C9">
        <w:rPr>
          <w:rFonts w:ascii="TH SarabunPSK" w:hAnsi="TH SarabunPSK" w:cs="TH SarabunPSK"/>
          <w:b/>
          <w:bCs/>
          <w:sz w:val="36"/>
          <w:szCs w:val="36"/>
          <w:cs/>
        </w:rPr>
        <w:t xml:space="preserve"> ชื่อวิชา </w:t>
      </w:r>
      <w:r w:rsidRPr="005461C9">
        <w:rPr>
          <w:rFonts w:ascii="TH SarabunPSK" w:hAnsi="TH SarabunPSK" w:cs="TH SarabunPSK"/>
          <w:sz w:val="36"/>
          <w:szCs w:val="36"/>
          <w:cs/>
        </w:rPr>
        <w:t xml:space="preserve"> </w:t>
      </w:r>
      <w:r>
        <w:rPr>
          <w:rFonts w:ascii="TH SarabunPSK" w:hAnsi="TH SarabunPSK" w:cs="TH SarabunPSK" w:hint="cs"/>
          <w:b/>
          <w:bCs/>
          <w:sz w:val="36"/>
          <w:szCs w:val="36"/>
          <w:cs/>
        </w:rPr>
        <w:t>การสอนเฉพาะสาขา</w:t>
      </w:r>
    </w:p>
    <w:p w:rsidR="00E77CC1" w:rsidRPr="005461C9" w:rsidRDefault="00E77CC1" w:rsidP="00E77CC1">
      <w:pPr>
        <w:jc w:val="center"/>
        <w:rPr>
          <w:rFonts w:ascii="TH SarabunPSK" w:hAnsi="TH SarabunPSK" w:cs="TH SarabunPSK"/>
          <w:b/>
          <w:bCs/>
          <w:sz w:val="36"/>
          <w:szCs w:val="36"/>
        </w:rPr>
      </w:pPr>
      <w:r w:rsidRPr="005461C9">
        <w:rPr>
          <w:rFonts w:ascii="TH SarabunPSK" w:hAnsi="TH SarabunPSK" w:cs="TH SarabunPSK"/>
          <w:b/>
          <w:bCs/>
          <w:sz w:val="36"/>
          <w:szCs w:val="36"/>
          <w:cs/>
        </w:rPr>
        <w:t xml:space="preserve">ชื่อวิชาภาษาอังกฤษ  </w:t>
      </w:r>
      <w:r>
        <w:rPr>
          <w:rFonts w:ascii="TH SarabunPSK" w:hAnsi="TH SarabunPSK" w:cs="TH SarabunPSK"/>
          <w:b/>
          <w:bCs/>
          <w:sz w:val="36"/>
          <w:szCs w:val="36"/>
        </w:rPr>
        <w:t>Teaching Specific Subject</w:t>
      </w: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r w:rsidRPr="007B7A18">
        <w:rPr>
          <w:rFonts w:ascii="TH SarabunPSK" w:hAnsi="TH SarabunPSK" w:cs="TH SarabunPSK"/>
          <w:b/>
          <w:bCs/>
          <w:sz w:val="36"/>
          <w:szCs w:val="36"/>
          <w:cs/>
        </w:rPr>
        <w:t>รายวิชานี้เป็นส่วนหนึ่งของหลักสูตรการศึกษา</w:t>
      </w:r>
      <w:r>
        <w:rPr>
          <w:rFonts w:ascii="TH SarabunPSK" w:hAnsi="TH SarabunPSK" w:cs="TH SarabunPSK"/>
          <w:b/>
          <w:bCs/>
          <w:sz w:val="36"/>
          <w:szCs w:val="36"/>
          <w:cs/>
        </w:rPr>
        <w:t xml:space="preserve">บัณฑิตสาขาวิชาการศึกษาปฐมวัย </w:t>
      </w:r>
    </w:p>
    <w:p w:rsidR="00E77CC1" w:rsidRPr="007B13B1" w:rsidRDefault="00E77CC1" w:rsidP="00E77CC1">
      <w:pPr>
        <w:jc w:val="center"/>
        <w:rPr>
          <w:rFonts w:ascii="TH SarabunPSK" w:hAnsi="TH SarabunPSK" w:cs="TH SarabunPSK"/>
          <w:b/>
          <w:bCs/>
          <w:sz w:val="36"/>
          <w:szCs w:val="36"/>
          <w:lang w:val="en-US"/>
        </w:rPr>
      </w:pPr>
      <w:r>
        <w:rPr>
          <w:rFonts w:ascii="TH SarabunPSK" w:hAnsi="TH SarabunPSK" w:cs="TH SarabunPSK"/>
          <w:b/>
          <w:bCs/>
          <w:sz w:val="36"/>
          <w:szCs w:val="36"/>
          <w:cs/>
        </w:rPr>
        <w:t>หลักสูตรปรับปรุง พ.ศ.25</w:t>
      </w:r>
      <w:r>
        <w:rPr>
          <w:rFonts w:ascii="TH SarabunPSK" w:hAnsi="TH SarabunPSK" w:cs="TH SarabunPSK"/>
          <w:b/>
          <w:bCs/>
          <w:sz w:val="36"/>
          <w:szCs w:val="36"/>
          <w:lang w:val="en-US"/>
        </w:rPr>
        <w:t>61</w:t>
      </w:r>
    </w:p>
    <w:p w:rsidR="00E77CC1" w:rsidRPr="007B7A18" w:rsidRDefault="00E77CC1" w:rsidP="00E77CC1">
      <w:pPr>
        <w:jc w:val="center"/>
        <w:rPr>
          <w:rFonts w:ascii="TH SarabunPSK" w:hAnsi="TH SarabunPSK" w:cs="TH SarabunPSK"/>
          <w:b/>
          <w:bCs/>
          <w:sz w:val="36"/>
          <w:szCs w:val="36"/>
          <w:cs/>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p>
    <w:p w:rsidR="00E77CC1" w:rsidRPr="007B7A18" w:rsidRDefault="00E77CC1" w:rsidP="00E77CC1">
      <w:pPr>
        <w:jc w:val="center"/>
        <w:rPr>
          <w:rFonts w:ascii="TH SarabunPSK" w:hAnsi="TH SarabunPSK" w:cs="TH SarabunPSK"/>
          <w:b/>
          <w:bCs/>
          <w:sz w:val="36"/>
          <w:szCs w:val="36"/>
        </w:rPr>
      </w:pPr>
      <w:r w:rsidRPr="007B7A18">
        <w:rPr>
          <w:rFonts w:ascii="TH SarabunPSK" w:hAnsi="TH SarabunPSK" w:cs="TH SarabunPSK"/>
          <w:b/>
          <w:bCs/>
          <w:sz w:val="36"/>
          <w:szCs w:val="36"/>
          <w:cs/>
        </w:rPr>
        <w:t>คณะศึกษาศาสตร์</w:t>
      </w:r>
    </w:p>
    <w:p w:rsidR="00E77CC1" w:rsidRPr="007B7A18" w:rsidRDefault="00E77CC1" w:rsidP="00E77CC1">
      <w:pPr>
        <w:jc w:val="center"/>
        <w:rPr>
          <w:rFonts w:ascii="TH SarabunPSK" w:hAnsi="TH SarabunPSK" w:cs="TH SarabunPSK"/>
          <w:b/>
          <w:bCs/>
          <w:sz w:val="36"/>
          <w:szCs w:val="36"/>
          <w:cs/>
        </w:rPr>
      </w:pPr>
      <w:r w:rsidRPr="007B7A18">
        <w:rPr>
          <w:rFonts w:ascii="TH SarabunPSK" w:hAnsi="TH SarabunPSK" w:cs="TH SarabunPSK"/>
          <w:b/>
          <w:bCs/>
          <w:sz w:val="36"/>
          <w:szCs w:val="36"/>
          <w:cs/>
        </w:rPr>
        <w:t>มหาวิทยาลัยทักษิณ</w:t>
      </w:r>
    </w:p>
    <w:p w:rsidR="00E77CC1" w:rsidRPr="007B13B1" w:rsidRDefault="00E77CC1" w:rsidP="00E77CC1">
      <w:pPr>
        <w:spacing w:before="240" w:line="360" w:lineRule="auto"/>
        <w:jc w:val="center"/>
        <w:rPr>
          <w:rFonts w:ascii="TH SarabunPSK" w:hAnsi="TH SarabunPSK" w:cs="TH SarabunPSK"/>
          <w:b/>
          <w:bCs/>
          <w:sz w:val="32"/>
          <w:szCs w:val="32"/>
          <w:lang w:val="en-US"/>
        </w:rPr>
      </w:pPr>
      <w:r w:rsidRPr="00A92C74">
        <w:rPr>
          <w:rFonts w:ascii="TH SarabunPSK" w:hAnsi="TH SarabunPSK" w:cs="TH SarabunPSK"/>
          <w:b/>
          <w:bCs/>
          <w:sz w:val="32"/>
          <w:szCs w:val="32"/>
          <w:cs/>
        </w:rPr>
        <w:br w:type="page"/>
      </w:r>
      <w:r w:rsidRPr="00A92C74">
        <w:rPr>
          <w:rFonts w:ascii="TH SarabunPSK" w:hAnsi="TH SarabunPSK" w:cs="TH SarabunPSK"/>
          <w:b/>
          <w:bCs/>
          <w:sz w:val="32"/>
          <w:szCs w:val="32"/>
          <w:cs/>
        </w:rPr>
        <w:lastRenderedPageBreak/>
        <w:t>รายละเอียดของรายวิชา</w:t>
      </w:r>
    </w:p>
    <w:p w:rsidR="00E77CC1" w:rsidRPr="00A92C74" w:rsidRDefault="00E77CC1" w:rsidP="00E77CC1">
      <w:pPr>
        <w:jc w:val="center"/>
        <w:rPr>
          <w:rFonts w:ascii="TH SarabunPSK" w:hAnsi="TH SarabunPSK" w:cs="TH SarabunPSK"/>
          <w:b/>
          <w:bCs/>
          <w:sz w:val="32"/>
          <w:szCs w:val="32"/>
        </w:rPr>
      </w:pPr>
    </w:p>
    <w:p w:rsidR="00E77CC1" w:rsidRPr="00A92C74" w:rsidRDefault="00E77CC1" w:rsidP="00E77CC1">
      <w:pPr>
        <w:rPr>
          <w:rFonts w:ascii="TH SarabunPSK" w:hAnsi="TH SarabunPSK" w:cs="TH SarabunPSK"/>
          <w:sz w:val="32"/>
          <w:szCs w:val="32"/>
        </w:rPr>
      </w:pPr>
      <w:r w:rsidRPr="00A92C74">
        <w:rPr>
          <w:rFonts w:ascii="TH SarabunPSK" w:hAnsi="TH SarabunPSK" w:cs="TH SarabunPSK"/>
          <w:b/>
          <w:bCs/>
          <w:sz w:val="32"/>
          <w:szCs w:val="32"/>
          <w:cs/>
        </w:rPr>
        <w:t xml:space="preserve">ชื่อสถาบันอุดมศึกษา         </w:t>
      </w:r>
      <w:r w:rsidRPr="00A92C74">
        <w:rPr>
          <w:rFonts w:ascii="TH SarabunPSK" w:hAnsi="TH SarabunPSK" w:cs="TH SarabunPSK"/>
          <w:sz w:val="32"/>
          <w:szCs w:val="32"/>
          <w:cs/>
        </w:rPr>
        <w:t>มหาวิทยาลัยทักษิณ</w:t>
      </w:r>
    </w:p>
    <w:p w:rsidR="00E77CC1" w:rsidRPr="00A92C74" w:rsidRDefault="00E77CC1" w:rsidP="00E77CC1">
      <w:pPr>
        <w:rPr>
          <w:rFonts w:ascii="TH SarabunPSK" w:hAnsi="TH SarabunPSK" w:cs="TH SarabunPSK"/>
          <w:sz w:val="32"/>
          <w:szCs w:val="32"/>
          <w:cs/>
        </w:rPr>
      </w:pPr>
      <w:r w:rsidRPr="00A92C74">
        <w:rPr>
          <w:rFonts w:ascii="TH SarabunPSK" w:hAnsi="TH SarabunPSK" w:cs="TH SarabunPSK"/>
          <w:b/>
          <w:bCs/>
          <w:sz w:val="32"/>
          <w:szCs w:val="32"/>
          <w:cs/>
        </w:rPr>
        <w:t xml:space="preserve">วิทยาเขต/คณะ/ภาควิชา    </w:t>
      </w:r>
      <w:r w:rsidRPr="00A92C74">
        <w:rPr>
          <w:rFonts w:ascii="TH SarabunPSK" w:hAnsi="TH SarabunPSK" w:cs="TH SarabunPSK"/>
          <w:sz w:val="32"/>
          <w:szCs w:val="32"/>
          <w:cs/>
        </w:rPr>
        <w:t>คณะศึกษาศาสตร์  สาขาวิชาหลักสูตรและการสอน</w:t>
      </w:r>
    </w:p>
    <w:p w:rsidR="00E77CC1" w:rsidRPr="00A92C74" w:rsidRDefault="00E77CC1" w:rsidP="00E77CC1">
      <w:pPr>
        <w:outlineLvl w:val="6"/>
        <w:rPr>
          <w:rFonts w:ascii="TH SarabunPSK" w:hAnsi="TH SarabunPSK" w:cs="TH SarabunPSK"/>
          <w:b/>
          <w:bCs/>
          <w:sz w:val="32"/>
          <w:szCs w:val="32"/>
        </w:rPr>
      </w:pPr>
      <w:r w:rsidRPr="00A92C74">
        <w:rPr>
          <w:rFonts w:ascii="TH SarabunPSK" w:hAnsi="TH SarabunPSK" w:cs="TH SarabunPSK"/>
          <w:b/>
          <w:bCs/>
          <w:sz w:val="32"/>
          <w:szCs w:val="32"/>
          <w:cs/>
        </w:rPr>
        <w:t>1. รหัสและชื่อรายวิชา</w:t>
      </w:r>
    </w:p>
    <w:p w:rsidR="00E77CC1" w:rsidRPr="005461C9" w:rsidRDefault="00E77CC1" w:rsidP="00E77CC1">
      <w:pPr>
        <w:ind w:left="720" w:firstLine="720"/>
        <w:jc w:val="thaiDistribute"/>
        <w:rPr>
          <w:rFonts w:ascii="TH SarabunPSK" w:hAnsi="TH SarabunPSK" w:cs="TH SarabunPSK"/>
          <w:sz w:val="32"/>
          <w:szCs w:val="32"/>
        </w:rPr>
      </w:pPr>
      <w:r>
        <w:rPr>
          <w:rFonts w:ascii="TH SarabunPSK" w:hAnsi="TH SarabunPSK" w:cs="TH SarabunPSK"/>
          <w:sz w:val="32"/>
          <w:szCs w:val="32"/>
        </w:rPr>
        <w:t>03</w:t>
      </w:r>
      <w:r>
        <w:rPr>
          <w:rFonts w:ascii="TH SarabunPSK" w:hAnsi="TH SarabunPSK" w:cs="TH SarabunPSK"/>
          <w:sz w:val="32"/>
          <w:szCs w:val="32"/>
          <w:lang w:val="en-US"/>
        </w:rPr>
        <w:t>08330</w:t>
      </w:r>
      <w:r w:rsidRPr="005461C9">
        <w:rPr>
          <w:rFonts w:ascii="TH SarabunPSK" w:hAnsi="TH SarabunPSK" w:cs="TH SarabunPSK"/>
          <w:sz w:val="32"/>
          <w:szCs w:val="32"/>
          <w:cs/>
        </w:rPr>
        <w:t xml:space="preserve">  </w:t>
      </w:r>
      <w:r>
        <w:rPr>
          <w:rFonts w:ascii="TH SarabunPSK" w:hAnsi="TH SarabunPSK" w:cs="TH SarabunPSK" w:hint="cs"/>
          <w:sz w:val="32"/>
          <w:szCs w:val="32"/>
          <w:cs/>
        </w:rPr>
        <w:t xml:space="preserve"> การสอนเฉพาะสาขา</w:t>
      </w:r>
      <w:r w:rsidRPr="005461C9">
        <w:rPr>
          <w:rFonts w:ascii="TH SarabunPSK" w:hAnsi="TH SarabunPSK" w:cs="TH SarabunPSK" w:hint="cs"/>
          <w:sz w:val="32"/>
          <w:szCs w:val="32"/>
          <w:cs/>
        </w:rPr>
        <w:tab/>
      </w:r>
      <w:r w:rsidRPr="005461C9">
        <w:rPr>
          <w:rFonts w:ascii="TH SarabunPSK" w:hAnsi="TH SarabunPSK" w:cs="TH SarabunPSK"/>
          <w:sz w:val="32"/>
          <w:szCs w:val="32"/>
        </w:rPr>
        <w:tab/>
      </w:r>
      <w:r w:rsidRPr="005461C9">
        <w:rPr>
          <w:rFonts w:ascii="TH SarabunPSK" w:hAnsi="TH SarabunPSK" w:cs="TH SarabunPSK"/>
          <w:sz w:val="32"/>
          <w:szCs w:val="32"/>
        </w:rPr>
        <w:tab/>
      </w:r>
      <w:r w:rsidRPr="005461C9">
        <w:rPr>
          <w:rFonts w:ascii="TH SarabunPSK" w:hAnsi="TH SarabunPSK" w:cs="TH SarabunPSK"/>
          <w:sz w:val="32"/>
          <w:szCs w:val="32"/>
        </w:rPr>
        <w:tab/>
      </w:r>
    </w:p>
    <w:p w:rsidR="00E77CC1" w:rsidRPr="007B13B1" w:rsidRDefault="00E77CC1" w:rsidP="00E77CC1">
      <w:pPr>
        <w:tabs>
          <w:tab w:val="left" w:pos="426"/>
          <w:tab w:val="left" w:pos="1008"/>
        </w:tabs>
        <w:jc w:val="thaiDistribute"/>
        <w:rPr>
          <w:rFonts w:ascii="TH SarabunPSK" w:hAnsi="TH SarabunPSK" w:cs="TH SarabunPSK"/>
          <w:sz w:val="32"/>
          <w:szCs w:val="32"/>
          <w:lang w:val="en-US"/>
        </w:rPr>
      </w:pPr>
      <w:r w:rsidRPr="005461C9">
        <w:rPr>
          <w:rFonts w:ascii="TH SarabunPSK" w:hAnsi="TH SarabunPSK" w:cs="TH SarabunPSK" w:hint="cs"/>
          <w:sz w:val="32"/>
          <w:szCs w:val="32"/>
          <w:cs/>
        </w:rPr>
        <w:tab/>
      </w:r>
      <w:r w:rsidRPr="005461C9">
        <w:rPr>
          <w:rFonts w:ascii="TH SarabunPSK" w:hAnsi="TH SarabunPSK" w:cs="TH SarabunPSK" w:hint="cs"/>
          <w:sz w:val="32"/>
          <w:szCs w:val="32"/>
          <w:cs/>
        </w:rPr>
        <w:tab/>
      </w:r>
      <w:r w:rsidRPr="005461C9">
        <w:rPr>
          <w:rFonts w:ascii="TH SarabunPSK" w:hAnsi="TH SarabunPSK" w:cs="TH SarabunPSK" w:hint="cs"/>
          <w:sz w:val="32"/>
          <w:szCs w:val="32"/>
          <w:cs/>
        </w:rPr>
        <w:tab/>
      </w:r>
      <w:r w:rsidRPr="005461C9">
        <w:rPr>
          <w:rFonts w:ascii="TH SarabunPSK" w:hAnsi="TH SarabunPSK" w:cs="TH SarabunPSK" w:hint="cs"/>
          <w:sz w:val="32"/>
          <w:szCs w:val="32"/>
          <w:cs/>
        </w:rPr>
        <w:tab/>
        <w:t xml:space="preserve">     </w:t>
      </w:r>
      <w:r>
        <w:rPr>
          <w:rFonts w:ascii="TH SarabunPSK" w:hAnsi="TH SarabunPSK" w:cs="TH SarabunPSK"/>
          <w:sz w:val="32"/>
          <w:szCs w:val="32"/>
          <w:lang w:val="en-US"/>
        </w:rPr>
        <w:t>Teaching Specific Subject</w:t>
      </w:r>
    </w:p>
    <w:p w:rsidR="00E77CC1" w:rsidRPr="00F67772" w:rsidRDefault="00E77CC1" w:rsidP="00E77CC1">
      <w:pPr>
        <w:jc w:val="thaiDistribute"/>
        <w:rPr>
          <w:rFonts w:ascii="TH SarabunPSK" w:hAnsi="TH SarabunPSK" w:cs="TH SarabunPSK"/>
          <w:b/>
          <w:bCs/>
          <w:sz w:val="32"/>
          <w:szCs w:val="32"/>
        </w:rPr>
      </w:pPr>
      <w:r>
        <w:rPr>
          <w:rFonts w:ascii="TH SarabunPSK" w:hAnsi="TH SarabunPSK" w:cs="TH SarabunPSK" w:hint="cs"/>
          <w:b/>
          <w:bCs/>
          <w:sz w:val="32"/>
          <w:szCs w:val="32"/>
          <w:cs/>
        </w:rPr>
        <w:t xml:space="preserve">    คำอธิบายรายวิชา</w:t>
      </w:r>
    </w:p>
    <w:p w:rsidR="00E77CC1" w:rsidRDefault="00E77CC1" w:rsidP="00E77CC1">
      <w:pPr>
        <w:tabs>
          <w:tab w:val="left" w:pos="426"/>
          <w:tab w:val="left" w:pos="1008"/>
        </w:tabs>
        <w:jc w:val="thaiDistribute"/>
        <w:rPr>
          <w:rFonts w:ascii="TH SarabunPSK" w:hAnsi="TH SarabunPSK" w:cs="TH SarabunPSK"/>
          <w:color w:val="000000"/>
          <w:sz w:val="32"/>
          <w:szCs w:val="32"/>
        </w:rPr>
      </w:pPr>
      <w:r>
        <w:rPr>
          <w:rFonts w:ascii="TH SarabunPSK" w:hAnsi="TH SarabunPSK" w:cs="TH SarabunPSK" w:hint="cs"/>
          <w:color w:val="000000"/>
          <w:sz w:val="32"/>
          <w:szCs w:val="32"/>
          <w:cs/>
        </w:rPr>
        <w:tab/>
        <w:t xml:space="preserve">     </w:t>
      </w:r>
      <w:r>
        <w:rPr>
          <w:rFonts w:ascii="TH SarabunPSK" w:hAnsi="TH SarabunPSK" w:cs="TH SarabunPSK" w:hint="cs"/>
          <w:color w:val="000000"/>
          <w:sz w:val="32"/>
          <w:szCs w:val="32"/>
          <w:cs/>
        </w:rPr>
        <w:tab/>
      </w:r>
      <w:r>
        <w:rPr>
          <w:rFonts w:ascii="TH SarabunPSK" w:hAnsi="TH SarabunPSK" w:cs="TH SarabunPSK" w:hint="cs"/>
          <w:color w:val="000000"/>
          <w:sz w:val="32"/>
          <w:szCs w:val="32"/>
          <w:cs/>
        </w:rPr>
        <w:tab/>
        <w:t xml:space="preserve">การวิเคราะห์หลักสูตรและสาระการเรียนรู้วิชาเฉพาะหลักการจัดการเรียนรู้และประเมินผลวิชาเฉพาะ การบูรณาการเนื้อหาสาระ วิธีสอนและเทคโนโลยี การพัฒนาสมรรถนะการจัดการเรียนรู้วิชาเฉพาะ การออกแบบแผนการจัดการเรียนรู้ ฝึกปฏิบัติการสอนในชั้นเรียนและการสร้างชุมชนแห่งการเรียนรู้วิชาชีพสำหรับครูวิชาเฉพาะ </w:t>
      </w:r>
    </w:p>
    <w:p w:rsidR="00E77CC1" w:rsidRPr="007B13B1" w:rsidRDefault="00E77CC1" w:rsidP="00E77CC1">
      <w:pPr>
        <w:ind w:firstLine="720"/>
        <w:rPr>
          <w:rFonts w:ascii="TH SarabunPSK" w:hAnsi="TH SarabunPSK" w:cs="TH SarabunPSK"/>
          <w:sz w:val="32"/>
          <w:szCs w:val="32"/>
          <w:lang w:val="en-US"/>
        </w:rPr>
      </w:pPr>
      <w:r>
        <w:rPr>
          <w:rFonts w:ascii="TH SarabunPSK" w:hAnsi="TH SarabunPSK" w:cs="TH SarabunPSK"/>
          <w:color w:val="000000"/>
          <w:sz w:val="32"/>
          <w:szCs w:val="32"/>
        </w:rPr>
        <w:tab/>
      </w:r>
      <w:r>
        <w:rPr>
          <w:rFonts w:ascii="TH SarabunPSK" w:hAnsi="TH SarabunPSK" w:cs="TH SarabunPSK"/>
          <w:color w:val="000000"/>
          <w:sz w:val="32"/>
          <w:szCs w:val="32"/>
          <w:lang w:val="en-US"/>
        </w:rPr>
        <w:t xml:space="preserve">Curriculum and Content analysis of specific subject principle and assessment of specific subject integration of pedagogy content knowledge and technology competency development of teaching designing lesson plan practice in classroom and creating professinonal learning community for specific subject teacher </w:t>
      </w:r>
    </w:p>
    <w:p w:rsidR="00E77CC1" w:rsidRPr="00A92C74" w:rsidRDefault="00E77CC1" w:rsidP="00E77CC1">
      <w:pPr>
        <w:outlineLvl w:val="6"/>
        <w:rPr>
          <w:rFonts w:ascii="TH SarabunPSK" w:hAnsi="TH SarabunPSK" w:cs="TH SarabunPSK"/>
          <w:b/>
          <w:bCs/>
          <w:sz w:val="32"/>
          <w:szCs w:val="32"/>
          <w:lang w:val="en-US"/>
        </w:rPr>
      </w:pPr>
      <w:r w:rsidRPr="00A92C74">
        <w:rPr>
          <w:rFonts w:ascii="TH SarabunPSK" w:hAnsi="TH SarabunPSK" w:cs="TH SarabunPSK"/>
          <w:b/>
          <w:bCs/>
          <w:sz w:val="32"/>
          <w:szCs w:val="32"/>
          <w:cs/>
        </w:rPr>
        <w:t>2. จำนวนหน่วยกิต</w:t>
      </w:r>
    </w:p>
    <w:p w:rsidR="00E77CC1" w:rsidRPr="005461C9" w:rsidRDefault="00E77CC1" w:rsidP="00E77CC1">
      <w:pPr>
        <w:ind w:left="720" w:firstLine="720"/>
        <w:jc w:val="thaiDistribute"/>
        <w:rPr>
          <w:rFonts w:ascii="TH SarabunPSK" w:hAnsi="TH SarabunPSK" w:cs="TH SarabunPSK"/>
          <w:sz w:val="32"/>
          <w:szCs w:val="32"/>
        </w:rPr>
      </w:pPr>
      <w:r w:rsidRPr="00A92C74">
        <w:rPr>
          <w:rFonts w:ascii="TH SarabunPSK" w:hAnsi="TH SarabunPSK" w:cs="TH SarabunPSK"/>
          <w:sz w:val="32"/>
          <w:szCs w:val="32"/>
          <w:cs/>
        </w:rPr>
        <w:t>3(2-2-5)</w:t>
      </w:r>
    </w:p>
    <w:p w:rsidR="00E77CC1" w:rsidRPr="00A92C74" w:rsidRDefault="00E77CC1" w:rsidP="00E77CC1">
      <w:pPr>
        <w:outlineLvl w:val="6"/>
        <w:rPr>
          <w:rFonts w:ascii="TH SarabunPSK" w:hAnsi="TH SarabunPSK" w:cs="TH SarabunPSK"/>
          <w:b/>
          <w:bCs/>
          <w:sz w:val="32"/>
          <w:szCs w:val="32"/>
        </w:rPr>
      </w:pPr>
      <w:r>
        <w:rPr>
          <w:rFonts w:ascii="TH SarabunPSK" w:hAnsi="TH SarabunPSK" w:cs="TH SarabunPSK" w:hint="cs"/>
          <w:b/>
          <w:bCs/>
          <w:sz w:val="32"/>
          <w:szCs w:val="32"/>
          <w:cs/>
        </w:rPr>
        <w:t>3</w:t>
      </w:r>
      <w:r w:rsidRPr="00A92C74">
        <w:rPr>
          <w:rFonts w:ascii="TH SarabunPSK" w:hAnsi="TH SarabunPSK" w:cs="TH SarabunPSK"/>
          <w:b/>
          <w:bCs/>
          <w:sz w:val="32"/>
          <w:szCs w:val="32"/>
          <w:cs/>
        </w:rPr>
        <w:t>. จุดมุ่งหมายของรายวิชา</w:t>
      </w:r>
    </w:p>
    <w:p w:rsidR="00E77CC1" w:rsidRPr="007B13B1" w:rsidRDefault="00E77CC1" w:rsidP="00E77CC1">
      <w:pPr>
        <w:rPr>
          <w:rFonts w:ascii="TH SarabunPSK" w:hAnsi="TH SarabunPSK" w:cs="TH SarabunPSK"/>
          <w:sz w:val="32"/>
          <w:szCs w:val="32"/>
          <w:lang w:val="en-US"/>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เพื่อให้มีความรู้ความเข้าใจเกี่ยวกับ</w:t>
      </w:r>
      <w:r>
        <w:rPr>
          <w:rFonts w:ascii="TH SarabunPSK" w:hAnsi="TH SarabunPSK" w:cs="TH SarabunPSK"/>
          <w:color w:val="000000"/>
          <w:sz w:val="32"/>
          <w:szCs w:val="32"/>
          <w:cs/>
        </w:rPr>
        <w:t>การสอนเฉพาะสาขา</w:t>
      </w:r>
    </w:p>
    <w:p w:rsidR="00E77CC1" w:rsidRPr="00A92C74" w:rsidRDefault="00E77CC1" w:rsidP="00E77CC1">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 xml:space="preserve">เพื่อให้ฝึกปฏิบัติวิเคราะห์วิเคราะห์ </w:t>
      </w:r>
      <w:r>
        <w:rPr>
          <w:rFonts w:ascii="TH SarabunPSK" w:hAnsi="TH SarabunPSK" w:cs="TH SarabunPSK"/>
          <w:sz w:val="32"/>
          <w:szCs w:val="32"/>
          <w:cs/>
        </w:rPr>
        <w:t>และสังเคราะห์หลักสูตรและการจัดการเรียนรู้</w:t>
      </w:r>
    </w:p>
    <w:p w:rsidR="00E77CC1" w:rsidRPr="00A92C74" w:rsidRDefault="00E77CC1" w:rsidP="00E77CC1">
      <w:pPr>
        <w:rPr>
          <w:rFonts w:ascii="TH SarabunPSK" w:hAnsi="TH SarabunPSK" w:cs="TH SarabunPSK"/>
          <w:sz w:val="32"/>
          <w:szCs w:val="32"/>
        </w:rPr>
      </w:pPr>
      <w:r>
        <w:rPr>
          <w:rFonts w:ascii="TH SarabunPSK" w:hAnsi="TH SarabunPSK" w:cs="TH SarabunPSK"/>
          <w:sz w:val="32"/>
          <w:szCs w:val="32"/>
          <w:cs/>
        </w:rPr>
        <w:t xml:space="preserve">    </w:t>
      </w:r>
      <w:r>
        <w:rPr>
          <w:rFonts w:ascii="TH SarabunPSK" w:hAnsi="TH SarabunPSK" w:cs="TH SarabunPSK" w:hint="cs"/>
          <w:sz w:val="32"/>
          <w:szCs w:val="32"/>
          <w:cs/>
        </w:rPr>
        <w:t>3</w:t>
      </w:r>
      <w:r>
        <w:rPr>
          <w:rFonts w:ascii="TH SarabunPSK" w:hAnsi="TH SarabunPSK" w:cs="TH SarabunPSK"/>
          <w:sz w:val="32"/>
          <w:szCs w:val="32"/>
          <w:cs/>
        </w:rPr>
        <w:t>.</w:t>
      </w:r>
      <w:r>
        <w:rPr>
          <w:rFonts w:ascii="TH SarabunPSK" w:hAnsi="TH SarabunPSK" w:cs="TH SarabunPSK"/>
          <w:sz w:val="32"/>
          <w:szCs w:val="32"/>
          <w:lang w:val="en-US"/>
        </w:rPr>
        <w:t>3</w:t>
      </w:r>
      <w:r w:rsidRPr="00A92C74">
        <w:rPr>
          <w:rFonts w:ascii="TH SarabunPSK" w:hAnsi="TH SarabunPSK" w:cs="TH SarabunPSK"/>
          <w:sz w:val="32"/>
          <w:szCs w:val="32"/>
          <w:cs/>
        </w:rPr>
        <w:t xml:space="preserve">  เพื่อให</w:t>
      </w:r>
      <w:r>
        <w:rPr>
          <w:rFonts w:ascii="TH SarabunPSK" w:hAnsi="TH SarabunPSK" w:cs="TH SarabunPSK"/>
          <w:sz w:val="32"/>
          <w:szCs w:val="32"/>
          <w:cs/>
        </w:rPr>
        <w:t>้มีทักษะการปฏิบัติการออกแบบการจัดการเรียนรู้และชุมชนแห่งการเรียนรู้วิชาชีพ</w:t>
      </w:r>
    </w:p>
    <w:p w:rsidR="00E77CC1" w:rsidRPr="00A92C74" w:rsidRDefault="00E77CC1" w:rsidP="00E77CC1">
      <w:pPr>
        <w:tabs>
          <w:tab w:val="left" w:pos="993"/>
        </w:tabs>
        <w:jc w:val="thaiDistribute"/>
        <w:rPr>
          <w:rFonts w:ascii="TH SarabunPSK" w:hAnsi="TH SarabunPSK" w:cs="TH SarabunPSK"/>
          <w:sz w:val="32"/>
          <w:szCs w:val="32"/>
        </w:rPr>
      </w:pPr>
      <w:r>
        <w:rPr>
          <w:rFonts w:ascii="TH SarabunPSK" w:hAnsi="TH SarabunPSK" w:cs="TH SarabunPSK" w:hint="cs"/>
          <w:b/>
          <w:bCs/>
          <w:sz w:val="32"/>
          <w:szCs w:val="32"/>
          <w:cs/>
        </w:rPr>
        <w:t>4</w:t>
      </w:r>
      <w:r w:rsidRPr="00A92C74">
        <w:rPr>
          <w:rFonts w:ascii="TH SarabunPSK" w:hAnsi="TH SarabunPSK" w:cs="TH SarabunPSK"/>
          <w:b/>
          <w:bCs/>
          <w:sz w:val="32"/>
          <w:szCs w:val="32"/>
          <w:cs/>
        </w:rPr>
        <w:t>.วัตถุประสงค์รายวิชา</w:t>
      </w:r>
    </w:p>
    <w:p w:rsidR="00E77CC1" w:rsidRPr="00A92C74" w:rsidRDefault="00E77CC1" w:rsidP="00E77CC1">
      <w:pPr>
        <w:ind w:firstLine="720"/>
        <w:jc w:val="thaiDistribute"/>
        <w:rPr>
          <w:rFonts w:ascii="TH SarabunPSK" w:hAnsi="TH SarabunPSK" w:cs="TH SarabunPSK"/>
          <w:sz w:val="32"/>
          <w:szCs w:val="32"/>
          <w:cs/>
        </w:rPr>
      </w:pPr>
      <w:r w:rsidRPr="00A92C74">
        <w:rPr>
          <w:rFonts w:ascii="TH SarabunPSK" w:hAnsi="TH SarabunPSK" w:cs="TH SarabunPSK"/>
          <w:sz w:val="32"/>
          <w:szCs w:val="32"/>
          <w:cs/>
        </w:rPr>
        <w:t>เพื่อให้ผู้เรียนมีความรู้   เห็นความสำคัญของการ</w:t>
      </w:r>
      <w:r>
        <w:rPr>
          <w:rFonts w:ascii="TH SarabunPSK" w:hAnsi="TH SarabunPSK" w:cs="TH SarabunPSK" w:hint="cs"/>
          <w:sz w:val="32"/>
          <w:szCs w:val="32"/>
          <w:cs/>
        </w:rPr>
        <w:t>การสอนเฉพาะสาขา</w:t>
      </w:r>
      <w:r w:rsidRPr="00A92C74">
        <w:rPr>
          <w:rFonts w:ascii="TH SarabunPSK" w:hAnsi="TH SarabunPSK" w:cs="TH SarabunPSK"/>
          <w:sz w:val="32"/>
          <w:szCs w:val="32"/>
          <w:cs/>
        </w:rPr>
        <w:t>และ</w:t>
      </w:r>
      <w:r w:rsidRPr="00A92C74">
        <w:rPr>
          <w:rFonts w:ascii="TH SarabunPSK" w:hAnsi="TH SarabunPSK" w:cs="TH SarabunPSK"/>
          <w:color w:val="000000"/>
          <w:sz w:val="32"/>
          <w:szCs w:val="32"/>
          <w:cs/>
        </w:rPr>
        <w:t>วิเค</w:t>
      </w:r>
      <w:r>
        <w:rPr>
          <w:rFonts w:ascii="TH SarabunPSK" w:hAnsi="TH SarabunPSK" w:cs="TH SarabunPSK"/>
          <w:color w:val="000000"/>
          <w:sz w:val="32"/>
          <w:szCs w:val="32"/>
          <w:cs/>
        </w:rPr>
        <w:t>ราะห์ปัญหาและปรับปรุงกระบวนการจัดการเรียนรู้</w:t>
      </w:r>
      <w:r w:rsidRPr="00A92C74">
        <w:rPr>
          <w:rFonts w:ascii="TH SarabunPSK" w:hAnsi="TH SarabunPSK" w:cs="TH SarabunPSK"/>
          <w:sz w:val="32"/>
          <w:szCs w:val="32"/>
          <w:cs/>
        </w:rPr>
        <w:t xml:space="preserve">  รวมทั้ง</w:t>
      </w:r>
      <w:r w:rsidRPr="00A92C74">
        <w:rPr>
          <w:rFonts w:ascii="TH SarabunPSK" w:hAnsi="TH SarabunPSK" w:cs="TH SarabunPSK"/>
          <w:color w:val="000000"/>
          <w:sz w:val="32"/>
          <w:szCs w:val="32"/>
          <w:cs/>
        </w:rPr>
        <w:t>วิเคราะห</w:t>
      </w:r>
      <w:r>
        <w:rPr>
          <w:rFonts w:ascii="TH SarabunPSK" w:hAnsi="TH SarabunPSK" w:cs="TH SarabunPSK"/>
          <w:color w:val="000000"/>
          <w:sz w:val="32"/>
          <w:szCs w:val="32"/>
          <w:cs/>
        </w:rPr>
        <w:t>์ปัญหาและแนวโน้มของการเรียนรู้ในยุคปัจจุบัน</w:t>
      </w:r>
      <w:r w:rsidRPr="00A92C74">
        <w:rPr>
          <w:rFonts w:ascii="TH SarabunPSK" w:hAnsi="TH SarabunPSK" w:cs="TH SarabunPSK"/>
          <w:color w:val="000000"/>
          <w:sz w:val="32"/>
          <w:szCs w:val="32"/>
          <w:cs/>
        </w:rPr>
        <w:t>ตามความต้องการของผู้เรียนท้องถิ่นและสังคมในภาพรวม</w:t>
      </w:r>
      <w:r w:rsidRPr="00A92C74">
        <w:rPr>
          <w:rFonts w:ascii="TH SarabunPSK" w:hAnsi="TH SarabunPSK" w:cs="TH SarabunPSK"/>
          <w:sz w:val="32"/>
          <w:szCs w:val="32"/>
          <w:cs/>
        </w:rPr>
        <w:t>ได้</w:t>
      </w:r>
      <w:r>
        <w:rPr>
          <w:rFonts w:ascii="TH SarabunPSK" w:hAnsi="TH SarabunPSK" w:cs="TH SarabunPSK" w:hint="cs"/>
          <w:sz w:val="32"/>
          <w:szCs w:val="32"/>
          <w:cs/>
        </w:rPr>
        <w:t xml:space="preserve"> </w:t>
      </w:r>
    </w:p>
    <w:p w:rsidR="00E77CC1" w:rsidRPr="00A92C74" w:rsidRDefault="00E77CC1" w:rsidP="00E77CC1">
      <w:pPr>
        <w:outlineLvl w:val="6"/>
        <w:rPr>
          <w:rFonts w:ascii="TH SarabunPSK" w:hAnsi="TH SarabunPSK" w:cs="TH SarabunPSK"/>
          <w:b/>
          <w:bCs/>
          <w:color w:val="000000"/>
          <w:sz w:val="32"/>
          <w:szCs w:val="32"/>
        </w:rPr>
      </w:pPr>
      <w:r>
        <w:rPr>
          <w:rFonts w:ascii="TH SarabunPSK" w:hAnsi="TH SarabunPSK" w:cs="TH SarabunPSK" w:hint="cs"/>
          <w:b/>
          <w:bCs/>
          <w:color w:val="000000"/>
          <w:sz w:val="32"/>
          <w:szCs w:val="32"/>
          <w:cs/>
        </w:rPr>
        <w:t>5</w:t>
      </w:r>
      <w:r w:rsidRPr="00A92C74">
        <w:rPr>
          <w:rFonts w:ascii="TH SarabunPSK" w:hAnsi="TH SarabunPSK" w:cs="TH SarabunPSK"/>
          <w:b/>
          <w:bCs/>
          <w:color w:val="000000"/>
          <w:sz w:val="32"/>
          <w:szCs w:val="32"/>
          <w:cs/>
        </w:rPr>
        <w:t xml:space="preserve">. </w:t>
      </w:r>
      <w:r>
        <w:rPr>
          <w:rFonts w:ascii="TH SarabunPSK" w:hAnsi="TH SarabunPSK" w:cs="TH SarabunPSK"/>
          <w:b/>
          <w:bCs/>
          <w:color w:val="000000"/>
          <w:sz w:val="32"/>
          <w:szCs w:val="32"/>
          <w:cs/>
        </w:rPr>
        <w:t>การพัฒนาผลการเรียน</w:t>
      </w:r>
      <w:r w:rsidRPr="00A92C74">
        <w:rPr>
          <w:rFonts w:ascii="TH SarabunPSK" w:hAnsi="TH SarabunPSK" w:cs="TH SarabunPSK"/>
          <w:b/>
          <w:bCs/>
          <w:color w:val="000000"/>
          <w:sz w:val="32"/>
          <w:szCs w:val="32"/>
          <w:cs/>
        </w:rPr>
        <w:t>องนิสิต</w:t>
      </w:r>
    </w:p>
    <w:p w:rsidR="00E77CC1" w:rsidRPr="00A92C74" w:rsidRDefault="00E77CC1" w:rsidP="00E77CC1">
      <w:pPr>
        <w:outlineLvl w:val="6"/>
        <w:rPr>
          <w:rFonts w:ascii="TH SarabunPSK" w:hAnsi="TH SarabunPSK" w:cs="TH SarabunPSK"/>
          <w:color w:val="000000"/>
          <w:sz w:val="32"/>
          <w:szCs w:val="32"/>
        </w:rPr>
      </w:pPr>
      <w:r w:rsidRPr="00A92C74">
        <w:rPr>
          <w:rFonts w:ascii="TH SarabunPSK" w:hAnsi="TH SarabunPSK" w:cs="TH SarabunPSK"/>
          <w:color w:val="000000"/>
          <w:sz w:val="32"/>
          <w:szCs w:val="32"/>
        </w:rPr>
        <w:tab/>
      </w:r>
      <w:r w:rsidRPr="00A92C74">
        <w:rPr>
          <w:rFonts w:ascii="TH SarabunPSK" w:hAnsi="TH SarabunPSK" w:cs="TH SarabunPSK"/>
          <w:color w:val="000000"/>
          <w:sz w:val="32"/>
          <w:szCs w:val="32"/>
          <w:cs/>
        </w:rPr>
        <w:t>ระบุวิธีการประเมินผลการเรียนรู้หัวข้อย่อยแต่ละหัวข้อตามที่ปรากฏในแผนที่แสดงการกระจายความรับผิดชอบของรายวิชา (</w:t>
      </w:r>
      <w:r w:rsidRPr="00A92C74">
        <w:rPr>
          <w:rFonts w:ascii="TH SarabunPSK" w:hAnsi="TH SarabunPSK" w:cs="TH SarabunPSK"/>
          <w:color w:val="000000"/>
          <w:sz w:val="32"/>
          <w:szCs w:val="32"/>
        </w:rPr>
        <w:t>Curriculum Mapping</w:t>
      </w:r>
      <w:r w:rsidRPr="00A92C74">
        <w:rPr>
          <w:rFonts w:ascii="TH SarabunPSK" w:hAnsi="TH SarabunPSK" w:cs="TH SarabunPSK"/>
          <w:color w:val="000000"/>
          <w:sz w:val="32"/>
          <w:szCs w:val="32"/>
          <w:cs/>
        </w:rPr>
        <w:t>) ตามที่กำหนดใน เล่ม มคอ.</w:t>
      </w:r>
      <w:r w:rsidRPr="00A92C74">
        <w:rPr>
          <w:rFonts w:ascii="TH SarabunPSK" w:hAnsi="TH SarabunPSK" w:cs="TH SarabunPSK"/>
          <w:color w:val="000000"/>
          <w:sz w:val="32"/>
          <w:szCs w:val="32"/>
        </w:rPr>
        <w:t>2</w:t>
      </w:r>
      <w:r w:rsidRPr="00A92C74">
        <w:rPr>
          <w:rFonts w:ascii="TH SarabunPSK" w:hAnsi="TH SarabunPSK" w:cs="TH SarabunPSK"/>
          <w:color w:val="000000"/>
          <w:sz w:val="32"/>
          <w:szCs w:val="32"/>
          <w:cs/>
        </w:rPr>
        <w:t xml:space="preserve"> สัปดาห์ที่ประเมิน และสัดส่วนของการประเมิน</w:t>
      </w:r>
    </w:p>
    <w:p w:rsidR="00E77CC1" w:rsidRPr="00A92C74"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Pr="00A92C74" w:rsidRDefault="00E77CC1" w:rsidP="00E77CC1">
      <w:pPr>
        <w:jc w:val="thaiDistribute"/>
        <w:rPr>
          <w:rFonts w:ascii="TH SarabunPSK" w:hAnsi="TH SarabunPSK" w:cs="TH SarabunPSK"/>
          <w:color w:val="000000"/>
          <w:sz w:val="32"/>
          <w:szCs w:val="32"/>
        </w:rPr>
      </w:pPr>
    </w:p>
    <w:tbl>
      <w:tblPr>
        <w:tblW w:w="102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20" w:firstRow="1" w:lastRow="0" w:firstColumn="0" w:lastColumn="0" w:noHBand="0" w:noVBand="1"/>
      </w:tblPr>
      <w:tblGrid>
        <w:gridCol w:w="3874"/>
        <w:gridCol w:w="3092"/>
        <w:gridCol w:w="3286"/>
      </w:tblGrid>
      <w:tr w:rsidR="00E77CC1" w:rsidRPr="00A92C74" w:rsidTr="00D126C5">
        <w:trPr>
          <w:trHeight w:val="452"/>
          <w:tblHeader/>
          <w:jc w:val="center"/>
        </w:trPr>
        <w:tc>
          <w:tcPr>
            <w:tcW w:w="3874" w:type="dxa"/>
            <w:shd w:val="clear" w:color="auto" w:fill="DEEAF6" w:themeFill="accent1" w:themeFillTint="33"/>
            <w:vAlign w:val="center"/>
          </w:tcPr>
          <w:p w:rsidR="00E77CC1" w:rsidRPr="00A92C74" w:rsidRDefault="00E77CC1" w:rsidP="00D126C5">
            <w:pPr>
              <w:jc w:val="center"/>
              <w:rPr>
                <w:rFonts w:ascii="TH SarabunPSK" w:hAnsi="TH SarabunPSK" w:cs="TH SarabunPSK"/>
                <w:b/>
                <w:bCs/>
                <w:sz w:val="32"/>
                <w:szCs w:val="32"/>
                <w:cs/>
              </w:rPr>
            </w:pPr>
            <w:r w:rsidRPr="00A92C74">
              <w:rPr>
                <w:rFonts w:ascii="TH SarabunPSK" w:hAnsi="TH SarabunPSK" w:cs="TH SarabunPSK"/>
                <w:b/>
                <w:bCs/>
                <w:sz w:val="32"/>
                <w:szCs w:val="32"/>
                <w:cs/>
              </w:rPr>
              <w:t>ผลการเรียนรู้</w:t>
            </w:r>
          </w:p>
        </w:tc>
        <w:tc>
          <w:tcPr>
            <w:tcW w:w="3092" w:type="dxa"/>
            <w:shd w:val="clear" w:color="auto" w:fill="DEEAF6" w:themeFill="accent1" w:themeFillTint="33"/>
            <w:vAlign w:val="center"/>
          </w:tcPr>
          <w:p w:rsidR="00E77CC1" w:rsidRPr="00A92C74" w:rsidRDefault="00E77CC1" w:rsidP="00D126C5">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วิธีการสอน</w:t>
            </w:r>
          </w:p>
        </w:tc>
        <w:tc>
          <w:tcPr>
            <w:tcW w:w="3286" w:type="dxa"/>
            <w:shd w:val="clear" w:color="auto" w:fill="DEEAF6" w:themeFill="accent1" w:themeFillTint="33"/>
            <w:vAlign w:val="center"/>
          </w:tcPr>
          <w:p w:rsidR="00E77CC1" w:rsidRPr="00A92C74" w:rsidRDefault="00E77CC1" w:rsidP="00D126C5">
            <w:pPr>
              <w:jc w:val="center"/>
              <w:rPr>
                <w:rFonts w:ascii="TH SarabunPSK" w:hAnsi="TH SarabunPSK" w:cs="TH SarabunPSK"/>
                <w:b/>
                <w:bCs/>
                <w:sz w:val="32"/>
                <w:szCs w:val="32"/>
              </w:rPr>
            </w:pPr>
            <w:r w:rsidRPr="00A92C74">
              <w:rPr>
                <w:rFonts w:ascii="TH SarabunPSK" w:hAnsi="TH SarabunPSK" w:cs="TH SarabunPSK"/>
                <w:b/>
                <w:bCs/>
                <w:sz w:val="32"/>
                <w:szCs w:val="32"/>
                <w:cs/>
              </w:rPr>
              <w:t>วิธีการประเมินผล</w:t>
            </w:r>
          </w:p>
        </w:tc>
      </w:tr>
      <w:tr w:rsidR="00E77CC1" w:rsidRPr="00A92C74" w:rsidTr="00D126C5">
        <w:trPr>
          <w:trHeight w:val="97"/>
          <w:jc w:val="center"/>
        </w:trPr>
        <w:tc>
          <w:tcPr>
            <w:tcW w:w="10252" w:type="dxa"/>
            <w:gridSpan w:val="3"/>
            <w:shd w:val="clear" w:color="auto" w:fill="DEEAF6" w:themeFill="accent1" w:themeFillTint="33"/>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b/>
                <w:bCs/>
                <w:sz w:val="32"/>
                <w:szCs w:val="32"/>
                <w:cs/>
              </w:rPr>
              <w:t>1. ด้านคุณธรรม จริยธรรม</w:t>
            </w:r>
          </w:p>
        </w:tc>
      </w:tr>
      <w:tr w:rsidR="00E77CC1" w:rsidRPr="00A92C74" w:rsidTr="00D126C5">
        <w:trPr>
          <w:trHeight w:val="889"/>
          <w:jc w:val="center"/>
        </w:trPr>
        <w:tc>
          <w:tcPr>
            <w:tcW w:w="3874" w:type="dxa"/>
            <w:tcBorders>
              <w:bottom w:val="single" w:sz="4" w:space="0" w:color="auto"/>
            </w:tcBorders>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แสดงออกถึงคุณธรรมจริยธรรม ความเป็</w:t>
            </w:r>
            <w:r>
              <w:rPr>
                <w:rFonts w:ascii="TH SarabunPSK" w:hAnsi="TH SarabunPSK" w:cs="TH SarabunPSK"/>
                <w:sz w:val="32"/>
                <w:szCs w:val="32"/>
                <w:cs/>
              </w:rPr>
              <w:t xml:space="preserve">นนักวิชาการด้านการศึกษาปฐมวัย </w:t>
            </w:r>
          </w:p>
        </w:tc>
        <w:tc>
          <w:tcPr>
            <w:tcW w:w="3092" w:type="dxa"/>
            <w:vMerge w:val="restart"/>
          </w:tcPr>
          <w:p w:rsidR="00E77CC1" w:rsidRPr="005461C9" w:rsidRDefault="00E77CC1" w:rsidP="00D126C5">
            <w:pPr>
              <w:rPr>
                <w:rFonts w:ascii="TH SarabunPSK" w:hAnsi="TH SarabunPSK" w:cs="TH SarabunPSK"/>
                <w:sz w:val="32"/>
                <w:szCs w:val="32"/>
              </w:rPr>
            </w:pPr>
            <w:r w:rsidRPr="005461C9">
              <w:rPr>
                <w:rFonts w:ascii="TH SarabunPSK" w:hAnsi="TH SarabunPSK" w:cs="TH SarabunPSK"/>
                <w:sz w:val="32"/>
                <w:szCs w:val="32"/>
                <w:cs/>
              </w:rPr>
              <w:t xml:space="preserve">1. มอบหมายงานเดี่ยวและกลุ่ม เพื่อนิสิตจะได้เรียนรู้การวางแผนการทำงาน  การแลกเปลี่ยนความคิดเห็น  มีการค้นคว้าข้อมูล และมีความสามัคคี  </w:t>
            </w:r>
          </w:p>
          <w:p w:rsidR="00E77CC1" w:rsidRPr="005461C9" w:rsidRDefault="00E77CC1" w:rsidP="00D126C5">
            <w:pPr>
              <w:rPr>
                <w:rFonts w:ascii="TH SarabunPSK" w:hAnsi="TH SarabunPSK" w:cs="TH SarabunPSK"/>
                <w:sz w:val="32"/>
                <w:szCs w:val="32"/>
                <w:cs/>
              </w:rPr>
            </w:pPr>
            <w:r w:rsidRPr="005461C9">
              <w:rPr>
                <w:rFonts w:ascii="TH SarabunPSK" w:hAnsi="TH SarabunPSK" w:cs="TH SarabunPSK"/>
                <w:sz w:val="32"/>
                <w:szCs w:val="32"/>
                <w:cs/>
              </w:rPr>
              <w:t>2. สอดแทรกจริยธรรม                     จิตสาธารณะ การมีส่วนร่วม การช่วยเหลือผู้อื่น และการมีมารยาท เพื่อปลูกฝังให้นิสิตมีความรับผิดชอบ  และมีน้ำใจ</w:t>
            </w:r>
          </w:p>
        </w:tc>
        <w:tc>
          <w:tcPr>
            <w:tcW w:w="3286" w:type="dxa"/>
            <w:vMerge w:val="restart"/>
          </w:tcPr>
          <w:p w:rsidR="00E77CC1" w:rsidRPr="00A92C74" w:rsidRDefault="00E77CC1" w:rsidP="00D126C5">
            <w:pPr>
              <w:rPr>
                <w:rFonts w:ascii="TH SarabunPSK" w:hAnsi="TH SarabunPSK" w:cs="TH SarabunPSK"/>
                <w:sz w:val="32"/>
                <w:szCs w:val="32"/>
                <w:cs/>
              </w:rPr>
            </w:pPr>
            <w:r w:rsidRPr="00A92C74">
              <w:rPr>
                <w:rFonts w:ascii="TH SarabunPSK" w:hAnsi="TH SarabunPSK" w:cs="TH SarabunPSK"/>
                <w:sz w:val="32"/>
                <w:szCs w:val="32"/>
                <w:cs/>
              </w:rPr>
              <w:t>ประเมินจากการเปลี่ยนแปลงพฤติกรรมในการมีส่วนร่วมในการทำงานกลุ่ม  ลักษณะการพูดจา</w:t>
            </w:r>
          </w:p>
        </w:tc>
      </w:tr>
      <w:tr w:rsidR="00E77CC1" w:rsidRPr="00A92C74" w:rsidTr="00D126C5">
        <w:trPr>
          <w:trHeight w:val="851"/>
          <w:jc w:val="center"/>
        </w:trPr>
        <w:tc>
          <w:tcPr>
            <w:tcW w:w="3874" w:type="dxa"/>
            <w:tcBorders>
              <w:top w:val="single" w:sz="4" w:space="0" w:color="auto"/>
              <w:bottom w:val="single" w:sz="4" w:space="0" w:color="auto"/>
            </w:tcBorders>
          </w:tcPr>
          <w:p w:rsidR="00E77CC1" w:rsidRPr="00A92C74" w:rsidRDefault="00E77CC1" w:rsidP="00D126C5">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ปฏิบัติตนตามจรรยาบรรณวิชาชีพครูและบุคลากร</w:t>
            </w:r>
            <w:r>
              <w:rPr>
                <w:rFonts w:ascii="TH SarabunPSK" w:hAnsi="TH SarabunPSK" w:cs="TH SarabunPSK"/>
                <w:sz w:val="32"/>
                <w:szCs w:val="32"/>
                <w:cs/>
              </w:rPr>
              <w:t xml:space="preserve">ทางการศึกษาด้านการศึกษาปฐมวัย </w:t>
            </w:r>
          </w:p>
        </w:tc>
        <w:tc>
          <w:tcPr>
            <w:tcW w:w="3092" w:type="dxa"/>
            <w:vMerge/>
          </w:tcPr>
          <w:p w:rsidR="00E77CC1" w:rsidRPr="005461C9" w:rsidRDefault="00E77CC1" w:rsidP="00D126C5">
            <w:pPr>
              <w:rPr>
                <w:rFonts w:ascii="TH SarabunPSK" w:hAnsi="TH SarabunPSK" w:cs="TH SarabunPSK"/>
                <w:sz w:val="32"/>
                <w:szCs w:val="32"/>
                <w:cs/>
              </w:rPr>
            </w:pPr>
          </w:p>
        </w:tc>
        <w:tc>
          <w:tcPr>
            <w:tcW w:w="3286" w:type="dxa"/>
            <w:vMerge/>
          </w:tcPr>
          <w:p w:rsidR="00E77CC1" w:rsidRPr="00A92C74" w:rsidRDefault="00E77CC1" w:rsidP="00D126C5">
            <w:pPr>
              <w:rPr>
                <w:rFonts w:ascii="TH SarabunPSK" w:hAnsi="TH SarabunPSK" w:cs="TH SarabunPSK"/>
                <w:sz w:val="32"/>
                <w:szCs w:val="32"/>
                <w:cs/>
              </w:rPr>
            </w:pPr>
          </w:p>
        </w:tc>
      </w:tr>
      <w:tr w:rsidR="00E77CC1" w:rsidRPr="00A92C74" w:rsidTr="00D126C5">
        <w:trPr>
          <w:trHeight w:val="1853"/>
          <w:jc w:val="center"/>
        </w:trPr>
        <w:tc>
          <w:tcPr>
            <w:tcW w:w="3874" w:type="dxa"/>
            <w:tcBorders>
              <w:top w:val="single" w:sz="4" w:space="0" w:color="auto"/>
            </w:tcBorders>
          </w:tcPr>
          <w:p w:rsidR="00E77CC1" w:rsidRPr="00A92C74" w:rsidRDefault="00E77CC1" w:rsidP="00D126C5">
            <w:pPr>
              <w:rPr>
                <w:rFonts w:ascii="TH SarabunPSK" w:hAnsi="TH SarabunPSK" w:cs="TH SarabunPSK"/>
                <w:sz w:val="32"/>
                <w:szCs w:val="32"/>
              </w:rPr>
            </w:pPr>
            <w:r w:rsidRPr="00A92C74">
              <w:rPr>
                <w:rFonts w:ascii="TH SarabunPSK" w:hAnsi="TH SarabunPSK" w:cs="TH SarabunPSK"/>
                <w:sz w:val="32"/>
                <w:szCs w:val="32"/>
              </w:rPr>
              <w:t>1</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เคารพสิทธิและรับฟังความคิดเห็นของผู้อื่น</w:t>
            </w:r>
          </w:p>
        </w:tc>
        <w:tc>
          <w:tcPr>
            <w:tcW w:w="3092" w:type="dxa"/>
            <w:vMerge/>
            <w:tcBorders>
              <w:bottom w:val="nil"/>
            </w:tcBorders>
          </w:tcPr>
          <w:p w:rsidR="00E77CC1" w:rsidRPr="005461C9" w:rsidRDefault="00E77CC1" w:rsidP="00D126C5">
            <w:pPr>
              <w:rPr>
                <w:rFonts w:ascii="TH SarabunPSK" w:hAnsi="TH SarabunPSK" w:cs="TH SarabunPSK"/>
                <w:sz w:val="32"/>
                <w:szCs w:val="32"/>
                <w:cs/>
              </w:rPr>
            </w:pPr>
          </w:p>
        </w:tc>
        <w:tc>
          <w:tcPr>
            <w:tcW w:w="3286" w:type="dxa"/>
            <w:vMerge/>
          </w:tcPr>
          <w:p w:rsidR="00E77CC1" w:rsidRPr="00A92C74" w:rsidRDefault="00E77CC1" w:rsidP="00D126C5">
            <w:pPr>
              <w:rPr>
                <w:rFonts w:ascii="TH SarabunPSK" w:hAnsi="TH SarabunPSK" w:cs="TH SarabunPSK"/>
                <w:sz w:val="32"/>
                <w:szCs w:val="32"/>
                <w:cs/>
              </w:rPr>
            </w:pPr>
          </w:p>
        </w:tc>
      </w:tr>
      <w:tr w:rsidR="00E77CC1" w:rsidRPr="00A92C74" w:rsidTr="00D126C5">
        <w:trPr>
          <w:trHeight w:val="97"/>
          <w:jc w:val="center"/>
        </w:trPr>
        <w:tc>
          <w:tcPr>
            <w:tcW w:w="10252" w:type="dxa"/>
            <w:gridSpan w:val="3"/>
            <w:shd w:val="clear" w:color="auto" w:fill="DEEAF6" w:themeFill="accent1" w:themeFillTint="33"/>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b/>
                <w:bCs/>
                <w:sz w:val="32"/>
                <w:szCs w:val="32"/>
                <w:cs/>
              </w:rPr>
              <w:t>2. ด้านความรู้</w:t>
            </w:r>
          </w:p>
        </w:tc>
      </w:tr>
      <w:tr w:rsidR="00E77CC1" w:rsidRPr="00A92C74" w:rsidTr="00D126C5">
        <w:trPr>
          <w:trHeight w:val="97"/>
          <w:jc w:val="center"/>
        </w:trPr>
        <w:tc>
          <w:tcPr>
            <w:tcW w:w="3874" w:type="dxa"/>
          </w:tcPr>
          <w:p w:rsidR="00E77CC1" w:rsidRPr="00A92C74" w:rsidRDefault="00E77CC1" w:rsidP="00D126C5">
            <w:pPr>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มีความรู้และทักษะในการบูรณากา</w:t>
            </w:r>
            <w:r>
              <w:rPr>
                <w:rFonts w:ascii="TH SarabunPSK" w:hAnsi="TH SarabunPSK" w:cs="TH SarabunPSK"/>
                <w:sz w:val="32"/>
                <w:szCs w:val="32"/>
                <w:cs/>
              </w:rPr>
              <w:t>รศาสตร์ทางด้านปฐมวัย</w:t>
            </w:r>
            <w:r w:rsidRPr="00A92C74">
              <w:rPr>
                <w:rFonts w:ascii="TH SarabunPSK" w:hAnsi="TH SarabunPSK" w:cs="TH SarabunPSK"/>
                <w:sz w:val="32"/>
                <w:szCs w:val="32"/>
                <w:cs/>
              </w:rPr>
              <w:t>ที่สอดคล้องกับบริบทของสังคม</w:t>
            </w:r>
          </w:p>
        </w:tc>
        <w:tc>
          <w:tcPr>
            <w:tcW w:w="3092" w:type="dxa"/>
            <w:vMerge w:val="restart"/>
          </w:tcPr>
          <w:p w:rsidR="00E77CC1" w:rsidRPr="005461C9" w:rsidRDefault="00E77CC1" w:rsidP="00D126C5">
            <w:pPr>
              <w:rPr>
                <w:rFonts w:ascii="TH SarabunPSK" w:hAnsi="TH SarabunPSK" w:cs="TH SarabunPSK"/>
                <w:sz w:val="32"/>
                <w:szCs w:val="32"/>
              </w:rPr>
            </w:pPr>
            <w:r w:rsidRPr="005461C9">
              <w:rPr>
                <w:rFonts w:ascii="TH SarabunPSK" w:hAnsi="TH SarabunPSK" w:cs="TH SarabunPSK"/>
                <w:sz w:val="32"/>
                <w:szCs w:val="32"/>
                <w:cs/>
              </w:rPr>
              <w:t>3.บรรยาย  ทำงานกลุ่มเดี่ยว</w:t>
            </w:r>
          </w:p>
          <w:p w:rsidR="00E77CC1" w:rsidRPr="005461C9" w:rsidRDefault="00E77CC1" w:rsidP="00D126C5">
            <w:pPr>
              <w:rPr>
                <w:rFonts w:ascii="TH SarabunPSK" w:hAnsi="TH SarabunPSK" w:cs="TH SarabunPSK"/>
                <w:sz w:val="32"/>
                <w:szCs w:val="32"/>
              </w:rPr>
            </w:pPr>
            <w:r w:rsidRPr="005461C9">
              <w:rPr>
                <w:rFonts w:ascii="TH SarabunPSK" w:hAnsi="TH SarabunPSK" w:cs="TH SarabunPSK"/>
                <w:sz w:val="32"/>
                <w:szCs w:val="32"/>
                <w:cs/>
              </w:rPr>
              <w:t xml:space="preserve">4.ศึกษา ค้นคว้า  และเอกสารงานที่เกี่ยวข้อง </w:t>
            </w:r>
          </w:p>
          <w:p w:rsidR="00E77CC1" w:rsidRPr="005461C9" w:rsidRDefault="00E77CC1" w:rsidP="00D126C5">
            <w:pPr>
              <w:rPr>
                <w:rFonts w:ascii="TH SarabunPSK" w:hAnsi="TH SarabunPSK" w:cs="TH SarabunPSK"/>
                <w:sz w:val="32"/>
                <w:szCs w:val="32"/>
              </w:rPr>
            </w:pPr>
            <w:r w:rsidRPr="005461C9">
              <w:rPr>
                <w:rFonts w:ascii="TH SarabunPSK" w:hAnsi="TH SarabunPSK" w:cs="TH SarabunPSK"/>
                <w:sz w:val="32"/>
                <w:szCs w:val="32"/>
                <w:cs/>
              </w:rPr>
              <w:t xml:space="preserve">5.การแลกเปลี่ยนเรียนรู้     </w:t>
            </w:r>
          </w:p>
          <w:p w:rsidR="00E77CC1" w:rsidRPr="00A92C74" w:rsidRDefault="00E77CC1" w:rsidP="00D126C5">
            <w:pPr>
              <w:rPr>
                <w:rFonts w:ascii="TH SarabunPSK" w:hAnsi="TH SarabunPSK" w:cs="TH SarabunPSK"/>
                <w:b/>
                <w:bCs/>
                <w:sz w:val="32"/>
                <w:szCs w:val="32"/>
                <w:cs/>
              </w:rPr>
            </w:pPr>
            <w:r w:rsidRPr="005461C9">
              <w:rPr>
                <w:rFonts w:ascii="TH SarabunPSK" w:hAnsi="TH SarabunPSK" w:cs="TH SarabunPSK"/>
                <w:sz w:val="32"/>
                <w:szCs w:val="32"/>
                <w:cs/>
              </w:rPr>
              <w:t>6.นำเสนอ</w:t>
            </w:r>
            <w:r w:rsidRPr="00A92C74">
              <w:rPr>
                <w:rFonts w:ascii="TH SarabunPSK" w:hAnsi="TH SarabunPSK" w:cs="TH SarabunPSK"/>
                <w:b/>
                <w:bCs/>
                <w:sz w:val="32"/>
                <w:szCs w:val="32"/>
                <w:cs/>
              </w:rPr>
              <w:t xml:space="preserve">                   </w:t>
            </w:r>
          </w:p>
        </w:tc>
        <w:tc>
          <w:tcPr>
            <w:tcW w:w="3286" w:type="dxa"/>
            <w:vMerge w:val="restart"/>
          </w:tcPr>
          <w:p w:rsidR="00E77CC1" w:rsidRPr="00A92C74" w:rsidRDefault="00E77CC1" w:rsidP="00D126C5">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 xml:space="preserve">สังเกตพฤติกรรมการทำงาน               การแสดงความคิดเห็น </w:t>
            </w:r>
          </w:p>
          <w:p w:rsidR="00E77CC1" w:rsidRPr="00A92C74" w:rsidRDefault="00E77CC1" w:rsidP="00D126C5">
            <w:pPr>
              <w:rPr>
                <w:rFonts w:ascii="TH SarabunPSK" w:hAnsi="TH SarabunPSK" w:cs="TH SarabunPSK"/>
                <w:b/>
                <w:bCs/>
                <w:sz w:val="32"/>
                <w:szCs w:val="32"/>
                <w:cs/>
              </w:rPr>
            </w:pPr>
          </w:p>
        </w:tc>
      </w:tr>
      <w:tr w:rsidR="00E77CC1" w:rsidRPr="00A92C74" w:rsidTr="00D126C5">
        <w:trPr>
          <w:trHeight w:val="97"/>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มีความรู้ความ</w:t>
            </w:r>
            <w:r>
              <w:rPr>
                <w:rFonts w:ascii="TH SarabunPSK" w:hAnsi="TH SarabunPSK" w:cs="TH SarabunPSK"/>
                <w:sz w:val="32"/>
                <w:szCs w:val="32"/>
                <w:cs/>
              </w:rPr>
              <w:t>สามารถในการสร้างและออกแบบการเรียนรู้</w:t>
            </w:r>
          </w:p>
        </w:tc>
        <w:tc>
          <w:tcPr>
            <w:tcW w:w="3092" w:type="dxa"/>
            <w:vMerge/>
          </w:tcPr>
          <w:p w:rsidR="00E77CC1" w:rsidRPr="00A92C74" w:rsidRDefault="00E77CC1" w:rsidP="00D126C5">
            <w:pPr>
              <w:rPr>
                <w:rFonts w:ascii="TH SarabunPSK" w:hAnsi="TH SarabunPSK" w:cs="TH SarabunPSK"/>
                <w:b/>
                <w:bCs/>
                <w:sz w:val="32"/>
                <w:szCs w:val="32"/>
                <w:cs/>
              </w:rPr>
            </w:pPr>
          </w:p>
        </w:tc>
        <w:tc>
          <w:tcPr>
            <w:tcW w:w="3286" w:type="dxa"/>
            <w:vMerge/>
          </w:tcPr>
          <w:p w:rsidR="00E77CC1" w:rsidRPr="00A92C74" w:rsidRDefault="00E77CC1" w:rsidP="00D126C5">
            <w:pPr>
              <w:rPr>
                <w:rFonts w:ascii="TH SarabunPSK" w:hAnsi="TH SarabunPSK" w:cs="TH SarabunPSK"/>
                <w:b/>
                <w:bCs/>
                <w:sz w:val="32"/>
                <w:szCs w:val="32"/>
                <w:cs/>
              </w:rPr>
            </w:pPr>
          </w:p>
        </w:tc>
      </w:tr>
      <w:tr w:rsidR="00E77CC1" w:rsidRPr="00A92C74" w:rsidTr="00D126C5">
        <w:trPr>
          <w:trHeight w:val="97"/>
          <w:jc w:val="center"/>
        </w:trPr>
        <w:tc>
          <w:tcPr>
            <w:tcW w:w="3874" w:type="dxa"/>
          </w:tcPr>
          <w:p w:rsidR="00E77CC1" w:rsidRDefault="00E77CC1" w:rsidP="00D126C5">
            <w:pPr>
              <w:rPr>
                <w:rFonts w:ascii="TH SarabunPSK" w:hAnsi="TH SarabunPSK" w:cs="TH SarabunPSK"/>
                <w:sz w:val="32"/>
                <w:szCs w:val="32"/>
              </w:rPr>
            </w:pPr>
            <w:r w:rsidRPr="00A92C74">
              <w:rPr>
                <w:rFonts w:ascii="TH SarabunPSK" w:hAnsi="TH SarabunPSK" w:cs="TH SarabunPSK"/>
                <w:sz w:val="32"/>
                <w:szCs w:val="32"/>
              </w:rPr>
              <w:t>2</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มีความรู้ความเข้าใจเกี่ยวกับแนวคิดทฤษฎีและหลักการที่เกี่ยวข้องกับ</w:t>
            </w:r>
            <w:r>
              <w:rPr>
                <w:rFonts w:ascii="TH SarabunPSK" w:hAnsi="TH SarabunPSK" w:cs="TH SarabunPSK" w:hint="cs"/>
                <w:sz w:val="32"/>
                <w:szCs w:val="32"/>
                <w:cs/>
              </w:rPr>
              <w:t xml:space="preserve">การศึกษาปฐมวัย </w:t>
            </w:r>
          </w:p>
          <w:p w:rsidR="00E77CC1" w:rsidRPr="00A92C74" w:rsidRDefault="00E77CC1" w:rsidP="00D126C5">
            <w:pPr>
              <w:rPr>
                <w:rFonts w:ascii="TH SarabunPSK" w:hAnsi="TH SarabunPSK" w:cs="TH SarabunPSK"/>
                <w:sz w:val="32"/>
                <w:szCs w:val="32"/>
                <w:cs/>
              </w:rPr>
            </w:pPr>
          </w:p>
        </w:tc>
        <w:tc>
          <w:tcPr>
            <w:tcW w:w="3092" w:type="dxa"/>
            <w:vMerge/>
          </w:tcPr>
          <w:p w:rsidR="00E77CC1" w:rsidRPr="00A92C74" w:rsidRDefault="00E77CC1" w:rsidP="00D126C5">
            <w:pPr>
              <w:rPr>
                <w:rFonts w:ascii="TH SarabunPSK" w:hAnsi="TH SarabunPSK" w:cs="TH SarabunPSK"/>
                <w:b/>
                <w:bCs/>
                <w:sz w:val="32"/>
                <w:szCs w:val="32"/>
                <w:cs/>
              </w:rPr>
            </w:pPr>
          </w:p>
        </w:tc>
        <w:tc>
          <w:tcPr>
            <w:tcW w:w="3286" w:type="dxa"/>
            <w:vMerge/>
          </w:tcPr>
          <w:p w:rsidR="00E77CC1" w:rsidRPr="00A92C74" w:rsidRDefault="00E77CC1" w:rsidP="00D126C5">
            <w:pPr>
              <w:rPr>
                <w:rFonts w:ascii="TH SarabunPSK" w:hAnsi="TH SarabunPSK" w:cs="TH SarabunPSK"/>
                <w:b/>
                <w:bCs/>
                <w:sz w:val="32"/>
                <w:szCs w:val="32"/>
                <w:cs/>
              </w:rPr>
            </w:pPr>
          </w:p>
        </w:tc>
      </w:tr>
      <w:tr w:rsidR="00E77CC1" w:rsidRPr="00A92C74" w:rsidTr="00D126C5">
        <w:trPr>
          <w:trHeight w:val="97"/>
          <w:jc w:val="center"/>
        </w:trPr>
        <w:tc>
          <w:tcPr>
            <w:tcW w:w="10252" w:type="dxa"/>
            <w:gridSpan w:val="3"/>
            <w:shd w:val="clear" w:color="auto" w:fill="DEEAF6" w:themeFill="accent1" w:themeFillTint="33"/>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b/>
                <w:bCs/>
                <w:sz w:val="32"/>
                <w:szCs w:val="32"/>
                <w:cs/>
              </w:rPr>
              <w:t>3. ด้านทักษะทางปัญญา</w:t>
            </w:r>
          </w:p>
        </w:tc>
      </w:tr>
      <w:tr w:rsidR="00E77CC1" w:rsidRPr="00A92C74" w:rsidTr="00D126C5">
        <w:trPr>
          <w:trHeight w:val="97"/>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 xml:space="preserve">วิเคราะห์และวิพากษ์ </w:t>
            </w:r>
          </w:p>
        </w:tc>
        <w:tc>
          <w:tcPr>
            <w:tcW w:w="3092" w:type="dxa"/>
            <w:vMerge w:val="restart"/>
          </w:tcPr>
          <w:p w:rsidR="00E77CC1" w:rsidRPr="00A92C74" w:rsidRDefault="00E77CC1" w:rsidP="00D126C5">
            <w:pPr>
              <w:rPr>
                <w:rFonts w:ascii="TH SarabunPSK" w:hAnsi="TH SarabunPSK" w:cs="TH SarabunPSK"/>
                <w:sz w:val="32"/>
                <w:szCs w:val="32"/>
                <w:cs/>
              </w:rPr>
            </w:pPr>
            <w:r w:rsidRPr="00A92C74">
              <w:rPr>
                <w:rFonts w:ascii="TH SarabunPSK" w:hAnsi="TH SarabunPSK" w:cs="TH SarabunPSK"/>
                <w:sz w:val="32"/>
                <w:szCs w:val="32"/>
                <w:cs/>
              </w:rPr>
              <w:t xml:space="preserve">กรณีศึกษา  อภิปราย แลกเปลี่ยนเรียนรู้แสดงความคิดเห็น    </w:t>
            </w:r>
          </w:p>
        </w:tc>
        <w:tc>
          <w:tcPr>
            <w:tcW w:w="3286" w:type="dxa"/>
            <w:vMerge w:val="restart"/>
          </w:tcPr>
          <w:p w:rsidR="00E77CC1" w:rsidRPr="00A92C74" w:rsidRDefault="00E77CC1" w:rsidP="00D126C5">
            <w:pPr>
              <w:rPr>
                <w:rFonts w:ascii="TH SarabunPSK" w:hAnsi="TH SarabunPSK" w:cs="TH SarabunPSK"/>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E77CC1" w:rsidRPr="00A92C74" w:rsidTr="00D126C5">
        <w:trPr>
          <w:trHeight w:val="97"/>
          <w:jc w:val="center"/>
        </w:trPr>
        <w:tc>
          <w:tcPr>
            <w:tcW w:w="3874" w:type="dxa"/>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วิเคราะห์ สังเคราะห์ และวิจัยทางการศึกษา</w:t>
            </w:r>
            <w:r>
              <w:rPr>
                <w:rFonts w:ascii="TH SarabunPSK" w:hAnsi="TH SarabunPSK" w:cs="TH SarabunPSK" w:hint="cs"/>
                <w:sz w:val="32"/>
                <w:szCs w:val="32"/>
                <w:cs/>
              </w:rPr>
              <w:t xml:space="preserve">ปฐมวัย </w:t>
            </w:r>
          </w:p>
        </w:tc>
        <w:tc>
          <w:tcPr>
            <w:tcW w:w="3092" w:type="dxa"/>
            <w:vMerge/>
          </w:tcPr>
          <w:p w:rsidR="00E77CC1" w:rsidRPr="00A92C74" w:rsidRDefault="00E77CC1" w:rsidP="00D126C5">
            <w:pPr>
              <w:rPr>
                <w:rFonts w:ascii="TH SarabunPSK" w:hAnsi="TH SarabunPSK" w:cs="TH SarabunPSK"/>
                <w:b/>
                <w:bCs/>
                <w:sz w:val="32"/>
                <w:szCs w:val="32"/>
                <w:cs/>
              </w:rPr>
            </w:pPr>
          </w:p>
        </w:tc>
        <w:tc>
          <w:tcPr>
            <w:tcW w:w="3286" w:type="dxa"/>
            <w:vMerge/>
          </w:tcPr>
          <w:p w:rsidR="00E77CC1" w:rsidRPr="00A92C74" w:rsidRDefault="00E77CC1" w:rsidP="00D126C5">
            <w:pPr>
              <w:rPr>
                <w:rFonts w:ascii="TH SarabunPSK" w:hAnsi="TH SarabunPSK" w:cs="TH SarabunPSK"/>
                <w:b/>
                <w:bCs/>
                <w:sz w:val="32"/>
                <w:szCs w:val="32"/>
                <w:cs/>
              </w:rPr>
            </w:pPr>
          </w:p>
        </w:tc>
      </w:tr>
      <w:tr w:rsidR="00E77CC1" w:rsidRPr="00A92C74" w:rsidTr="00D126C5">
        <w:trPr>
          <w:trHeight w:val="97"/>
          <w:jc w:val="center"/>
        </w:trPr>
        <w:tc>
          <w:tcPr>
            <w:tcW w:w="3874" w:type="dxa"/>
            <w:tcBorders>
              <w:bottom w:val="single" w:sz="4" w:space="0" w:color="auto"/>
            </w:tcBorders>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sz w:val="32"/>
                <w:szCs w:val="32"/>
              </w:rPr>
              <w:t>3</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 xml:space="preserve">เป็นผู้นำในวิชาชีพ </w:t>
            </w:r>
            <w:r>
              <w:rPr>
                <w:rFonts w:ascii="TH SarabunPSK" w:hAnsi="TH SarabunPSK" w:cs="TH SarabunPSK"/>
                <w:sz w:val="32"/>
                <w:szCs w:val="32"/>
                <w:cs/>
              </w:rPr>
              <w:t>สามารถนำองค์ความรู้ไปใช้และพัฒนาการศึกษาปฐมวัย</w:t>
            </w:r>
            <w:r w:rsidRPr="00A92C74">
              <w:rPr>
                <w:rFonts w:ascii="TH SarabunPSK" w:hAnsi="TH SarabunPSK" w:cs="TH SarabunPSK"/>
                <w:sz w:val="32"/>
                <w:szCs w:val="32"/>
                <w:cs/>
              </w:rPr>
              <w:t>เพื่อการเรียนรู้ตลอดชีวิต</w:t>
            </w:r>
          </w:p>
        </w:tc>
        <w:tc>
          <w:tcPr>
            <w:tcW w:w="3092" w:type="dxa"/>
            <w:vMerge/>
            <w:tcBorders>
              <w:bottom w:val="single" w:sz="4" w:space="0" w:color="auto"/>
            </w:tcBorders>
          </w:tcPr>
          <w:p w:rsidR="00E77CC1" w:rsidRPr="00A92C74" w:rsidRDefault="00E77CC1" w:rsidP="00D126C5">
            <w:pPr>
              <w:rPr>
                <w:rFonts w:ascii="TH SarabunPSK" w:hAnsi="TH SarabunPSK" w:cs="TH SarabunPSK"/>
                <w:b/>
                <w:bCs/>
                <w:sz w:val="32"/>
                <w:szCs w:val="32"/>
                <w:cs/>
              </w:rPr>
            </w:pPr>
          </w:p>
        </w:tc>
        <w:tc>
          <w:tcPr>
            <w:tcW w:w="3286" w:type="dxa"/>
            <w:vMerge/>
            <w:tcBorders>
              <w:bottom w:val="single" w:sz="4" w:space="0" w:color="auto"/>
            </w:tcBorders>
          </w:tcPr>
          <w:p w:rsidR="00E77CC1" w:rsidRPr="00A92C74" w:rsidRDefault="00E77CC1" w:rsidP="00D126C5">
            <w:pPr>
              <w:rPr>
                <w:rFonts w:ascii="TH SarabunPSK" w:hAnsi="TH SarabunPSK" w:cs="TH SarabunPSK"/>
                <w:b/>
                <w:bCs/>
                <w:sz w:val="32"/>
                <w:szCs w:val="32"/>
                <w:cs/>
              </w:rPr>
            </w:pPr>
          </w:p>
        </w:tc>
      </w:tr>
      <w:tr w:rsidR="00E77CC1" w:rsidRPr="00A92C74" w:rsidTr="00D126C5">
        <w:trPr>
          <w:trHeight w:val="97"/>
          <w:jc w:val="center"/>
        </w:trPr>
        <w:tc>
          <w:tcPr>
            <w:tcW w:w="10252" w:type="dxa"/>
            <w:gridSpan w:val="3"/>
            <w:shd w:val="clear" w:color="auto" w:fill="DEEAF6" w:themeFill="accent1" w:themeFillTint="33"/>
          </w:tcPr>
          <w:p w:rsidR="00E77CC1" w:rsidRPr="00A92C74" w:rsidRDefault="00E77CC1" w:rsidP="00D126C5">
            <w:pPr>
              <w:rPr>
                <w:rFonts w:ascii="TH SarabunPSK" w:hAnsi="TH SarabunPSK" w:cs="TH SarabunPSK"/>
                <w:sz w:val="32"/>
                <w:szCs w:val="32"/>
                <w:cs/>
              </w:rPr>
            </w:pPr>
            <w:r w:rsidRPr="00A92C74">
              <w:rPr>
                <w:rFonts w:ascii="TH SarabunPSK" w:hAnsi="TH SarabunPSK" w:cs="TH SarabunPSK"/>
                <w:b/>
                <w:bCs/>
                <w:sz w:val="32"/>
                <w:szCs w:val="32"/>
              </w:rPr>
              <w:t>4</w:t>
            </w:r>
            <w:r w:rsidRPr="00A92C74">
              <w:rPr>
                <w:rFonts w:ascii="TH SarabunPSK" w:hAnsi="TH SarabunPSK" w:cs="TH SarabunPSK"/>
                <w:b/>
                <w:bCs/>
                <w:sz w:val="32"/>
                <w:szCs w:val="32"/>
                <w:cs/>
              </w:rPr>
              <w:t>.</w:t>
            </w:r>
            <w:r w:rsidRPr="00A92C74">
              <w:rPr>
                <w:rFonts w:ascii="TH SarabunPSK" w:hAnsi="TH SarabunPSK" w:cs="TH SarabunPSK"/>
                <w:sz w:val="32"/>
                <w:szCs w:val="32"/>
                <w:cs/>
              </w:rPr>
              <w:t xml:space="preserve"> </w:t>
            </w:r>
            <w:r w:rsidRPr="00A92C74">
              <w:rPr>
                <w:rFonts w:ascii="TH SarabunPSK" w:hAnsi="TH SarabunPSK" w:cs="TH SarabunPSK"/>
                <w:b/>
                <w:bCs/>
                <w:sz w:val="32"/>
                <w:szCs w:val="32"/>
                <w:cs/>
              </w:rPr>
              <w:t>ทักษะความสัมพันธ์ระหว่างบุคคลและความรับผิดชอบ</w:t>
            </w:r>
          </w:p>
        </w:tc>
      </w:tr>
      <w:tr w:rsidR="00E77CC1" w:rsidRPr="00A92C74" w:rsidTr="00D126C5">
        <w:trPr>
          <w:trHeight w:val="97"/>
          <w:jc w:val="center"/>
        </w:trPr>
        <w:tc>
          <w:tcPr>
            <w:tcW w:w="3874" w:type="dxa"/>
          </w:tcPr>
          <w:p w:rsidR="00E77CC1" w:rsidRPr="00A92C74" w:rsidRDefault="00E77CC1" w:rsidP="00D126C5">
            <w:pPr>
              <w:rPr>
                <w:rFonts w:ascii="TH SarabunPSK" w:hAnsi="TH SarabunPSK" w:cs="TH SarabunPSK"/>
                <w:b/>
                <w:bCs/>
                <w:sz w:val="32"/>
                <w:szCs w:val="32"/>
              </w:rPr>
            </w:pPr>
            <w:r w:rsidRPr="00A92C74">
              <w:rPr>
                <w:rFonts w:ascii="TH SarabunPSK" w:hAnsi="TH SarabunPSK" w:cs="TH SarabunPSK"/>
                <w:sz w:val="32"/>
                <w:szCs w:val="32"/>
              </w:rPr>
              <w:lastRenderedPageBreak/>
              <w:t>4</w:t>
            </w:r>
            <w:r w:rsidRPr="00A92C74">
              <w:rPr>
                <w:rFonts w:ascii="TH SarabunPSK" w:hAnsi="TH SarabunPSK" w:cs="TH SarabunPSK"/>
                <w:sz w:val="32"/>
                <w:szCs w:val="32"/>
                <w:cs/>
              </w:rPr>
              <w:t>.</w:t>
            </w:r>
            <w:r w:rsidRPr="00A92C74">
              <w:rPr>
                <w:rFonts w:ascii="TH SarabunPSK" w:hAnsi="TH SarabunPSK" w:cs="TH SarabunPSK"/>
                <w:sz w:val="32"/>
                <w:szCs w:val="32"/>
              </w:rPr>
              <w:t>1</w:t>
            </w:r>
            <w:r w:rsidRPr="00A92C74">
              <w:rPr>
                <w:rFonts w:ascii="TH SarabunPSK" w:hAnsi="TH SarabunPSK" w:cs="TH SarabunPSK"/>
                <w:sz w:val="32"/>
                <w:szCs w:val="32"/>
                <w:cs/>
              </w:rPr>
              <w:t xml:space="preserve"> ทำงานเป็นทีม ยอมรับกติกา และมีความรับผิดชอบต่อตนเองและสังคม</w:t>
            </w:r>
          </w:p>
        </w:tc>
        <w:tc>
          <w:tcPr>
            <w:tcW w:w="3092" w:type="dxa"/>
            <w:vMerge w:val="restart"/>
            <w:tcBorders>
              <w:top w:val="single" w:sz="4" w:space="0" w:color="auto"/>
            </w:tcBorders>
          </w:tcPr>
          <w:p w:rsidR="00E77CC1" w:rsidRPr="00A92C74" w:rsidRDefault="00E77CC1" w:rsidP="00D126C5">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การระดมความคิด  การวางแผนการทำงาน บทบาทหน้าที่ความรับผิดชอบ</w:t>
            </w:r>
          </w:p>
          <w:p w:rsidR="00E77CC1" w:rsidRPr="00A92C74" w:rsidRDefault="00E77CC1" w:rsidP="00D126C5">
            <w:pPr>
              <w:rPr>
                <w:rFonts w:ascii="TH SarabunPSK" w:eastAsia="SimSun" w:hAnsi="TH SarabunPSK" w:cs="TH SarabunPSK"/>
                <w:sz w:val="32"/>
                <w:szCs w:val="32"/>
                <w:lang w:eastAsia="zh-CN"/>
              </w:rPr>
            </w:pPr>
          </w:p>
          <w:p w:rsidR="00E77CC1" w:rsidRPr="00A92C74" w:rsidRDefault="00E77CC1" w:rsidP="00D126C5">
            <w:pPr>
              <w:rPr>
                <w:rFonts w:ascii="TH SarabunPSK" w:hAnsi="TH SarabunPSK" w:cs="TH SarabunPSK"/>
                <w:b/>
                <w:bCs/>
                <w:sz w:val="32"/>
                <w:szCs w:val="32"/>
                <w:cs/>
              </w:rPr>
            </w:pPr>
          </w:p>
        </w:tc>
        <w:tc>
          <w:tcPr>
            <w:tcW w:w="3286" w:type="dxa"/>
            <w:vMerge w:val="restart"/>
            <w:tcBorders>
              <w:top w:val="single" w:sz="4" w:space="0" w:color="auto"/>
            </w:tcBorders>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sz w:val="32"/>
                <w:szCs w:val="32"/>
                <w:cs/>
              </w:rPr>
              <w:t>สังเกตพฤติกรรมการทำงาน               การแสดงความคิดเห็น</w:t>
            </w:r>
          </w:p>
        </w:tc>
      </w:tr>
      <w:tr w:rsidR="00E77CC1" w:rsidRPr="00A92C74" w:rsidTr="00D126C5">
        <w:trPr>
          <w:trHeight w:val="97"/>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2 </w:t>
            </w:r>
            <w:r w:rsidRPr="00A92C74">
              <w:rPr>
                <w:rFonts w:ascii="TH SarabunPSK" w:hAnsi="TH SarabunPSK" w:cs="TH SarabunPSK"/>
                <w:sz w:val="32"/>
                <w:szCs w:val="32"/>
                <w:cs/>
              </w:rPr>
              <w:t>มีทักษะการสร้างสัมพันธภาพระหว่างบุคคล</w:t>
            </w:r>
          </w:p>
        </w:tc>
        <w:tc>
          <w:tcPr>
            <w:tcW w:w="3092" w:type="dxa"/>
            <w:vMerge/>
          </w:tcPr>
          <w:p w:rsidR="00E77CC1" w:rsidRPr="00A92C74" w:rsidRDefault="00E77CC1" w:rsidP="00D126C5">
            <w:pPr>
              <w:rPr>
                <w:rFonts w:ascii="TH SarabunPSK" w:hAnsi="TH SarabunPSK" w:cs="TH SarabunPSK"/>
                <w:b/>
                <w:bCs/>
                <w:sz w:val="32"/>
                <w:szCs w:val="32"/>
                <w:cs/>
              </w:rPr>
            </w:pPr>
          </w:p>
        </w:tc>
        <w:tc>
          <w:tcPr>
            <w:tcW w:w="3286" w:type="dxa"/>
            <w:vMerge/>
          </w:tcPr>
          <w:p w:rsidR="00E77CC1" w:rsidRPr="00A92C74" w:rsidRDefault="00E77CC1" w:rsidP="00D126C5">
            <w:pPr>
              <w:rPr>
                <w:rFonts w:ascii="TH SarabunPSK" w:hAnsi="TH SarabunPSK" w:cs="TH SarabunPSK"/>
                <w:b/>
                <w:bCs/>
                <w:sz w:val="32"/>
                <w:szCs w:val="32"/>
                <w:cs/>
              </w:rPr>
            </w:pPr>
          </w:p>
        </w:tc>
      </w:tr>
      <w:tr w:rsidR="00E77CC1" w:rsidRPr="00A92C74" w:rsidTr="00D126C5">
        <w:trPr>
          <w:trHeight w:val="491"/>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4</w:t>
            </w:r>
            <w:r w:rsidRPr="00A92C74">
              <w:rPr>
                <w:rFonts w:ascii="TH SarabunPSK" w:hAnsi="TH SarabunPSK" w:cs="TH SarabunPSK"/>
                <w:sz w:val="32"/>
                <w:szCs w:val="32"/>
                <w:cs/>
              </w:rPr>
              <w:t>.</w:t>
            </w:r>
            <w:r w:rsidRPr="00A92C74">
              <w:rPr>
                <w:rFonts w:ascii="TH SarabunPSK" w:hAnsi="TH SarabunPSK" w:cs="TH SarabunPSK"/>
                <w:sz w:val="32"/>
                <w:szCs w:val="32"/>
              </w:rPr>
              <w:t xml:space="preserve">3 </w:t>
            </w:r>
            <w:r w:rsidRPr="00A92C74">
              <w:rPr>
                <w:rFonts w:ascii="TH SarabunPSK" w:hAnsi="TH SarabunPSK" w:cs="TH SarabunPSK"/>
                <w:sz w:val="32"/>
                <w:szCs w:val="32"/>
                <w:cs/>
              </w:rPr>
              <w:t>เคารพในความแตกต่างต่อเพื่อนร่วมงานด้วยความเข้าใจและเป็นมิตร</w:t>
            </w:r>
          </w:p>
        </w:tc>
        <w:tc>
          <w:tcPr>
            <w:tcW w:w="3092" w:type="dxa"/>
            <w:vMerge/>
          </w:tcPr>
          <w:p w:rsidR="00E77CC1" w:rsidRPr="00A92C74" w:rsidRDefault="00E77CC1" w:rsidP="00D126C5">
            <w:pPr>
              <w:rPr>
                <w:rFonts w:ascii="TH SarabunPSK" w:hAnsi="TH SarabunPSK" w:cs="TH SarabunPSK"/>
                <w:b/>
                <w:bCs/>
                <w:sz w:val="32"/>
                <w:szCs w:val="32"/>
                <w:cs/>
              </w:rPr>
            </w:pPr>
          </w:p>
        </w:tc>
        <w:tc>
          <w:tcPr>
            <w:tcW w:w="3286" w:type="dxa"/>
            <w:vMerge/>
          </w:tcPr>
          <w:p w:rsidR="00E77CC1" w:rsidRPr="00A92C74" w:rsidRDefault="00E77CC1" w:rsidP="00D126C5">
            <w:pPr>
              <w:rPr>
                <w:rFonts w:ascii="TH SarabunPSK" w:hAnsi="TH SarabunPSK" w:cs="TH SarabunPSK"/>
                <w:b/>
                <w:bCs/>
                <w:sz w:val="32"/>
                <w:szCs w:val="32"/>
                <w:cs/>
              </w:rPr>
            </w:pPr>
          </w:p>
        </w:tc>
      </w:tr>
      <w:tr w:rsidR="00E77CC1" w:rsidRPr="00A92C74" w:rsidTr="00D126C5">
        <w:trPr>
          <w:trHeight w:val="97"/>
          <w:jc w:val="center"/>
        </w:trPr>
        <w:tc>
          <w:tcPr>
            <w:tcW w:w="10252" w:type="dxa"/>
            <w:gridSpan w:val="3"/>
            <w:shd w:val="clear" w:color="auto" w:fill="DEEAF6" w:themeFill="accent1" w:themeFillTint="33"/>
          </w:tcPr>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b/>
                <w:bCs/>
                <w:sz w:val="32"/>
                <w:szCs w:val="32"/>
                <w:cs/>
              </w:rPr>
              <w:t>5. ด้านทักษะการวิเคราะห์เชิงตัวเลข การสื่อสาร และการใช้เทคโนโลยีสารสนเทศ</w:t>
            </w:r>
          </w:p>
        </w:tc>
      </w:tr>
      <w:tr w:rsidR="00E77CC1" w:rsidRPr="00A92C74" w:rsidTr="00D126C5">
        <w:trPr>
          <w:trHeight w:val="97"/>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rPr>
              <w:t>5</w:t>
            </w:r>
            <w:r w:rsidRPr="00A92C74">
              <w:rPr>
                <w:rFonts w:ascii="TH SarabunPSK" w:hAnsi="TH SarabunPSK" w:cs="TH SarabunPSK"/>
                <w:sz w:val="32"/>
                <w:szCs w:val="32"/>
                <w:cs/>
              </w:rPr>
              <w:t>.</w:t>
            </w:r>
            <w:r w:rsidRPr="00A92C74">
              <w:rPr>
                <w:rFonts w:ascii="TH SarabunPSK" w:hAnsi="TH SarabunPSK" w:cs="TH SarabunPSK"/>
                <w:sz w:val="32"/>
                <w:szCs w:val="32"/>
              </w:rPr>
              <w:t xml:space="preserve">1 </w:t>
            </w:r>
            <w:r w:rsidRPr="00A92C74">
              <w:rPr>
                <w:rFonts w:ascii="TH SarabunPSK" w:hAnsi="TH SarabunPSK" w:cs="TH SarabunPSK"/>
                <w:sz w:val="32"/>
                <w:szCs w:val="32"/>
                <w:cs/>
              </w:rPr>
              <w:t>สามารถใช้เทคโนโลยี สารสนเทศ สถิติ ตัวเลข เป็นเครื่องมือในการสื</w:t>
            </w:r>
            <w:r>
              <w:rPr>
                <w:rFonts w:ascii="TH SarabunPSK" w:hAnsi="TH SarabunPSK" w:cs="TH SarabunPSK"/>
                <w:sz w:val="32"/>
                <w:szCs w:val="32"/>
                <w:cs/>
              </w:rPr>
              <w:t>่อสารเพื่อพัฒนาการศึกษาปฐมวัย</w:t>
            </w:r>
          </w:p>
        </w:tc>
        <w:tc>
          <w:tcPr>
            <w:tcW w:w="3092" w:type="dxa"/>
            <w:vMerge w:val="restart"/>
          </w:tcPr>
          <w:p w:rsidR="00E77CC1" w:rsidRPr="00A92C74" w:rsidRDefault="00E77CC1" w:rsidP="00D126C5">
            <w:pPr>
              <w:rPr>
                <w:rFonts w:ascii="TH SarabunPSK" w:eastAsia="BrowalliaNew-Bold" w:hAnsi="TH SarabunPSK" w:cs="TH SarabunPSK"/>
                <w:sz w:val="32"/>
                <w:szCs w:val="32"/>
                <w:highlight w:val="lightGray"/>
                <w:shd w:val="clear" w:color="auto" w:fill="FFFF00"/>
                <w:lang w:eastAsia="zh-CN"/>
              </w:rPr>
            </w:pPr>
            <w:r w:rsidRPr="00A92C74">
              <w:rPr>
                <w:rFonts w:ascii="TH SarabunPSK" w:eastAsia="SimSun" w:hAnsi="TH SarabunPSK" w:cs="TH SarabunPSK"/>
                <w:sz w:val="32"/>
                <w:szCs w:val="32"/>
                <w:cs/>
                <w:lang w:eastAsia="zh-CN"/>
              </w:rPr>
              <w:t>วิเคราะห์ การจัดลำดับข้อมูล นำเสนอแนวทางในการปรับใช้ในสถานการณ์จริง</w:t>
            </w:r>
          </w:p>
          <w:p w:rsidR="00E77CC1" w:rsidRPr="00A92C74" w:rsidRDefault="00E77CC1" w:rsidP="00D126C5">
            <w:pPr>
              <w:rPr>
                <w:rFonts w:ascii="TH SarabunPSK" w:hAnsi="TH SarabunPSK" w:cs="TH SarabunPSK"/>
                <w:b/>
                <w:bCs/>
                <w:sz w:val="32"/>
                <w:szCs w:val="32"/>
                <w:cs/>
              </w:rPr>
            </w:pPr>
          </w:p>
        </w:tc>
        <w:tc>
          <w:tcPr>
            <w:tcW w:w="3286" w:type="dxa"/>
            <w:vMerge w:val="restart"/>
          </w:tcPr>
          <w:p w:rsidR="00E77CC1" w:rsidRPr="00A92C74" w:rsidRDefault="00E77CC1" w:rsidP="00D126C5">
            <w:pPr>
              <w:rPr>
                <w:rFonts w:ascii="TH SarabunPSK" w:hAnsi="TH SarabunPSK" w:cs="TH SarabunPSK"/>
                <w:sz w:val="32"/>
                <w:szCs w:val="32"/>
                <w:cs/>
              </w:rPr>
            </w:pPr>
            <w:r w:rsidRPr="00A92C74">
              <w:rPr>
                <w:rFonts w:ascii="TH SarabunPSK" w:hAnsi="TH SarabunPSK" w:cs="TH SarabunPSK"/>
                <w:sz w:val="32"/>
                <w:szCs w:val="32"/>
                <w:cs/>
              </w:rPr>
              <w:t xml:space="preserve">สังเกตพฤติกรรมการทำงาน การสื่อสารในรูปแบบการนำเสนองานเอกสาร การพูดและประกอบสื่อเทคโนโลยี              </w:t>
            </w:r>
          </w:p>
        </w:tc>
      </w:tr>
      <w:tr w:rsidR="00E77CC1" w:rsidRPr="00A92C74" w:rsidTr="00D126C5">
        <w:trPr>
          <w:trHeight w:val="97"/>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cs/>
              </w:rPr>
            </w:pPr>
            <w:r w:rsidRPr="00A92C74">
              <w:rPr>
                <w:rFonts w:ascii="TH SarabunPSK" w:hAnsi="TH SarabunPSK" w:cs="TH SarabunPSK"/>
                <w:sz w:val="32"/>
                <w:szCs w:val="32"/>
                <w:cs/>
              </w:rPr>
              <w:t>5.2 สามารถนำเสนอสารสนเทศด้าน</w:t>
            </w:r>
            <w:r>
              <w:rPr>
                <w:rFonts w:ascii="TH SarabunPSK" w:hAnsi="TH SarabunPSK" w:cs="TH SarabunPSK" w:hint="cs"/>
                <w:sz w:val="32"/>
                <w:szCs w:val="32"/>
                <w:cs/>
              </w:rPr>
              <w:t>การศึกษาปฐมวัย</w:t>
            </w:r>
          </w:p>
        </w:tc>
        <w:tc>
          <w:tcPr>
            <w:tcW w:w="3092" w:type="dxa"/>
            <w:vMerge/>
          </w:tcPr>
          <w:p w:rsidR="00E77CC1" w:rsidRPr="00A92C74" w:rsidRDefault="00E77CC1" w:rsidP="00D126C5">
            <w:pPr>
              <w:rPr>
                <w:rFonts w:ascii="TH SarabunPSK" w:hAnsi="TH SarabunPSK" w:cs="TH SarabunPSK"/>
                <w:b/>
                <w:bCs/>
                <w:sz w:val="32"/>
                <w:szCs w:val="32"/>
                <w:cs/>
              </w:rPr>
            </w:pPr>
          </w:p>
        </w:tc>
        <w:tc>
          <w:tcPr>
            <w:tcW w:w="3286" w:type="dxa"/>
            <w:vMerge/>
          </w:tcPr>
          <w:p w:rsidR="00E77CC1" w:rsidRPr="00A92C74" w:rsidRDefault="00E77CC1" w:rsidP="00D126C5">
            <w:pPr>
              <w:rPr>
                <w:rFonts w:ascii="TH SarabunPSK" w:hAnsi="TH SarabunPSK" w:cs="TH SarabunPSK"/>
                <w:b/>
                <w:bCs/>
                <w:sz w:val="32"/>
                <w:szCs w:val="32"/>
                <w:cs/>
              </w:rPr>
            </w:pPr>
          </w:p>
        </w:tc>
      </w:tr>
      <w:tr w:rsidR="00E77CC1" w:rsidRPr="00A92C74" w:rsidTr="00D126C5">
        <w:trPr>
          <w:trHeight w:val="97"/>
          <w:jc w:val="center"/>
        </w:trPr>
        <w:tc>
          <w:tcPr>
            <w:tcW w:w="10252" w:type="dxa"/>
            <w:gridSpan w:val="3"/>
            <w:shd w:val="clear" w:color="auto" w:fill="DEEAF6" w:themeFill="accent1" w:themeFillTint="33"/>
          </w:tcPr>
          <w:p w:rsidR="00E77CC1" w:rsidRPr="00A92C74" w:rsidRDefault="00E77CC1" w:rsidP="00D126C5">
            <w:pPr>
              <w:rPr>
                <w:rFonts w:ascii="TH SarabunPSK" w:hAnsi="TH SarabunPSK" w:cs="TH SarabunPSK"/>
                <w:b/>
                <w:bCs/>
                <w:sz w:val="32"/>
                <w:szCs w:val="32"/>
                <w:cs/>
              </w:rPr>
            </w:pPr>
            <w:r>
              <w:rPr>
                <w:rFonts w:ascii="TH SarabunPSK" w:hAnsi="TH SarabunPSK" w:cs="TH SarabunPSK"/>
                <w:b/>
                <w:bCs/>
                <w:sz w:val="32"/>
                <w:szCs w:val="32"/>
              </w:rPr>
              <w:t>6</w:t>
            </w:r>
            <w:r>
              <w:rPr>
                <w:rFonts w:ascii="TH SarabunPSK" w:hAnsi="TH SarabunPSK" w:cs="TH SarabunPSK"/>
                <w:b/>
                <w:bCs/>
                <w:sz w:val="32"/>
                <w:szCs w:val="32"/>
                <w:cs/>
              </w:rPr>
              <w:t>.</w:t>
            </w:r>
            <w:r w:rsidRPr="00A92C74">
              <w:rPr>
                <w:rFonts w:ascii="TH SarabunPSK" w:hAnsi="TH SarabunPSK" w:cs="TH SarabunPSK"/>
                <w:b/>
                <w:bCs/>
                <w:sz w:val="32"/>
                <w:szCs w:val="32"/>
                <w:cs/>
              </w:rPr>
              <w:t>ด้านทักษะด้านการจัดการเรียนรู้</w:t>
            </w:r>
          </w:p>
        </w:tc>
      </w:tr>
      <w:tr w:rsidR="00E77CC1" w:rsidRPr="00A92C74" w:rsidTr="00D126C5">
        <w:trPr>
          <w:trHeight w:val="97"/>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Pr>
                <w:rFonts w:ascii="TH SarabunPSK" w:hAnsi="TH SarabunPSK" w:cs="TH SarabunPSK"/>
                <w:sz w:val="32"/>
                <w:szCs w:val="32"/>
                <w:cs/>
              </w:rPr>
              <w:t xml:space="preserve">.1 สามารถวางแผน ออกแบบ การจัดกาเรียนรู้ในระดับปฐมวัย </w:t>
            </w:r>
          </w:p>
        </w:tc>
        <w:tc>
          <w:tcPr>
            <w:tcW w:w="3092" w:type="dxa"/>
            <w:vMerge w:val="restart"/>
          </w:tcPr>
          <w:p w:rsidR="00E77CC1" w:rsidRPr="00A92C74" w:rsidRDefault="00E77CC1" w:rsidP="00D126C5">
            <w:pPr>
              <w:rPr>
                <w:rFonts w:ascii="TH SarabunPSK" w:hAnsi="TH SarabunPSK" w:cs="TH SarabunPSK"/>
                <w:b/>
                <w:bCs/>
                <w:sz w:val="32"/>
                <w:szCs w:val="32"/>
              </w:rPr>
            </w:pPr>
            <w:r w:rsidRPr="00A92C74">
              <w:rPr>
                <w:rFonts w:ascii="TH SarabunPSK" w:hAnsi="TH SarabunPSK" w:cs="TH SarabunPSK"/>
                <w:b/>
                <w:bCs/>
                <w:sz w:val="32"/>
                <w:szCs w:val="32"/>
              </w:rPr>
              <w:t>Active learning</w:t>
            </w:r>
          </w:p>
          <w:p w:rsidR="00E77CC1" w:rsidRPr="00A92C74" w:rsidRDefault="00E77CC1" w:rsidP="00D126C5">
            <w:pPr>
              <w:rPr>
                <w:rFonts w:ascii="TH SarabunPSK" w:hAnsi="TH SarabunPSK" w:cs="TH SarabunPSK"/>
                <w:b/>
                <w:bCs/>
                <w:sz w:val="32"/>
                <w:szCs w:val="32"/>
              </w:rPr>
            </w:pPr>
            <w:r w:rsidRPr="00A92C74">
              <w:rPr>
                <w:rFonts w:ascii="TH SarabunPSK" w:hAnsi="TH SarabunPSK" w:cs="TH SarabunPSK"/>
                <w:b/>
                <w:bCs/>
                <w:sz w:val="32"/>
                <w:szCs w:val="32"/>
                <w:cs/>
              </w:rPr>
              <w:t>ชุมชนเป็นฐาน</w:t>
            </w:r>
          </w:p>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b/>
                <w:bCs/>
                <w:sz w:val="32"/>
                <w:szCs w:val="32"/>
                <w:cs/>
              </w:rPr>
              <w:t>ปฏิบัติ</w:t>
            </w:r>
          </w:p>
        </w:tc>
        <w:tc>
          <w:tcPr>
            <w:tcW w:w="3286" w:type="dxa"/>
            <w:vMerge w:val="restart"/>
          </w:tcPr>
          <w:p w:rsidR="00E77CC1" w:rsidRPr="00A92C74" w:rsidRDefault="00E77CC1" w:rsidP="00D126C5">
            <w:pPr>
              <w:rPr>
                <w:rFonts w:ascii="TH SarabunPSK" w:hAnsi="TH SarabunPSK" w:cs="TH SarabunPSK"/>
                <w:sz w:val="32"/>
                <w:szCs w:val="32"/>
              </w:rPr>
            </w:pPr>
            <w:r w:rsidRPr="00A92C74">
              <w:rPr>
                <w:rFonts w:ascii="TH SarabunPSK" w:hAnsi="TH SarabunPSK" w:cs="TH SarabunPSK"/>
                <w:sz w:val="32"/>
                <w:szCs w:val="32"/>
                <w:cs/>
              </w:rPr>
              <w:t>สังเกตพฤติกรรมการทำงาน               การแสดงความคิดเห็น</w:t>
            </w:r>
          </w:p>
          <w:p w:rsidR="00E77CC1" w:rsidRPr="00A92C74" w:rsidRDefault="00E77CC1" w:rsidP="00D126C5">
            <w:pPr>
              <w:rPr>
                <w:rFonts w:ascii="TH SarabunPSK" w:hAnsi="TH SarabunPSK" w:cs="TH SarabunPSK"/>
                <w:b/>
                <w:bCs/>
                <w:sz w:val="32"/>
                <w:szCs w:val="32"/>
                <w:cs/>
              </w:rPr>
            </w:pPr>
            <w:r w:rsidRPr="00A92C74">
              <w:rPr>
                <w:rFonts w:ascii="TH SarabunPSK" w:hAnsi="TH SarabunPSK" w:cs="TH SarabunPSK"/>
                <w:sz w:val="32"/>
                <w:szCs w:val="32"/>
                <w:cs/>
              </w:rPr>
              <w:t>รายงาน</w:t>
            </w:r>
          </w:p>
        </w:tc>
      </w:tr>
      <w:tr w:rsidR="00E77CC1" w:rsidRPr="00A92C74" w:rsidTr="00D126C5">
        <w:trPr>
          <w:trHeight w:val="97"/>
          <w:jc w:val="center"/>
        </w:trPr>
        <w:tc>
          <w:tcPr>
            <w:tcW w:w="3874" w:type="dxa"/>
          </w:tcPr>
          <w:p w:rsidR="00E77CC1" w:rsidRPr="00A92C74" w:rsidRDefault="00E77CC1" w:rsidP="00D126C5">
            <w:pPr>
              <w:tabs>
                <w:tab w:val="left" w:pos="1260"/>
              </w:tabs>
              <w:spacing w:line="216" w:lineRule="auto"/>
              <w:rPr>
                <w:rFonts w:ascii="TH SarabunPSK" w:hAnsi="TH SarabunPSK" w:cs="TH SarabunPSK"/>
                <w:sz w:val="32"/>
                <w:szCs w:val="32"/>
              </w:rPr>
            </w:pPr>
            <w:r w:rsidRPr="00A92C74">
              <w:rPr>
                <w:rFonts w:ascii="TH SarabunPSK" w:hAnsi="TH SarabunPSK" w:cs="TH SarabunPSK"/>
                <w:sz w:val="32"/>
                <w:szCs w:val="32"/>
              </w:rPr>
              <w:t>6</w:t>
            </w:r>
            <w:r w:rsidRPr="00A92C74">
              <w:rPr>
                <w:rFonts w:ascii="TH SarabunPSK" w:hAnsi="TH SarabunPSK" w:cs="TH SarabunPSK"/>
                <w:sz w:val="32"/>
                <w:szCs w:val="32"/>
                <w:cs/>
              </w:rPr>
              <w:t>.2 สามารถออกแบบการจัดการเรียนรู้ในสถาบันการศึกษาที่มุ่งเน้นพัฒนาผู้เรียนให้มีคุณลักษณะที่พึงประสงค์ที่สอดคล้องกับบริบทสังคม</w:t>
            </w:r>
          </w:p>
        </w:tc>
        <w:tc>
          <w:tcPr>
            <w:tcW w:w="3092" w:type="dxa"/>
            <w:vMerge/>
          </w:tcPr>
          <w:p w:rsidR="00E77CC1" w:rsidRPr="00A92C74" w:rsidRDefault="00E77CC1" w:rsidP="00D126C5">
            <w:pPr>
              <w:rPr>
                <w:rFonts w:ascii="TH SarabunPSK" w:hAnsi="TH SarabunPSK" w:cs="TH SarabunPSK"/>
                <w:b/>
                <w:bCs/>
                <w:sz w:val="32"/>
                <w:szCs w:val="32"/>
                <w:cs/>
              </w:rPr>
            </w:pPr>
          </w:p>
        </w:tc>
        <w:tc>
          <w:tcPr>
            <w:tcW w:w="3286" w:type="dxa"/>
            <w:vMerge/>
          </w:tcPr>
          <w:p w:rsidR="00E77CC1" w:rsidRPr="00A92C74" w:rsidRDefault="00E77CC1" w:rsidP="00D126C5">
            <w:pPr>
              <w:rPr>
                <w:rFonts w:ascii="TH SarabunPSK" w:hAnsi="TH SarabunPSK" w:cs="TH SarabunPSK"/>
                <w:b/>
                <w:bCs/>
                <w:sz w:val="32"/>
                <w:szCs w:val="32"/>
                <w:cs/>
              </w:rPr>
            </w:pPr>
          </w:p>
        </w:tc>
      </w:tr>
    </w:tbl>
    <w:p w:rsidR="00E77CC1" w:rsidRPr="00A92C74"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Default="00E77CC1" w:rsidP="00E77CC1">
      <w:pPr>
        <w:jc w:val="thaiDistribute"/>
        <w:rPr>
          <w:rFonts w:ascii="TH SarabunPSK" w:hAnsi="TH SarabunPSK" w:cs="TH SarabunPSK"/>
          <w:color w:val="000000"/>
          <w:sz w:val="32"/>
          <w:szCs w:val="32"/>
        </w:rPr>
      </w:pPr>
    </w:p>
    <w:p w:rsidR="00E77CC1" w:rsidRPr="00A92C74" w:rsidRDefault="00E77CC1" w:rsidP="00E77CC1">
      <w:pPr>
        <w:jc w:val="thaiDistribute"/>
        <w:rPr>
          <w:rFonts w:ascii="TH SarabunPSK" w:hAnsi="TH SarabunPSK" w:cs="TH SarabunPSK"/>
          <w:color w:val="000000"/>
          <w:sz w:val="32"/>
          <w:szCs w:val="32"/>
        </w:rPr>
      </w:pPr>
    </w:p>
    <w:p w:rsidR="00E77CC1" w:rsidRPr="00A92C74" w:rsidRDefault="00E77CC1" w:rsidP="00E77CC1">
      <w:pPr>
        <w:outlineLvl w:val="6"/>
        <w:rPr>
          <w:rFonts w:ascii="TH SarabunPSK" w:hAnsi="TH SarabunPSK" w:cs="TH SarabunPSK"/>
          <w:sz w:val="32"/>
          <w:szCs w:val="32"/>
        </w:rPr>
      </w:pPr>
      <w:r>
        <w:rPr>
          <w:rFonts w:ascii="TH SarabunPSK" w:hAnsi="TH SarabunPSK" w:cs="TH SarabunPSK" w:hint="cs"/>
          <w:b/>
          <w:bCs/>
          <w:sz w:val="32"/>
          <w:szCs w:val="32"/>
          <w:cs/>
        </w:rPr>
        <w:lastRenderedPageBreak/>
        <w:t>6</w:t>
      </w:r>
      <w:r w:rsidRPr="00A92C74">
        <w:rPr>
          <w:rFonts w:ascii="TH SarabunPSK" w:hAnsi="TH SarabunPSK" w:cs="TH SarabunPSK"/>
          <w:b/>
          <w:bCs/>
          <w:sz w:val="32"/>
          <w:szCs w:val="32"/>
          <w:cs/>
        </w:rPr>
        <w:t>.แผนการสอน</w:t>
      </w:r>
      <w:r w:rsidRPr="00A92C74">
        <w:rPr>
          <w:rFonts w:ascii="TH SarabunPSK" w:hAnsi="TH SarabunPSK" w:cs="TH SarabunPSK"/>
          <w:sz w:val="32"/>
          <w:szCs w:val="32"/>
          <w:rtl/>
          <w:cs/>
          <w:lang w:bidi="ar-SA"/>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
        <w:gridCol w:w="3543"/>
        <w:gridCol w:w="924"/>
        <w:gridCol w:w="71"/>
        <w:gridCol w:w="811"/>
        <w:gridCol w:w="39"/>
        <w:gridCol w:w="1997"/>
        <w:gridCol w:w="413"/>
        <w:gridCol w:w="992"/>
      </w:tblGrid>
      <w:tr w:rsidR="00E77CC1" w:rsidRPr="00A92C74" w:rsidTr="00D126C5">
        <w:trPr>
          <w:tblHeader/>
        </w:trPr>
        <w:tc>
          <w:tcPr>
            <w:tcW w:w="957" w:type="dxa"/>
            <w:vMerge w:val="restart"/>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w:t>
            </w:r>
          </w:p>
        </w:tc>
        <w:tc>
          <w:tcPr>
            <w:tcW w:w="3543" w:type="dxa"/>
            <w:vMerge w:val="restart"/>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หัวข้อ/รายละเอียด</w:t>
            </w:r>
          </w:p>
        </w:tc>
        <w:tc>
          <w:tcPr>
            <w:tcW w:w="1845" w:type="dxa"/>
            <w:gridSpan w:val="4"/>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จำนวนชั่วโมง</w:t>
            </w:r>
          </w:p>
        </w:tc>
        <w:tc>
          <w:tcPr>
            <w:tcW w:w="2410" w:type="dxa"/>
            <w:gridSpan w:val="2"/>
            <w:vMerge w:val="restart"/>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 xml:space="preserve">กิจกรรมการเรียน </w:t>
            </w:r>
          </w:p>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การสอน สื่อที่ใช้</w:t>
            </w:r>
          </w:p>
        </w:tc>
        <w:tc>
          <w:tcPr>
            <w:tcW w:w="992" w:type="dxa"/>
            <w:vMerge w:val="restart"/>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ผู้สอน</w:t>
            </w:r>
          </w:p>
        </w:tc>
      </w:tr>
      <w:tr w:rsidR="00E77CC1" w:rsidRPr="00A92C74" w:rsidTr="00D126C5">
        <w:trPr>
          <w:tblHeader/>
        </w:trPr>
        <w:tc>
          <w:tcPr>
            <w:tcW w:w="957" w:type="dxa"/>
            <w:vMerge/>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p>
        </w:tc>
        <w:tc>
          <w:tcPr>
            <w:tcW w:w="3543" w:type="dxa"/>
            <w:vMerge/>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p>
        </w:tc>
        <w:tc>
          <w:tcPr>
            <w:tcW w:w="995" w:type="dxa"/>
            <w:gridSpan w:val="2"/>
            <w:shd w:val="clear" w:color="auto" w:fill="DEEAF6" w:themeFill="accent1" w:themeFillTint="33"/>
          </w:tcPr>
          <w:p w:rsidR="00E77CC1" w:rsidRPr="00A92C74" w:rsidRDefault="00E77CC1" w:rsidP="00D126C5">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บรรยาย</w:t>
            </w:r>
          </w:p>
        </w:tc>
        <w:tc>
          <w:tcPr>
            <w:tcW w:w="850" w:type="dxa"/>
            <w:gridSpan w:val="2"/>
            <w:shd w:val="clear" w:color="auto" w:fill="DEEAF6" w:themeFill="accent1" w:themeFillTint="33"/>
          </w:tcPr>
          <w:p w:rsidR="00E77CC1" w:rsidRPr="00A92C74" w:rsidRDefault="00E77CC1" w:rsidP="00D126C5">
            <w:pPr>
              <w:jc w:val="thaiDistribute"/>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ปฏิบัติ</w:t>
            </w:r>
          </w:p>
        </w:tc>
        <w:tc>
          <w:tcPr>
            <w:tcW w:w="2410" w:type="dxa"/>
            <w:gridSpan w:val="2"/>
            <w:vMerge/>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p>
        </w:tc>
        <w:tc>
          <w:tcPr>
            <w:tcW w:w="992" w:type="dxa"/>
            <w:vMerge/>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p>
        </w:tc>
      </w:tr>
      <w:tr w:rsidR="00E77CC1" w:rsidRPr="00A92C74" w:rsidTr="00D126C5">
        <w:tc>
          <w:tcPr>
            <w:tcW w:w="957"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1-3</w:t>
            </w:r>
          </w:p>
        </w:tc>
        <w:tc>
          <w:tcPr>
            <w:tcW w:w="3543" w:type="dxa"/>
            <w:shd w:val="clear" w:color="auto" w:fill="auto"/>
          </w:tcPr>
          <w:p w:rsidR="00E77CC1" w:rsidRPr="00A92C74" w:rsidRDefault="00E77CC1" w:rsidP="00D126C5">
            <w:pPr>
              <w:rPr>
                <w:rFonts w:ascii="TH SarabunPSK" w:hAnsi="TH SarabunPSK" w:cs="TH SarabunPSK"/>
                <w:sz w:val="32"/>
                <w:szCs w:val="32"/>
              </w:rPr>
            </w:pPr>
            <w:r>
              <w:rPr>
                <w:rFonts w:ascii="TH SarabunPSK" w:hAnsi="TH SarabunPSK" w:cs="TH SarabunPSK"/>
                <w:sz w:val="32"/>
                <w:szCs w:val="32"/>
                <w:cs/>
              </w:rPr>
              <w:t>ทบทวนแนวคิด ทฤษฎีทางการศึกษาปฐมวัยกับบริบทหลักสูตรฯ</w:t>
            </w:r>
          </w:p>
          <w:p w:rsidR="00E77CC1" w:rsidRPr="00A92C74" w:rsidRDefault="00E77CC1" w:rsidP="00D126C5">
            <w:pPr>
              <w:rPr>
                <w:rFonts w:ascii="TH SarabunPSK" w:eastAsia="SimSun" w:hAnsi="TH SarabunPSK" w:cs="TH SarabunPSK"/>
                <w:sz w:val="32"/>
                <w:szCs w:val="32"/>
                <w:cs/>
                <w:lang w:eastAsia="zh-CN"/>
              </w:rPr>
            </w:pPr>
          </w:p>
        </w:tc>
        <w:tc>
          <w:tcPr>
            <w:tcW w:w="995" w:type="dxa"/>
            <w:gridSpan w:val="2"/>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6</w:t>
            </w:r>
          </w:p>
        </w:tc>
        <w:tc>
          <w:tcPr>
            <w:tcW w:w="850" w:type="dxa"/>
            <w:gridSpan w:val="2"/>
            <w:shd w:val="clear" w:color="auto" w:fill="auto"/>
          </w:tcPr>
          <w:p w:rsidR="00E77CC1" w:rsidRPr="00A92C74" w:rsidRDefault="00E77CC1" w:rsidP="00D126C5">
            <w:pPr>
              <w:jc w:val="center"/>
              <w:rPr>
                <w:rFonts w:ascii="TH SarabunPSK" w:eastAsia="SimSun" w:hAnsi="TH SarabunPSK" w:cs="TH SarabunPSK"/>
                <w:sz w:val="32"/>
                <w:szCs w:val="32"/>
                <w:cs/>
                <w:lang w:eastAsia="zh-CN"/>
              </w:rPr>
            </w:pPr>
            <w:r w:rsidRPr="00A92C74">
              <w:rPr>
                <w:rFonts w:ascii="TH SarabunPSK" w:eastAsia="SimSun" w:hAnsi="TH SarabunPSK" w:cs="TH SarabunPSK"/>
                <w:sz w:val="32"/>
                <w:szCs w:val="32"/>
                <w:lang w:eastAsia="zh-CN"/>
              </w:rPr>
              <w:t>6</w:t>
            </w:r>
          </w:p>
        </w:tc>
        <w:tc>
          <w:tcPr>
            <w:tcW w:w="2410" w:type="dxa"/>
            <w:gridSpan w:val="2"/>
            <w:shd w:val="clear" w:color="auto" w:fill="auto"/>
          </w:tcPr>
          <w:p w:rsidR="00E77CC1" w:rsidRPr="00A92C74" w:rsidRDefault="00E77CC1" w:rsidP="00D126C5">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E77CC1" w:rsidRPr="00A92C74" w:rsidRDefault="00E77CC1" w:rsidP="00D126C5">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E77CC1" w:rsidRPr="00A92C74" w:rsidRDefault="00E77CC1" w:rsidP="00D126C5">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E77CC1" w:rsidRPr="00A92C74" w:rsidRDefault="00E77CC1" w:rsidP="00D126C5">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E77CC1" w:rsidRPr="00A92C74" w:rsidTr="00D126C5">
        <w:trPr>
          <w:trHeight w:val="1446"/>
        </w:trPr>
        <w:tc>
          <w:tcPr>
            <w:tcW w:w="957"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4-</w:t>
            </w:r>
            <w:r w:rsidRPr="00A92C74">
              <w:rPr>
                <w:rFonts w:ascii="TH SarabunPSK" w:eastAsia="SimSun" w:hAnsi="TH SarabunPSK" w:cs="TH SarabunPSK"/>
                <w:sz w:val="32"/>
                <w:szCs w:val="32"/>
                <w:lang w:eastAsia="zh-CN"/>
              </w:rPr>
              <w:t>6</w:t>
            </w:r>
          </w:p>
        </w:tc>
        <w:tc>
          <w:tcPr>
            <w:tcW w:w="3543" w:type="dxa"/>
            <w:shd w:val="clear" w:color="auto" w:fill="auto"/>
          </w:tcPr>
          <w:p w:rsidR="00E77CC1" w:rsidRPr="00A92C74" w:rsidRDefault="00E77CC1" w:rsidP="00D126C5">
            <w:pPr>
              <w:rPr>
                <w:rFonts w:ascii="TH SarabunPSK" w:hAnsi="TH SarabunPSK" w:cs="TH SarabunPSK"/>
                <w:sz w:val="32"/>
                <w:szCs w:val="32"/>
              </w:rPr>
            </w:pPr>
            <w:r w:rsidRPr="00A92C74">
              <w:rPr>
                <w:rFonts w:ascii="TH SarabunPSK" w:hAnsi="TH SarabunPSK" w:cs="TH SarabunPSK"/>
                <w:sz w:val="32"/>
                <w:szCs w:val="32"/>
                <w:cs/>
              </w:rPr>
              <w:t>การฝึกปฏิบัติวิเคราะห์วิเคราะห์ และสังเคราะห์</w:t>
            </w:r>
            <w:r>
              <w:rPr>
                <w:rFonts w:ascii="TH SarabunPSK" w:hAnsi="TH SarabunPSK" w:cs="TH SarabunPSK" w:hint="cs"/>
                <w:sz w:val="32"/>
                <w:szCs w:val="32"/>
                <w:cs/>
              </w:rPr>
              <w:t xml:space="preserve">หลักสูตรสู่การจัดประสบการณ์ระดับปฐมวัย </w:t>
            </w:r>
          </w:p>
          <w:p w:rsidR="00E77CC1" w:rsidRPr="00A92C74" w:rsidRDefault="00E77CC1" w:rsidP="00D126C5">
            <w:pPr>
              <w:rPr>
                <w:rFonts w:ascii="TH SarabunPSK" w:eastAsia="SimSun" w:hAnsi="TH SarabunPSK" w:cs="TH SarabunPSK"/>
                <w:sz w:val="32"/>
                <w:szCs w:val="32"/>
                <w:cs/>
                <w:lang w:eastAsia="zh-CN"/>
              </w:rPr>
            </w:pPr>
            <w:r w:rsidRPr="00A92C74">
              <w:rPr>
                <w:rFonts w:ascii="TH SarabunPSK" w:hAnsi="TH SarabunPSK" w:cs="TH SarabunPSK"/>
                <w:sz w:val="32"/>
                <w:szCs w:val="32"/>
                <w:cs/>
              </w:rPr>
              <w:t xml:space="preserve">    </w:t>
            </w:r>
          </w:p>
        </w:tc>
        <w:tc>
          <w:tcPr>
            <w:tcW w:w="995" w:type="dxa"/>
            <w:gridSpan w:val="2"/>
            <w:shd w:val="clear" w:color="auto" w:fill="auto"/>
          </w:tcPr>
          <w:p w:rsidR="00E77CC1" w:rsidRPr="00A92C74" w:rsidRDefault="00E77CC1" w:rsidP="00D126C5">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6</w:t>
            </w:r>
          </w:p>
        </w:tc>
        <w:tc>
          <w:tcPr>
            <w:tcW w:w="850" w:type="dxa"/>
            <w:gridSpan w:val="2"/>
            <w:shd w:val="clear" w:color="auto" w:fill="auto"/>
          </w:tcPr>
          <w:p w:rsidR="00E77CC1" w:rsidRPr="00A92C74" w:rsidRDefault="00E77CC1" w:rsidP="00D126C5">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6</w:t>
            </w:r>
          </w:p>
        </w:tc>
        <w:tc>
          <w:tcPr>
            <w:tcW w:w="2410" w:type="dxa"/>
            <w:gridSpan w:val="2"/>
            <w:shd w:val="clear" w:color="auto" w:fill="auto"/>
          </w:tcPr>
          <w:p w:rsidR="00E77CC1" w:rsidRPr="00A92C74" w:rsidRDefault="00E77CC1" w:rsidP="00D126C5">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E77CC1" w:rsidRPr="00A92C74" w:rsidRDefault="00E77CC1" w:rsidP="00D126C5">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E77CC1" w:rsidRPr="00A92C74" w:rsidRDefault="00E77CC1" w:rsidP="00D126C5">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E77CC1" w:rsidRPr="00A92C74" w:rsidTr="00D126C5">
        <w:trPr>
          <w:trHeight w:val="1446"/>
        </w:trPr>
        <w:tc>
          <w:tcPr>
            <w:tcW w:w="957" w:type="dxa"/>
            <w:shd w:val="clear" w:color="auto" w:fill="auto"/>
          </w:tcPr>
          <w:p w:rsidR="00E77CC1" w:rsidRPr="00A92C74" w:rsidRDefault="00E77CC1" w:rsidP="00D126C5">
            <w:pPr>
              <w:tabs>
                <w:tab w:val="left" w:pos="204"/>
                <w:tab w:val="center" w:pos="370"/>
              </w:tabs>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6</w:t>
            </w:r>
          </w:p>
        </w:tc>
        <w:tc>
          <w:tcPr>
            <w:tcW w:w="3543" w:type="dxa"/>
            <w:shd w:val="clear" w:color="auto" w:fill="auto"/>
          </w:tcPr>
          <w:p w:rsidR="00E77CC1" w:rsidRPr="00A92C74" w:rsidRDefault="00E77CC1" w:rsidP="00D126C5">
            <w:pPr>
              <w:rPr>
                <w:rFonts w:ascii="TH SarabunPSK" w:hAnsi="TH SarabunPSK" w:cs="TH SarabunPSK"/>
                <w:sz w:val="32"/>
                <w:szCs w:val="32"/>
              </w:rPr>
            </w:pPr>
            <w:r w:rsidRPr="00A92C74">
              <w:rPr>
                <w:rFonts w:ascii="TH SarabunPSK" w:hAnsi="TH SarabunPSK" w:cs="TH SarabunPSK"/>
                <w:sz w:val="32"/>
                <w:szCs w:val="32"/>
                <w:cs/>
              </w:rPr>
              <w:t>แนวโน้มการ</w:t>
            </w:r>
            <w:r>
              <w:rPr>
                <w:rFonts w:ascii="TH SarabunPSK" w:hAnsi="TH SarabunPSK" w:cs="TH SarabunPSK" w:hint="cs"/>
                <w:sz w:val="32"/>
                <w:szCs w:val="32"/>
                <w:cs/>
              </w:rPr>
              <w:t>การจัดประสบการณ์และการใช้เทคโนโลยีในการจัดประสบการณ์</w:t>
            </w:r>
            <w:r w:rsidRPr="00A92C74">
              <w:rPr>
                <w:rFonts w:ascii="TH SarabunPSK" w:hAnsi="TH SarabunPSK" w:cs="TH SarabunPSK"/>
                <w:sz w:val="32"/>
                <w:szCs w:val="32"/>
                <w:cs/>
              </w:rPr>
              <w:t xml:space="preserve"> </w:t>
            </w:r>
          </w:p>
          <w:p w:rsidR="00E77CC1" w:rsidRPr="00A92C74" w:rsidRDefault="00E77CC1" w:rsidP="00D126C5">
            <w:pPr>
              <w:rPr>
                <w:rFonts w:ascii="TH SarabunPSK" w:eastAsia="SimSun" w:hAnsi="TH SarabunPSK" w:cs="TH SarabunPSK"/>
                <w:sz w:val="32"/>
                <w:szCs w:val="32"/>
                <w:cs/>
                <w:lang w:eastAsia="zh-CN"/>
              </w:rPr>
            </w:pPr>
            <w:r w:rsidRPr="00A92C74">
              <w:rPr>
                <w:rFonts w:ascii="TH SarabunPSK" w:hAnsi="TH SarabunPSK" w:cs="TH SarabunPSK"/>
                <w:sz w:val="32"/>
                <w:szCs w:val="32"/>
                <w:cs/>
              </w:rPr>
              <w:t xml:space="preserve">     </w:t>
            </w:r>
          </w:p>
        </w:tc>
        <w:tc>
          <w:tcPr>
            <w:tcW w:w="995" w:type="dxa"/>
            <w:gridSpan w:val="2"/>
            <w:shd w:val="clear" w:color="auto" w:fill="auto"/>
          </w:tcPr>
          <w:p w:rsidR="00E77CC1" w:rsidRPr="00A92C74" w:rsidRDefault="00E77CC1" w:rsidP="00D126C5">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850" w:type="dxa"/>
            <w:gridSpan w:val="2"/>
            <w:shd w:val="clear" w:color="auto" w:fill="auto"/>
          </w:tcPr>
          <w:p w:rsidR="00E77CC1" w:rsidRPr="00A92C74" w:rsidRDefault="00E77CC1" w:rsidP="00D126C5">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4</w:t>
            </w:r>
          </w:p>
        </w:tc>
        <w:tc>
          <w:tcPr>
            <w:tcW w:w="2410" w:type="dxa"/>
            <w:gridSpan w:val="2"/>
            <w:shd w:val="clear" w:color="auto" w:fill="auto"/>
          </w:tcPr>
          <w:p w:rsidR="00E77CC1" w:rsidRPr="00A92C74" w:rsidRDefault="00E77CC1" w:rsidP="00D126C5">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บรรยาย ยกตัวอย่างประกอบ อภิปราย</w:t>
            </w:r>
          </w:p>
          <w:p w:rsidR="00E77CC1" w:rsidRPr="00A92C74" w:rsidRDefault="00E77CC1" w:rsidP="00D126C5">
            <w:pPr>
              <w:rPr>
                <w:rFonts w:ascii="TH SarabunPSK" w:eastAsia="SimSun" w:hAnsi="TH SarabunPSK" w:cs="TH SarabunPSK"/>
                <w:b/>
                <w:sz w:val="32"/>
                <w:szCs w:val="32"/>
                <w:lang w:eastAsia="zh-CN"/>
              </w:rPr>
            </w:pPr>
            <w:r w:rsidRPr="00A92C74">
              <w:rPr>
                <w:rFonts w:ascii="TH SarabunPSK" w:eastAsia="SimSun" w:hAnsi="TH SarabunPSK" w:cs="TH SarabunPSK"/>
                <w:b/>
                <w:sz w:val="32"/>
                <w:szCs w:val="32"/>
                <w:cs/>
                <w:lang w:eastAsia="zh-CN"/>
              </w:rPr>
              <w:t>ค้นคว้า รายงาน นำเสนอ</w:t>
            </w:r>
          </w:p>
          <w:p w:rsidR="00E77CC1" w:rsidRPr="00A92C74" w:rsidRDefault="00E77CC1" w:rsidP="00D126C5">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สะท้อนคิด</w:t>
            </w:r>
          </w:p>
        </w:tc>
        <w:tc>
          <w:tcPr>
            <w:tcW w:w="992" w:type="dxa"/>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E77CC1" w:rsidRPr="00A92C74" w:rsidTr="00D126C5">
        <w:tc>
          <w:tcPr>
            <w:tcW w:w="957"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8</w:t>
            </w:r>
          </w:p>
        </w:tc>
        <w:tc>
          <w:tcPr>
            <w:tcW w:w="3543" w:type="dxa"/>
            <w:shd w:val="clear" w:color="auto" w:fill="auto"/>
          </w:tcPr>
          <w:p w:rsidR="00E77CC1" w:rsidRPr="00A92C74" w:rsidRDefault="00E77CC1" w:rsidP="00D126C5">
            <w:pPr>
              <w:rPr>
                <w:rFonts w:ascii="TH SarabunPSK" w:hAnsi="TH SarabunPSK" w:cs="TH SarabunPSK"/>
                <w:sz w:val="32"/>
                <w:szCs w:val="32"/>
              </w:rPr>
            </w:pPr>
            <w:r>
              <w:rPr>
                <w:rFonts w:ascii="TH SarabunPSK" w:hAnsi="TH SarabunPSK" w:cs="TH SarabunPSK"/>
                <w:sz w:val="32"/>
                <w:szCs w:val="32"/>
                <w:cs/>
              </w:rPr>
              <w:t xml:space="preserve">การออกแบบแผนการจัดประสบการณ์และการประเมินผลระดับปฐมวัย </w:t>
            </w:r>
          </w:p>
          <w:p w:rsidR="00E77CC1" w:rsidRPr="00A92C74" w:rsidRDefault="00E77CC1" w:rsidP="00D126C5">
            <w:pPr>
              <w:rPr>
                <w:rFonts w:ascii="TH SarabunPSK" w:eastAsia="SimSun" w:hAnsi="TH SarabunPSK" w:cs="TH SarabunPSK"/>
                <w:sz w:val="32"/>
                <w:szCs w:val="32"/>
                <w:cs/>
                <w:lang w:eastAsia="zh-CN"/>
              </w:rPr>
            </w:pPr>
          </w:p>
        </w:tc>
        <w:tc>
          <w:tcPr>
            <w:tcW w:w="995" w:type="dxa"/>
            <w:gridSpan w:val="2"/>
            <w:shd w:val="clear" w:color="auto" w:fill="auto"/>
          </w:tcPr>
          <w:p w:rsidR="00E77CC1" w:rsidRPr="00A92C74" w:rsidRDefault="00E77CC1" w:rsidP="00D126C5">
            <w:pPr>
              <w:jc w:val="cente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lang w:eastAsia="zh-CN"/>
              </w:rPr>
              <w:t>2</w:t>
            </w:r>
          </w:p>
        </w:tc>
        <w:tc>
          <w:tcPr>
            <w:tcW w:w="850" w:type="dxa"/>
            <w:gridSpan w:val="2"/>
            <w:shd w:val="clear" w:color="auto" w:fill="auto"/>
          </w:tcPr>
          <w:p w:rsidR="00E77CC1" w:rsidRPr="00A92C74" w:rsidRDefault="00E77CC1" w:rsidP="00D126C5">
            <w:pPr>
              <w:jc w:val="center"/>
              <w:rPr>
                <w:rFonts w:ascii="TH SarabunPSK" w:eastAsia="SimSun" w:hAnsi="TH SarabunPSK" w:cs="TH SarabunPSK"/>
                <w:bCs/>
                <w:sz w:val="32"/>
                <w:szCs w:val="32"/>
                <w:cs/>
                <w:lang w:eastAsia="zh-CN"/>
              </w:rPr>
            </w:pPr>
            <w:r w:rsidRPr="00A92C74">
              <w:rPr>
                <w:rFonts w:ascii="TH SarabunPSK" w:eastAsia="SimSun" w:hAnsi="TH SarabunPSK" w:cs="TH SarabunPSK"/>
                <w:bCs/>
                <w:sz w:val="32"/>
                <w:szCs w:val="32"/>
                <w:lang w:eastAsia="zh-CN"/>
              </w:rPr>
              <w:t>2</w:t>
            </w:r>
          </w:p>
        </w:tc>
        <w:tc>
          <w:tcPr>
            <w:tcW w:w="2410" w:type="dxa"/>
            <w:gridSpan w:val="2"/>
            <w:shd w:val="clear" w:color="auto" w:fill="auto"/>
          </w:tcPr>
          <w:p w:rsidR="00E77CC1" w:rsidRPr="00A92C74" w:rsidRDefault="00E77CC1" w:rsidP="00D126C5">
            <w:pPr>
              <w:rPr>
                <w:rFonts w:ascii="TH SarabunPSK" w:eastAsia="SimSun" w:hAnsi="TH SarabunPSK" w:cs="TH SarabunPSK"/>
                <w:b/>
                <w:sz w:val="32"/>
                <w:szCs w:val="32"/>
                <w:cs/>
                <w:lang w:eastAsia="zh-CN"/>
              </w:rPr>
            </w:pPr>
            <w:r w:rsidRPr="00A92C74">
              <w:rPr>
                <w:rFonts w:ascii="TH SarabunPSK" w:eastAsia="SimSun" w:hAnsi="TH SarabunPSK" w:cs="TH SarabunPSK"/>
                <w:b/>
                <w:sz w:val="32"/>
                <w:szCs w:val="32"/>
                <w:cs/>
                <w:lang w:eastAsia="zh-CN"/>
              </w:rPr>
              <w:t xml:space="preserve"> ยกตัวอย่างประกอบ อภิปราย นำเสนอ</w:t>
            </w:r>
          </w:p>
        </w:tc>
        <w:tc>
          <w:tcPr>
            <w:tcW w:w="992" w:type="dxa"/>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E77CC1" w:rsidRPr="00A92C74" w:rsidTr="00D126C5">
        <w:tc>
          <w:tcPr>
            <w:tcW w:w="957" w:type="dxa"/>
            <w:shd w:val="clear" w:color="auto" w:fill="DEEAF6" w:themeFill="accent1" w:themeFillTint="33"/>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9</w:t>
            </w:r>
          </w:p>
        </w:tc>
        <w:tc>
          <w:tcPr>
            <w:tcW w:w="8790" w:type="dxa"/>
            <w:gridSpan w:val="8"/>
            <w:shd w:val="clear" w:color="auto" w:fill="DEEAF6" w:themeFill="accent1" w:themeFillTint="33"/>
          </w:tcPr>
          <w:p w:rsidR="00E77CC1" w:rsidRPr="00A92C74" w:rsidRDefault="00E77CC1" w:rsidP="00D126C5">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cs/>
                <w:lang w:eastAsia="zh-CN"/>
              </w:rPr>
              <w:t>สอบกลางภาค</w:t>
            </w:r>
          </w:p>
        </w:tc>
      </w:tr>
      <w:tr w:rsidR="00E77CC1" w:rsidRPr="00A92C74" w:rsidTr="00D126C5">
        <w:trPr>
          <w:trHeight w:val="702"/>
        </w:trPr>
        <w:tc>
          <w:tcPr>
            <w:tcW w:w="957"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10-</w:t>
            </w:r>
            <w:r w:rsidRPr="00A92C74">
              <w:rPr>
                <w:rFonts w:ascii="TH SarabunPSK" w:eastAsia="SimSun" w:hAnsi="TH SarabunPSK" w:cs="TH SarabunPSK"/>
                <w:sz w:val="32"/>
                <w:szCs w:val="32"/>
                <w:lang w:eastAsia="zh-CN"/>
              </w:rPr>
              <w:t>16</w:t>
            </w:r>
          </w:p>
        </w:tc>
        <w:tc>
          <w:tcPr>
            <w:tcW w:w="3543" w:type="dxa"/>
            <w:shd w:val="clear" w:color="auto" w:fill="auto"/>
          </w:tcPr>
          <w:p w:rsidR="00E77CC1" w:rsidRPr="00A92C74" w:rsidRDefault="00E77CC1" w:rsidP="00D126C5">
            <w:pPr>
              <w:rPr>
                <w:rFonts w:ascii="TH SarabunPSK" w:hAnsi="TH SarabunPSK" w:cs="TH SarabunPSK"/>
                <w:sz w:val="32"/>
                <w:szCs w:val="32"/>
              </w:rPr>
            </w:pPr>
            <w:r w:rsidRPr="00A92C74">
              <w:rPr>
                <w:rFonts w:ascii="TH SarabunPSK" w:hAnsi="TH SarabunPSK" w:cs="TH SarabunPSK"/>
                <w:sz w:val="32"/>
                <w:szCs w:val="32"/>
                <w:cs/>
              </w:rPr>
              <w:t xml:space="preserve"> </w:t>
            </w:r>
            <w:r>
              <w:rPr>
                <w:rFonts w:ascii="TH SarabunPSK" w:hAnsi="TH SarabunPSK" w:cs="TH SarabunPSK"/>
                <w:sz w:val="32"/>
                <w:szCs w:val="32"/>
                <w:cs/>
              </w:rPr>
              <w:t xml:space="preserve">การออกแบบแผนการจัดประสบการณ์และการประเมินผลระดับปฐมวัย </w:t>
            </w:r>
          </w:p>
          <w:p w:rsidR="00E77CC1" w:rsidRPr="00A92C74" w:rsidRDefault="00E77CC1" w:rsidP="00D126C5">
            <w:pPr>
              <w:rPr>
                <w:rFonts w:ascii="TH SarabunPSK" w:hAnsi="TH SarabunPSK" w:cs="TH SarabunPSK"/>
                <w:sz w:val="32"/>
                <w:szCs w:val="32"/>
              </w:rPr>
            </w:pPr>
            <w:r>
              <w:rPr>
                <w:rFonts w:ascii="TH SarabunPSK" w:hAnsi="TH SarabunPSK" w:cs="TH SarabunPSK" w:hint="cs"/>
                <w:sz w:val="32"/>
                <w:szCs w:val="32"/>
                <w:cs/>
              </w:rPr>
              <w:t xml:space="preserve">การออกแบบกระบวนการชุมชนแห่งการเรียนรู้วิชาชีพ และลงปฏิบัติ </w:t>
            </w:r>
          </w:p>
          <w:p w:rsidR="00E77CC1" w:rsidRPr="00A92C74" w:rsidRDefault="00E77CC1" w:rsidP="00D126C5">
            <w:pPr>
              <w:rPr>
                <w:rFonts w:ascii="TH SarabunPSK" w:eastAsia="SimSun" w:hAnsi="TH SarabunPSK" w:cs="TH SarabunPSK"/>
                <w:sz w:val="32"/>
                <w:szCs w:val="32"/>
                <w:cs/>
                <w:lang w:eastAsia="zh-CN"/>
              </w:rPr>
            </w:pPr>
          </w:p>
        </w:tc>
        <w:tc>
          <w:tcPr>
            <w:tcW w:w="924" w:type="dxa"/>
            <w:shd w:val="clear" w:color="auto" w:fill="auto"/>
          </w:tcPr>
          <w:p w:rsidR="00E77CC1" w:rsidRPr="00A92C74" w:rsidRDefault="00E77CC1" w:rsidP="00D126C5">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14</w:t>
            </w:r>
          </w:p>
        </w:tc>
        <w:tc>
          <w:tcPr>
            <w:tcW w:w="882" w:type="dxa"/>
            <w:gridSpan w:val="2"/>
            <w:shd w:val="clear" w:color="auto" w:fill="auto"/>
          </w:tcPr>
          <w:p w:rsidR="00E77CC1" w:rsidRPr="00A92C74" w:rsidRDefault="00E77CC1" w:rsidP="00D126C5">
            <w:pPr>
              <w:jc w:val="center"/>
              <w:rPr>
                <w:rFonts w:ascii="TH SarabunPSK" w:eastAsia="SimSun" w:hAnsi="TH SarabunPSK" w:cs="TH SarabunPSK"/>
                <w:bCs/>
                <w:sz w:val="32"/>
                <w:szCs w:val="32"/>
                <w:lang w:eastAsia="zh-CN"/>
              </w:rPr>
            </w:pPr>
            <w:r w:rsidRPr="00A92C74">
              <w:rPr>
                <w:rFonts w:ascii="TH SarabunPSK" w:eastAsia="SimSun" w:hAnsi="TH SarabunPSK" w:cs="TH SarabunPSK"/>
                <w:bCs/>
                <w:sz w:val="32"/>
                <w:szCs w:val="32"/>
                <w:lang w:eastAsia="zh-CN"/>
              </w:rPr>
              <w:t>14</w:t>
            </w:r>
          </w:p>
        </w:tc>
        <w:tc>
          <w:tcPr>
            <w:tcW w:w="2036" w:type="dxa"/>
            <w:gridSpan w:val="2"/>
            <w:shd w:val="clear" w:color="auto" w:fill="auto"/>
          </w:tcPr>
          <w:p w:rsidR="00E77CC1" w:rsidRPr="00A92C74" w:rsidRDefault="00E77CC1" w:rsidP="00D126C5">
            <w:pPr>
              <w:rPr>
                <w:rFonts w:ascii="TH SarabunPSK" w:eastAsia="SimSun" w:hAnsi="TH SarabunPSK" w:cs="TH SarabunPSK"/>
                <w:sz w:val="32"/>
                <w:szCs w:val="32"/>
                <w:cs/>
                <w:lang w:eastAsia="zh-CN"/>
              </w:rPr>
            </w:pPr>
            <w:r w:rsidRPr="00A92C74">
              <w:rPr>
                <w:rFonts w:ascii="TH SarabunPSK" w:eastAsia="SimSun" w:hAnsi="TH SarabunPSK" w:cs="TH SarabunPSK"/>
                <w:b/>
                <w:sz w:val="32"/>
                <w:szCs w:val="32"/>
                <w:cs/>
                <w:lang w:eastAsia="zh-CN"/>
              </w:rPr>
              <w:t>ฝึกปฏิบัติ</w:t>
            </w:r>
          </w:p>
        </w:tc>
        <w:tc>
          <w:tcPr>
            <w:tcW w:w="1405" w:type="dxa"/>
            <w:gridSpan w:val="2"/>
            <w:shd w:val="clear" w:color="auto" w:fill="auto"/>
          </w:tcPr>
          <w:p w:rsidR="00E77CC1" w:rsidRPr="00A92C74" w:rsidRDefault="00E77CC1" w:rsidP="00D126C5">
            <w:pPr>
              <w:jc w:val="thaiDistribute"/>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อาจารย์ประจำวิชา</w:t>
            </w:r>
          </w:p>
        </w:tc>
      </w:tr>
      <w:tr w:rsidR="00E77CC1" w:rsidRPr="00A92C74" w:rsidTr="00D126C5">
        <w:tc>
          <w:tcPr>
            <w:tcW w:w="957" w:type="dxa"/>
            <w:shd w:val="clear" w:color="auto" w:fill="DEEAF6" w:themeFill="accent1" w:themeFillTint="33"/>
          </w:tcPr>
          <w:p w:rsidR="00E77CC1" w:rsidRPr="00A92C74" w:rsidRDefault="00E77CC1" w:rsidP="00D126C5">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17</w:t>
            </w:r>
          </w:p>
        </w:tc>
        <w:tc>
          <w:tcPr>
            <w:tcW w:w="8790" w:type="dxa"/>
            <w:gridSpan w:val="8"/>
            <w:vMerge w:val="restart"/>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สอบปลายภาค</w:t>
            </w:r>
          </w:p>
        </w:tc>
      </w:tr>
      <w:tr w:rsidR="00E77CC1" w:rsidRPr="00A92C74" w:rsidTr="00D126C5">
        <w:tc>
          <w:tcPr>
            <w:tcW w:w="957" w:type="dxa"/>
            <w:shd w:val="clear" w:color="auto" w:fill="DEEAF6" w:themeFill="accent1" w:themeFillTint="33"/>
          </w:tcPr>
          <w:p w:rsidR="00E77CC1" w:rsidRPr="00A92C74" w:rsidRDefault="00E77CC1" w:rsidP="00D126C5">
            <w:pPr>
              <w:jc w:val="center"/>
              <w:rPr>
                <w:rFonts w:ascii="TH SarabunPSK" w:eastAsia="SimSun" w:hAnsi="TH SarabunPSK" w:cs="TH SarabunPSK"/>
                <w:b/>
                <w:bCs/>
                <w:sz w:val="32"/>
                <w:szCs w:val="32"/>
                <w:cs/>
                <w:lang w:eastAsia="zh-CN"/>
              </w:rPr>
            </w:pPr>
            <w:r w:rsidRPr="00A92C74">
              <w:rPr>
                <w:rFonts w:ascii="TH SarabunPSK" w:eastAsia="SimSun" w:hAnsi="TH SarabunPSK" w:cs="TH SarabunPSK"/>
                <w:b/>
                <w:bCs/>
                <w:sz w:val="32"/>
                <w:szCs w:val="32"/>
                <w:cs/>
                <w:lang w:eastAsia="zh-CN"/>
              </w:rPr>
              <w:t>18</w:t>
            </w:r>
          </w:p>
        </w:tc>
        <w:tc>
          <w:tcPr>
            <w:tcW w:w="8790" w:type="dxa"/>
            <w:gridSpan w:val="8"/>
            <w:vMerge/>
            <w:shd w:val="clear" w:color="auto" w:fill="DEEAF6" w:themeFill="accent1" w:themeFillTint="33"/>
          </w:tcPr>
          <w:p w:rsidR="00E77CC1" w:rsidRPr="00A92C74" w:rsidRDefault="00E77CC1" w:rsidP="00D126C5">
            <w:pPr>
              <w:jc w:val="thaiDistribute"/>
              <w:rPr>
                <w:rFonts w:ascii="TH SarabunPSK" w:eastAsia="SimSun" w:hAnsi="TH SarabunPSK" w:cs="TH SarabunPSK"/>
                <w:sz w:val="32"/>
                <w:szCs w:val="32"/>
                <w:lang w:eastAsia="zh-CN"/>
              </w:rPr>
            </w:pPr>
          </w:p>
        </w:tc>
      </w:tr>
      <w:tr w:rsidR="00E77CC1" w:rsidRPr="00A92C74" w:rsidTr="00D126C5">
        <w:tc>
          <w:tcPr>
            <w:tcW w:w="4500" w:type="dxa"/>
            <w:gridSpan w:val="2"/>
            <w:shd w:val="clear" w:color="auto" w:fill="DEEAF6" w:themeFill="accent1" w:themeFillTint="33"/>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รวม</w:t>
            </w:r>
          </w:p>
        </w:tc>
        <w:tc>
          <w:tcPr>
            <w:tcW w:w="924" w:type="dxa"/>
            <w:shd w:val="clear" w:color="auto" w:fill="DEEAF6" w:themeFill="accent1" w:themeFillTint="33"/>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32</w:t>
            </w:r>
          </w:p>
        </w:tc>
        <w:tc>
          <w:tcPr>
            <w:tcW w:w="882" w:type="dxa"/>
            <w:gridSpan w:val="2"/>
            <w:shd w:val="clear" w:color="auto" w:fill="DEEAF6" w:themeFill="accent1" w:themeFillTint="33"/>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32</w:t>
            </w:r>
          </w:p>
        </w:tc>
        <w:tc>
          <w:tcPr>
            <w:tcW w:w="3441" w:type="dxa"/>
            <w:gridSpan w:val="4"/>
            <w:shd w:val="clear" w:color="auto" w:fill="DEEAF6" w:themeFill="accent1" w:themeFillTint="33"/>
          </w:tcPr>
          <w:p w:rsidR="00E77CC1" w:rsidRPr="00A92C74" w:rsidRDefault="00E77CC1" w:rsidP="00D126C5">
            <w:pPr>
              <w:jc w:val="thaiDistribute"/>
              <w:rPr>
                <w:rFonts w:ascii="TH SarabunPSK" w:eastAsia="SimSun" w:hAnsi="TH SarabunPSK" w:cs="TH SarabunPSK"/>
                <w:sz w:val="32"/>
                <w:szCs w:val="32"/>
                <w:lang w:eastAsia="zh-CN"/>
              </w:rPr>
            </w:pPr>
          </w:p>
        </w:tc>
      </w:tr>
    </w:tbl>
    <w:p w:rsidR="00E77CC1" w:rsidRPr="00A92C74" w:rsidRDefault="00E77CC1" w:rsidP="00E77CC1">
      <w:pPr>
        <w:rPr>
          <w:rFonts w:ascii="TH SarabunPSK" w:hAnsi="TH SarabunPSK" w:cs="TH SarabunPSK"/>
          <w:sz w:val="32"/>
          <w:szCs w:val="32"/>
        </w:rPr>
      </w:pPr>
    </w:p>
    <w:p w:rsidR="00E77CC1" w:rsidRPr="00A92C74" w:rsidRDefault="00E77CC1" w:rsidP="00E77CC1">
      <w:pPr>
        <w:spacing w:line="216" w:lineRule="auto"/>
        <w:rPr>
          <w:rFonts w:ascii="TH SarabunPSK" w:hAnsi="TH SarabunPSK" w:cs="TH SarabunPSK"/>
          <w:b/>
          <w:bCs/>
          <w:sz w:val="32"/>
          <w:szCs w:val="32"/>
        </w:rPr>
      </w:pPr>
      <w:r>
        <w:rPr>
          <w:rFonts w:ascii="TH SarabunPSK" w:hAnsi="TH SarabunPSK" w:cs="TH SarabunPSK" w:hint="cs"/>
          <w:b/>
          <w:bCs/>
          <w:sz w:val="32"/>
          <w:szCs w:val="32"/>
          <w:cs/>
        </w:rPr>
        <w:t>7</w:t>
      </w:r>
      <w:r w:rsidRPr="00A92C74">
        <w:rPr>
          <w:rFonts w:ascii="TH SarabunPSK" w:hAnsi="TH SarabunPSK" w:cs="TH SarabunPSK"/>
          <w:b/>
          <w:bCs/>
          <w:sz w:val="32"/>
          <w:szCs w:val="32"/>
          <w:cs/>
        </w:rPr>
        <w:t>.แผนการประเมินผลการเรียนรู้</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2002"/>
        <w:gridCol w:w="4087"/>
        <w:gridCol w:w="1190"/>
        <w:gridCol w:w="1589"/>
      </w:tblGrid>
      <w:tr w:rsidR="00E77CC1" w:rsidRPr="00A92C74" w:rsidTr="00D126C5">
        <w:tc>
          <w:tcPr>
            <w:tcW w:w="738" w:type="dxa"/>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ลำดับ</w:t>
            </w:r>
          </w:p>
        </w:tc>
        <w:tc>
          <w:tcPr>
            <w:tcW w:w="2002" w:type="dxa"/>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ผลการเรียนรู้</w:t>
            </w:r>
          </w:p>
        </w:tc>
        <w:tc>
          <w:tcPr>
            <w:tcW w:w="4087" w:type="dxa"/>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วิธีประเมิน</w:t>
            </w:r>
          </w:p>
        </w:tc>
        <w:tc>
          <w:tcPr>
            <w:tcW w:w="1190" w:type="dxa"/>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สัปดาห์ที่ประเมิน</w:t>
            </w:r>
          </w:p>
        </w:tc>
        <w:tc>
          <w:tcPr>
            <w:tcW w:w="1589" w:type="dxa"/>
            <w:shd w:val="clear" w:color="auto" w:fill="DEEAF6" w:themeFill="accent1" w:themeFillTint="33"/>
            <w:vAlign w:val="center"/>
          </w:tcPr>
          <w:p w:rsidR="00E77CC1" w:rsidRPr="00A92C74" w:rsidRDefault="00E77CC1" w:rsidP="00D126C5">
            <w:pPr>
              <w:jc w:val="center"/>
              <w:rPr>
                <w:rFonts w:ascii="TH SarabunPSK" w:eastAsia="SimSun" w:hAnsi="TH SarabunPSK" w:cs="TH SarabunPSK"/>
                <w:b/>
                <w:bCs/>
                <w:sz w:val="32"/>
                <w:szCs w:val="32"/>
                <w:lang w:eastAsia="zh-CN"/>
              </w:rPr>
            </w:pPr>
            <w:r w:rsidRPr="00A92C74">
              <w:rPr>
                <w:rFonts w:ascii="TH SarabunPSK" w:eastAsia="SimSun" w:hAnsi="TH SarabunPSK" w:cs="TH SarabunPSK"/>
                <w:b/>
                <w:bCs/>
                <w:sz w:val="32"/>
                <w:szCs w:val="32"/>
                <w:cs/>
                <w:lang w:eastAsia="zh-CN"/>
              </w:rPr>
              <w:t>สัดส่วนของ การประเมินผล</w:t>
            </w:r>
          </w:p>
        </w:tc>
      </w:tr>
      <w:tr w:rsidR="00E77CC1" w:rsidRPr="00A92C74" w:rsidTr="00D126C5">
        <w:tc>
          <w:tcPr>
            <w:tcW w:w="738"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w:t>
            </w:r>
          </w:p>
        </w:tc>
        <w:tc>
          <w:tcPr>
            <w:tcW w:w="2002" w:type="dxa"/>
            <w:vMerge w:val="restart"/>
            <w:shd w:val="clear" w:color="auto" w:fill="auto"/>
          </w:tcPr>
          <w:p w:rsidR="00E77CC1" w:rsidRPr="00A92C74" w:rsidRDefault="00E77CC1" w:rsidP="00D126C5">
            <w:pPr>
              <w:rPr>
                <w:rFonts w:ascii="TH SarabunPSK" w:eastAsia="SimSun" w:hAnsi="TH SarabunPSK" w:cs="TH SarabunPSK"/>
                <w:color w:val="000000"/>
                <w:sz w:val="32"/>
                <w:szCs w:val="32"/>
                <w:cs/>
                <w:lang w:eastAsia="zh-CN"/>
              </w:rPr>
            </w:pPr>
            <w:r w:rsidRPr="00A92C74">
              <w:rPr>
                <w:rFonts w:ascii="TH SarabunPSK" w:eastAsia="SimSun" w:hAnsi="TH SarabunPSK" w:cs="TH SarabunPSK"/>
                <w:color w:val="000000"/>
                <w:sz w:val="32"/>
                <w:szCs w:val="32"/>
                <w:cs/>
                <w:lang w:eastAsia="zh-CN"/>
              </w:rPr>
              <w:t xml:space="preserve">ผลการเรียนรู้หัวข้อย่อย แต่ละหัวข้อ </w:t>
            </w:r>
            <w:r w:rsidRPr="00A92C74">
              <w:rPr>
                <w:rFonts w:ascii="TH SarabunPSK" w:eastAsia="SimSun" w:hAnsi="TH SarabunPSK" w:cs="TH SarabunPSK"/>
                <w:color w:val="000000"/>
                <w:sz w:val="32"/>
                <w:szCs w:val="32"/>
                <w:cs/>
                <w:lang w:eastAsia="zh-CN"/>
              </w:rPr>
              <w:lastRenderedPageBreak/>
              <w:t>ตามที่ปรากฏ            หมวดที่ 4 ข้อ 3             ในเล่ม มคอ.2</w:t>
            </w:r>
          </w:p>
        </w:tc>
        <w:tc>
          <w:tcPr>
            <w:tcW w:w="4087" w:type="dxa"/>
            <w:shd w:val="clear" w:color="auto" w:fill="auto"/>
          </w:tcPr>
          <w:p w:rsidR="00E77CC1" w:rsidRPr="00A92C74" w:rsidRDefault="00E77CC1" w:rsidP="00D126C5">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lastRenderedPageBreak/>
              <w:t>สอบกลางภาค</w:t>
            </w:r>
          </w:p>
        </w:tc>
        <w:tc>
          <w:tcPr>
            <w:tcW w:w="1190"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9</w:t>
            </w:r>
          </w:p>
        </w:tc>
        <w:tc>
          <w:tcPr>
            <w:tcW w:w="1589"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E77CC1" w:rsidRPr="00A92C74" w:rsidTr="00D126C5">
        <w:tc>
          <w:tcPr>
            <w:tcW w:w="738"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p>
        </w:tc>
        <w:tc>
          <w:tcPr>
            <w:tcW w:w="2002" w:type="dxa"/>
            <w:vMerge/>
            <w:shd w:val="clear" w:color="auto" w:fill="auto"/>
          </w:tcPr>
          <w:p w:rsidR="00E77CC1" w:rsidRPr="00A92C74" w:rsidRDefault="00E77CC1" w:rsidP="00D126C5">
            <w:pPr>
              <w:rPr>
                <w:rFonts w:ascii="TH SarabunPSK" w:eastAsia="SimSun" w:hAnsi="TH SarabunPSK" w:cs="TH SarabunPSK"/>
                <w:sz w:val="32"/>
                <w:szCs w:val="32"/>
                <w:lang w:eastAsia="zh-CN"/>
              </w:rPr>
            </w:pPr>
          </w:p>
        </w:tc>
        <w:tc>
          <w:tcPr>
            <w:tcW w:w="4087" w:type="dxa"/>
            <w:shd w:val="clear" w:color="auto" w:fill="auto"/>
          </w:tcPr>
          <w:p w:rsidR="00E77CC1" w:rsidRPr="00A92C74" w:rsidRDefault="00E77CC1" w:rsidP="00D126C5">
            <w:pPr>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 xml:space="preserve">ค้นคว้าเพิ่มเติม วิเคราะห์ รายงาน </w:t>
            </w:r>
          </w:p>
        </w:tc>
        <w:tc>
          <w:tcPr>
            <w:tcW w:w="1190" w:type="dxa"/>
            <w:shd w:val="clear" w:color="auto" w:fill="auto"/>
          </w:tcPr>
          <w:p w:rsidR="00E77CC1" w:rsidRPr="00A92C74" w:rsidRDefault="00E77CC1" w:rsidP="00D126C5">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7, 10</w:t>
            </w:r>
            <w:r w:rsidRPr="00A92C74">
              <w:rPr>
                <w:rFonts w:ascii="TH SarabunPSK" w:eastAsia="SimSun" w:hAnsi="TH SarabunPSK" w:cs="TH SarabunPSK"/>
                <w:sz w:val="32"/>
                <w:szCs w:val="32"/>
                <w:cs/>
                <w:lang w:eastAsia="zh-CN"/>
              </w:rPr>
              <w:t>-</w:t>
            </w:r>
            <w:r w:rsidRPr="00A92C74">
              <w:rPr>
                <w:rFonts w:ascii="TH SarabunPSK" w:eastAsia="SimSun" w:hAnsi="TH SarabunPSK" w:cs="TH SarabunPSK"/>
                <w:sz w:val="32"/>
                <w:szCs w:val="32"/>
                <w:lang w:eastAsia="zh-CN"/>
              </w:rPr>
              <w:t>1</w:t>
            </w:r>
            <w:r w:rsidRPr="00A92C74">
              <w:rPr>
                <w:rFonts w:ascii="TH SarabunPSK" w:eastAsia="SimSun" w:hAnsi="TH SarabunPSK" w:cs="TH SarabunPSK"/>
                <w:sz w:val="32"/>
                <w:szCs w:val="32"/>
                <w:cs/>
                <w:lang w:eastAsia="zh-CN"/>
              </w:rPr>
              <w:t>2</w:t>
            </w:r>
          </w:p>
        </w:tc>
        <w:tc>
          <w:tcPr>
            <w:tcW w:w="1589"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E77CC1" w:rsidRPr="00A92C74" w:rsidTr="00D126C5">
        <w:tc>
          <w:tcPr>
            <w:tcW w:w="738"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3</w:t>
            </w:r>
          </w:p>
        </w:tc>
        <w:tc>
          <w:tcPr>
            <w:tcW w:w="2002" w:type="dxa"/>
            <w:vMerge/>
            <w:shd w:val="clear" w:color="auto" w:fill="auto"/>
          </w:tcPr>
          <w:p w:rsidR="00E77CC1" w:rsidRPr="00A92C74" w:rsidRDefault="00E77CC1" w:rsidP="00D126C5">
            <w:pPr>
              <w:rPr>
                <w:rFonts w:ascii="TH SarabunPSK" w:eastAsia="SimSun" w:hAnsi="TH SarabunPSK" w:cs="TH SarabunPSK"/>
                <w:sz w:val="32"/>
                <w:szCs w:val="32"/>
                <w:lang w:eastAsia="zh-CN"/>
              </w:rPr>
            </w:pPr>
          </w:p>
        </w:tc>
        <w:tc>
          <w:tcPr>
            <w:tcW w:w="4087" w:type="dxa"/>
            <w:shd w:val="clear" w:color="auto" w:fill="auto"/>
          </w:tcPr>
          <w:p w:rsidR="00E77CC1" w:rsidRPr="00A92C74" w:rsidRDefault="00E77CC1" w:rsidP="00D126C5">
            <w:pPr>
              <w:tabs>
                <w:tab w:val="left" w:pos="1080"/>
              </w:tabs>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ฝึกปฏิบัติการนำเสนอ</w:t>
            </w:r>
          </w:p>
        </w:tc>
        <w:tc>
          <w:tcPr>
            <w:tcW w:w="1190" w:type="dxa"/>
            <w:shd w:val="clear" w:color="auto" w:fill="auto"/>
          </w:tcPr>
          <w:p w:rsidR="00E77CC1" w:rsidRPr="00A92C74" w:rsidRDefault="00E77CC1" w:rsidP="00D126C5">
            <w:pP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6</w:t>
            </w:r>
            <w:r w:rsidRPr="00A92C74">
              <w:rPr>
                <w:rFonts w:ascii="TH SarabunPSK" w:eastAsia="SimSun" w:hAnsi="TH SarabunPSK" w:cs="TH SarabunPSK"/>
                <w:sz w:val="32"/>
                <w:szCs w:val="32"/>
                <w:cs/>
                <w:lang w:eastAsia="zh-CN"/>
              </w:rPr>
              <w:t>-1</w:t>
            </w:r>
            <w:r w:rsidRPr="00A92C74">
              <w:rPr>
                <w:rFonts w:ascii="TH SarabunPSK" w:eastAsia="SimSun" w:hAnsi="TH SarabunPSK" w:cs="TH SarabunPSK"/>
                <w:sz w:val="32"/>
                <w:szCs w:val="32"/>
                <w:lang w:eastAsia="zh-CN"/>
              </w:rPr>
              <w:t>6</w:t>
            </w:r>
          </w:p>
        </w:tc>
        <w:tc>
          <w:tcPr>
            <w:tcW w:w="1589"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r w:rsidR="00E77CC1" w:rsidRPr="00A92C74" w:rsidTr="00D126C5">
        <w:tc>
          <w:tcPr>
            <w:tcW w:w="738"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lastRenderedPageBreak/>
              <w:t>4</w:t>
            </w:r>
          </w:p>
        </w:tc>
        <w:tc>
          <w:tcPr>
            <w:tcW w:w="2002" w:type="dxa"/>
            <w:vMerge/>
            <w:shd w:val="clear" w:color="auto" w:fill="auto"/>
          </w:tcPr>
          <w:p w:rsidR="00E77CC1" w:rsidRPr="00A92C74" w:rsidRDefault="00E77CC1" w:rsidP="00D126C5">
            <w:pPr>
              <w:rPr>
                <w:rFonts w:ascii="TH SarabunPSK" w:eastAsia="SimSun" w:hAnsi="TH SarabunPSK" w:cs="TH SarabunPSK"/>
                <w:sz w:val="32"/>
                <w:szCs w:val="32"/>
                <w:lang w:eastAsia="zh-CN"/>
              </w:rPr>
            </w:pPr>
          </w:p>
        </w:tc>
        <w:tc>
          <w:tcPr>
            <w:tcW w:w="4087" w:type="dxa"/>
            <w:shd w:val="clear" w:color="auto" w:fill="auto"/>
          </w:tcPr>
          <w:p w:rsidR="00E77CC1" w:rsidRPr="00A92C74" w:rsidRDefault="00E77CC1" w:rsidP="00D126C5">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การมีส่วนร่วม อภิปราย เสนอความคิดเห็นในชั้นเรียนต่อบทความและวิเคราะห์เอกสารตามภาระงานที่กำหนด</w:t>
            </w:r>
          </w:p>
        </w:tc>
        <w:tc>
          <w:tcPr>
            <w:tcW w:w="1190" w:type="dxa"/>
            <w:shd w:val="clear" w:color="auto" w:fill="auto"/>
          </w:tcPr>
          <w:p w:rsidR="00E77CC1" w:rsidRPr="00A92C74" w:rsidRDefault="00E77CC1" w:rsidP="00D126C5">
            <w:pP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เลือกตามกิจกรรม</w:t>
            </w:r>
          </w:p>
        </w:tc>
        <w:tc>
          <w:tcPr>
            <w:tcW w:w="1589"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cs/>
                <w:lang w:eastAsia="zh-CN"/>
              </w:rPr>
              <w:t>20</w:t>
            </w:r>
          </w:p>
        </w:tc>
      </w:tr>
      <w:tr w:rsidR="00E77CC1" w:rsidRPr="00A92C74" w:rsidTr="00D126C5">
        <w:tc>
          <w:tcPr>
            <w:tcW w:w="738"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5</w:t>
            </w:r>
          </w:p>
        </w:tc>
        <w:tc>
          <w:tcPr>
            <w:tcW w:w="2002" w:type="dxa"/>
            <w:vMerge/>
            <w:shd w:val="clear" w:color="auto" w:fill="auto"/>
          </w:tcPr>
          <w:p w:rsidR="00E77CC1" w:rsidRPr="00A92C74" w:rsidRDefault="00E77CC1" w:rsidP="00D126C5">
            <w:pPr>
              <w:rPr>
                <w:rFonts w:ascii="TH SarabunPSK" w:eastAsia="SimSun" w:hAnsi="TH SarabunPSK" w:cs="TH SarabunPSK"/>
                <w:sz w:val="32"/>
                <w:szCs w:val="32"/>
                <w:lang w:eastAsia="zh-CN"/>
              </w:rPr>
            </w:pPr>
          </w:p>
        </w:tc>
        <w:tc>
          <w:tcPr>
            <w:tcW w:w="4087" w:type="dxa"/>
            <w:shd w:val="clear" w:color="auto" w:fill="auto"/>
          </w:tcPr>
          <w:p w:rsidR="00E77CC1" w:rsidRPr="00A92C74" w:rsidRDefault="00E77CC1" w:rsidP="00D126C5">
            <w:pPr>
              <w:tabs>
                <w:tab w:val="left" w:pos="1080"/>
              </w:tabs>
              <w:rPr>
                <w:rFonts w:ascii="TH SarabunPSK" w:eastAsia="SimSun" w:hAnsi="TH SarabunPSK" w:cs="TH SarabunPSK"/>
                <w:sz w:val="32"/>
                <w:szCs w:val="32"/>
                <w:cs/>
                <w:lang w:eastAsia="zh-CN"/>
              </w:rPr>
            </w:pPr>
            <w:r w:rsidRPr="00A92C74">
              <w:rPr>
                <w:rFonts w:ascii="TH SarabunPSK" w:eastAsia="SimSun" w:hAnsi="TH SarabunPSK" w:cs="TH SarabunPSK"/>
                <w:sz w:val="32"/>
                <w:szCs w:val="32"/>
                <w:cs/>
                <w:lang w:eastAsia="zh-CN"/>
              </w:rPr>
              <w:t>สอบปลายภาค</w:t>
            </w:r>
          </w:p>
        </w:tc>
        <w:tc>
          <w:tcPr>
            <w:tcW w:w="1190"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17</w:t>
            </w:r>
            <w:r w:rsidRPr="00A92C74">
              <w:rPr>
                <w:rFonts w:ascii="TH SarabunPSK" w:eastAsia="SimSun" w:hAnsi="TH SarabunPSK" w:cs="TH SarabunPSK"/>
                <w:sz w:val="32"/>
                <w:szCs w:val="32"/>
                <w:cs/>
                <w:lang w:eastAsia="zh-CN"/>
              </w:rPr>
              <w:t>-18</w:t>
            </w:r>
          </w:p>
        </w:tc>
        <w:tc>
          <w:tcPr>
            <w:tcW w:w="1589" w:type="dxa"/>
            <w:shd w:val="clear" w:color="auto" w:fill="auto"/>
          </w:tcPr>
          <w:p w:rsidR="00E77CC1" w:rsidRPr="00A92C74" w:rsidRDefault="00E77CC1" w:rsidP="00D126C5">
            <w:pPr>
              <w:jc w:val="center"/>
              <w:rPr>
                <w:rFonts w:ascii="TH SarabunPSK" w:eastAsia="SimSun" w:hAnsi="TH SarabunPSK" w:cs="TH SarabunPSK"/>
                <w:sz w:val="32"/>
                <w:szCs w:val="32"/>
                <w:lang w:eastAsia="zh-CN"/>
              </w:rPr>
            </w:pPr>
            <w:r w:rsidRPr="00A92C74">
              <w:rPr>
                <w:rFonts w:ascii="TH SarabunPSK" w:eastAsia="SimSun" w:hAnsi="TH SarabunPSK" w:cs="TH SarabunPSK"/>
                <w:sz w:val="32"/>
                <w:szCs w:val="32"/>
                <w:lang w:eastAsia="zh-CN"/>
              </w:rPr>
              <w:t>20</w:t>
            </w:r>
          </w:p>
        </w:tc>
      </w:tr>
    </w:tbl>
    <w:p w:rsidR="00A72BB8" w:rsidRDefault="00A72BB8">
      <w:pPr>
        <w:rPr>
          <w:rFonts w:hint="cs"/>
          <w:cs/>
        </w:rPr>
      </w:pPr>
      <w:bookmarkStart w:id="0" w:name="_GoBack"/>
      <w:bookmarkEnd w:id="0"/>
    </w:p>
    <w:sectPr w:rsidR="00A72B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H SarabunPSK">
    <w:panose1 w:val="020B0500040200020003"/>
    <w:charset w:val="00"/>
    <w:family w:val="swiss"/>
    <w:pitch w:val="variable"/>
    <w:sig w:usb0="A100006F" w:usb1="5000205A" w:usb2="00000000" w:usb3="00000000" w:csb0="00010183" w:csb1="00000000"/>
  </w:font>
  <w:font w:name="SimSun">
    <w:altName w:val="宋体"/>
    <w:panose1 w:val="02010600030101010101"/>
    <w:charset w:val="86"/>
    <w:family w:val="auto"/>
    <w:pitch w:val="variable"/>
    <w:sig w:usb0="00000203" w:usb1="288F0000" w:usb2="00000016" w:usb3="00000000" w:csb0="00040001" w:csb1="00000000"/>
  </w:font>
  <w:font w:name="BrowalliaNew-Bold">
    <w:altName w:val="Arial Unicode MS"/>
    <w:panose1 w:val="00000000000000000000"/>
    <w:charset w:val="88"/>
    <w:family w:val="auto"/>
    <w:notTrueType/>
    <w:pitch w:val="default"/>
    <w:sig w:usb0="00000003"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CC1"/>
    <w:rsid w:val="00A72BB8"/>
    <w:rsid w:val="00E77CC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499EEF-006D-4F19-854D-16B3BE16E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CC1"/>
    <w:pPr>
      <w:spacing w:after="0" w:line="240" w:lineRule="auto"/>
    </w:pPr>
    <w:rPr>
      <w:rFonts w:ascii="Times New Roman" w:eastAsia="Times New Roman" w:hAnsi="Times New Roman" w:cs="Angsana New"/>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854</Words>
  <Characters>4868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MyCom</cp:lastModifiedBy>
  <cp:revision>1</cp:revision>
  <dcterms:created xsi:type="dcterms:W3CDTF">2023-05-20T07:20:00Z</dcterms:created>
  <dcterms:modified xsi:type="dcterms:W3CDTF">2023-05-20T07:21:00Z</dcterms:modified>
</cp:coreProperties>
</file>