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5CDD43A2" w:rsidR="00413486" w:rsidRPr="008B758F" w:rsidRDefault="000E47EF" w:rsidP="00BB64A4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0332222</w:t>
            </w:r>
            <w:r w:rsidR="00AA38EA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AA38E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พัฒนาหลักสูตรระดับ</w:t>
            </w:r>
            <w:bookmarkStart w:id="0" w:name="_GoBack"/>
            <w:bookmarkEnd w:id="0"/>
            <w:r w:rsidR="00AA38EA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ปฐมวัย</w:t>
            </w:r>
          </w:p>
          <w:p w14:paraId="259600A4" w14:textId="386325AD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F6A6D" w:rsidRPr="00887F8A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Curriculum development of Early Childhood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778983CC" w:rsidR="00AD56DC" w:rsidRPr="008B758F" w:rsidRDefault="003D59A8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ิชาเฉพาะ ปฐมวัย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7A169504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164DF9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>01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1288D55F" w14:textId="77777777" w:rsidR="009F6A6D" w:rsidRPr="00887F8A" w:rsidRDefault="00D6715C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06095">
        <w:rPr>
          <w:rFonts w:ascii="TH Sarabun New" w:hAnsi="TH Sarabun New" w:cs="TH Sarabun New"/>
          <w:sz w:val="32"/>
          <w:szCs w:val="32"/>
        </w:rPr>
        <w:tab/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="009F6A6D" w:rsidRPr="00887F8A">
        <w:rPr>
          <w:rFonts w:ascii="TH SarabunPSK" w:hAnsi="TH SarabunPSK" w:cs="TH SarabunPSK"/>
          <w:sz w:val="32"/>
          <w:szCs w:val="32"/>
          <w:cs/>
        </w:rPr>
        <w:tab/>
        <w:t xml:space="preserve">ความรู้ เกี่ยวกับพัฒนาการด้านหลักสูตรและการนำหลักสูตรไปใช้ </w:t>
      </w:r>
    </w:p>
    <w:p w14:paraId="266E53B0" w14:textId="7D2AE273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มีทักษะการออกแบบและส่งเสริม การประเมินผลพัฒนาการที่เกี่ยวข้อง</w:t>
      </w:r>
    </w:p>
    <w:p w14:paraId="718D46EC" w14:textId="77777777" w:rsidR="009F6A6D" w:rsidRPr="00887F8A" w:rsidRDefault="009F6A6D" w:rsidP="009F6A6D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</w:p>
    <w:p w14:paraId="6ECCCDBF" w14:textId="2333BA8F" w:rsidR="00FB520A" w:rsidRPr="008B758F" w:rsidRDefault="00FB520A" w:rsidP="009F6A6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624793B8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212B1A" w:rsidRPr="00887F8A" w14:paraId="17A9A46E" w14:textId="77777777" w:rsidTr="005E5580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14:paraId="6315FC6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14:paraId="5D8015B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15CEE13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3CA2772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3FC22F9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212B1A" w:rsidRPr="00887F8A" w14:paraId="654684F3" w14:textId="77777777" w:rsidTr="005E5580">
        <w:trPr>
          <w:tblHeader/>
        </w:trPr>
        <w:tc>
          <w:tcPr>
            <w:tcW w:w="928" w:type="dxa"/>
            <w:vMerge/>
            <w:shd w:val="clear" w:color="auto" w:fill="auto"/>
          </w:tcPr>
          <w:p w14:paraId="6215D6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14:paraId="7AC8F0E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09CE825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14:paraId="526C2FA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14:paraId="1B6E16C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696BBD35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F51BFD9" w14:textId="77777777" w:rsidTr="005E5580">
        <w:trPr>
          <w:trHeight w:val="1268"/>
        </w:trPr>
        <w:tc>
          <w:tcPr>
            <w:tcW w:w="928" w:type="dxa"/>
            <w:shd w:val="clear" w:color="auto" w:fill="auto"/>
          </w:tcPr>
          <w:p w14:paraId="5D67514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FA67D1D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111ABDB2" w14:textId="77777777" w:rsidR="00212B1A" w:rsidRPr="00855E0B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ความหมาย ความสำคัญของหลักสูตรการศึกษาปฐมวัย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49EC0851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7F07DD2B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6BBCC157" w14:textId="77777777" w:rsidR="00212B1A" w:rsidRPr="00B951FD" w:rsidRDefault="00212B1A" w:rsidP="005E55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สรุป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mind map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ประกอบการเรียน</w:t>
            </w:r>
          </w:p>
        </w:tc>
        <w:tc>
          <w:tcPr>
            <w:tcW w:w="1256" w:type="dxa"/>
            <w:shd w:val="clear" w:color="auto" w:fill="auto"/>
          </w:tcPr>
          <w:p w14:paraId="43521739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อภิรัตน์ดา </w:t>
            </w:r>
          </w:p>
        </w:tc>
      </w:tr>
      <w:tr w:rsidR="00212B1A" w:rsidRPr="00887F8A" w14:paraId="48D8054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3E39AF0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45FBF55C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6E009A2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shd w:val="clear" w:color="auto" w:fill="auto"/>
          </w:tcPr>
          <w:p w14:paraId="2826617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แนวคิดพื้นฐานของหลักสูตรการศึกษาปฐมวัยของไทยและต่างประเทศ</w:t>
            </w:r>
          </w:p>
        </w:tc>
        <w:tc>
          <w:tcPr>
            <w:tcW w:w="992" w:type="dxa"/>
            <w:shd w:val="clear" w:color="auto" w:fill="auto"/>
          </w:tcPr>
          <w:p w14:paraId="63762550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46825D68" w14:textId="77777777" w:rsidR="00212B1A" w:rsidRPr="00B951FD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14:paraId="1246357A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กิจกรรมสรุป อภิปรายกลุ่ม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2A7E42D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5A32798E" w14:textId="77777777" w:rsidTr="005E5580">
        <w:trPr>
          <w:trHeight w:val="1278"/>
        </w:trPr>
        <w:tc>
          <w:tcPr>
            <w:tcW w:w="928" w:type="dxa"/>
            <w:shd w:val="clear" w:color="auto" w:fill="auto"/>
          </w:tcPr>
          <w:p w14:paraId="2250663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14:paraId="016D2C0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543E2A22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shd w:val="clear" w:color="auto" w:fill="auto"/>
          </w:tcPr>
          <w:p w14:paraId="6FE33949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การพัฒนาหลักสูตรสถานศึกษาปฐมวัย รูปแบบนวัตกรรมการศึกษาปฐมวัย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7B19902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1EBBA13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14:paraId="1F23FF91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ศึกษาเอกสาร วิเคราะห์ประสบการณ์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43100F9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C8755CA" w14:textId="77777777" w:rsidTr="005E5580">
        <w:tc>
          <w:tcPr>
            <w:tcW w:w="928" w:type="dxa"/>
            <w:shd w:val="clear" w:color="auto" w:fill="F2F2F2"/>
          </w:tcPr>
          <w:p w14:paraId="5D6E1FC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14:paraId="64C6751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212B1A" w:rsidRPr="00887F8A" w14:paraId="14770ACB" w14:textId="77777777" w:rsidTr="005E5580">
        <w:tc>
          <w:tcPr>
            <w:tcW w:w="928" w:type="dxa"/>
            <w:shd w:val="clear" w:color="auto" w:fill="auto"/>
          </w:tcPr>
          <w:p w14:paraId="5EF2FD13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2AE3A1D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หลักการจัดประสบการณ์การเรียนรู้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9C36F37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598E9C32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F0B16E2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สรุป อภิปราย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7779CB7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167EAB1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6282CB8" w14:textId="77777777" w:rsidTr="005E5580">
        <w:tc>
          <w:tcPr>
            <w:tcW w:w="928" w:type="dxa"/>
            <w:shd w:val="clear" w:color="auto" w:fill="auto"/>
          </w:tcPr>
          <w:p w14:paraId="35E5DB5F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14:paraId="4E1DAC3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365B378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4FA2E07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68A990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E1CE91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74A24E8B" w14:textId="77777777" w:rsidTr="005E5580">
        <w:trPr>
          <w:trHeight w:val="848"/>
        </w:trPr>
        <w:tc>
          <w:tcPr>
            <w:tcW w:w="928" w:type="dxa"/>
            <w:shd w:val="clear" w:color="auto" w:fill="auto"/>
          </w:tcPr>
          <w:p w14:paraId="3E485C65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14:paraId="790D6874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shd w:val="clear" w:color="auto" w:fill="auto"/>
          </w:tcPr>
          <w:p w14:paraId="126D1B36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รูปแบบการเขียนแผนการจัดประสบการณ์เรียนรู้สำหรับเด็กปฐมวัย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7EB99DD6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31E915ED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55FAF040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ลงมือทำ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16DFA836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shd w:val="clear" w:color="auto" w:fill="auto"/>
          </w:tcPr>
          <w:p w14:paraId="1D44D4B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027032DF" w14:textId="77777777" w:rsidTr="005E5580">
        <w:tc>
          <w:tcPr>
            <w:tcW w:w="928" w:type="dxa"/>
            <w:shd w:val="clear" w:color="auto" w:fill="auto"/>
          </w:tcPr>
          <w:p w14:paraId="11AC1C51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shd w:val="clear" w:color="auto" w:fill="auto"/>
          </w:tcPr>
          <w:p w14:paraId="12C6FF9C" w14:textId="77777777" w:rsidR="00212B1A" w:rsidRPr="00887F8A" w:rsidRDefault="00212B1A" w:rsidP="005E5580">
            <w:pPr>
              <w:tabs>
                <w:tab w:val="left" w:pos="1008"/>
                <w:tab w:val="left" w:pos="1843"/>
                <w:tab w:val="left" w:pos="2275"/>
              </w:tabs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การประเมินตามสภาพจริงและการประเมินหลักสูตรสถานศึกษา</w:t>
            </w:r>
          </w:p>
        </w:tc>
        <w:tc>
          <w:tcPr>
            <w:tcW w:w="992" w:type="dxa"/>
            <w:shd w:val="clear" w:color="auto" w:fill="auto"/>
          </w:tcPr>
          <w:p w14:paraId="7748AF47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3A792C0E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14:paraId="559BF944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วิเคราะห์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</w:tc>
        <w:tc>
          <w:tcPr>
            <w:tcW w:w="1256" w:type="dxa"/>
            <w:shd w:val="clear" w:color="auto" w:fill="auto"/>
          </w:tcPr>
          <w:p w14:paraId="5BB679E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396B782B" w14:textId="77777777" w:rsidTr="005E5580">
        <w:trPr>
          <w:trHeight w:val="848"/>
        </w:trPr>
        <w:tc>
          <w:tcPr>
            <w:tcW w:w="928" w:type="dxa"/>
            <w:shd w:val="clear" w:color="auto" w:fill="auto"/>
          </w:tcPr>
          <w:p w14:paraId="255C4A36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6097D21C" w14:textId="77777777" w:rsidR="00212B1A" w:rsidRPr="0087170D" w:rsidRDefault="00212B1A" w:rsidP="005E55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shd w:val="clear" w:color="auto" w:fill="auto"/>
          </w:tcPr>
          <w:p w14:paraId="3B645A82" w14:textId="77777777" w:rsidR="00212B1A" w:rsidRPr="00887F8A" w:rsidRDefault="00212B1A" w:rsidP="005E558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ฝึกปฏิบัติออกแบบกาจัดประสบการณ์เรียนรู้สำหรับเด็กปฐมวัย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13F0FB0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1EDA1DAC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30B10DD3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ลงพื้นที่ ปฏิบัติ บันทึกวีดีโอ วิเคราะห์การจัดประสบการณ์</w:t>
            </w:r>
          </w:p>
        </w:tc>
        <w:tc>
          <w:tcPr>
            <w:tcW w:w="1256" w:type="dxa"/>
            <w:shd w:val="clear" w:color="auto" w:fill="auto"/>
          </w:tcPr>
          <w:p w14:paraId="136C364A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6A88402E" w14:textId="77777777" w:rsidTr="005E5580">
        <w:tc>
          <w:tcPr>
            <w:tcW w:w="928" w:type="dxa"/>
            <w:shd w:val="clear" w:color="auto" w:fill="F2F2F2"/>
          </w:tcPr>
          <w:p w14:paraId="6AEDE7CE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14:paraId="43E2B00A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212B1A" w:rsidRPr="00887F8A" w14:paraId="060159D3" w14:textId="77777777" w:rsidTr="005E5580">
        <w:tc>
          <w:tcPr>
            <w:tcW w:w="928" w:type="dxa"/>
            <w:shd w:val="clear" w:color="auto" w:fill="F2F2F2"/>
          </w:tcPr>
          <w:p w14:paraId="081308AB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14:paraId="5D40476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2B1A" w:rsidRPr="00887F8A" w14:paraId="2D5D9660" w14:textId="77777777" w:rsidTr="005E5580">
        <w:tc>
          <w:tcPr>
            <w:tcW w:w="4536" w:type="dxa"/>
            <w:gridSpan w:val="2"/>
            <w:shd w:val="clear" w:color="auto" w:fill="F2F2F2"/>
          </w:tcPr>
          <w:p w14:paraId="7CDFA7B9" w14:textId="77777777" w:rsidR="00212B1A" w:rsidRPr="00887F8A" w:rsidRDefault="00212B1A" w:rsidP="005E55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2B326DA1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14:paraId="48A4720F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67B8889B" w14:textId="77777777" w:rsidR="00212B1A" w:rsidRPr="00887F8A" w:rsidRDefault="00212B1A" w:rsidP="005E558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37C623" w14:textId="3A87216B" w:rsidR="00B907F6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D19DA3D" w14:textId="0468D71E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45114069" w14:textId="5F69533C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30BA4484" w:rsidR="00FF1C7B" w:rsidRPr="008B758F" w:rsidRDefault="00212B1A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6F561BB5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97DE74" w:rsidR="00906095" w:rsidRPr="00D6715C" w:rsidRDefault="00212B1A" w:rsidP="00D6715C">
            <w:pPr>
              <w:pStyle w:val="ListParagraph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7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รูปแบบการจัดฯ,รูปแบบการเขียนแผน,หลักการจัดประสบการณ์, การประเมินหลักสูตร, การนำไปใช้</w:t>
            </w:r>
          </w:p>
        </w:tc>
        <w:tc>
          <w:tcPr>
            <w:tcW w:w="1080" w:type="dxa"/>
          </w:tcPr>
          <w:p w14:paraId="6C1A1947" w14:textId="0AA2CC25" w:rsidR="00755F84" w:rsidRPr="008B758F" w:rsidRDefault="00212B1A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CDBE1C4" w:rsidR="00755F84" w:rsidRPr="008B758F" w:rsidRDefault="00906095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CF81E57" w:rsidR="00B47C5B" w:rsidRPr="008B758F" w:rsidRDefault="00A4728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0A119CE4" w:rsidR="00B47C5B" w:rsidRPr="008B758F" w:rsidRDefault="00A4728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30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52C4EE5C" w:rsidR="003C1C77" w:rsidRPr="008B758F" w:rsidRDefault="00212B1A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21</w:t>
            </w:r>
          </w:p>
        </w:tc>
        <w:tc>
          <w:tcPr>
            <w:tcW w:w="327" w:type="pct"/>
          </w:tcPr>
          <w:p w14:paraId="42AA8331" w14:textId="3D7B4D7B" w:rsidR="003C1C77" w:rsidRPr="008B758F" w:rsidRDefault="00212B1A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</w:t>
            </w:r>
          </w:p>
        </w:tc>
        <w:tc>
          <w:tcPr>
            <w:tcW w:w="334" w:type="pct"/>
          </w:tcPr>
          <w:p w14:paraId="2277B89B" w14:textId="59B53052" w:rsidR="003C1C77" w:rsidRPr="008B758F" w:rsidRDefault="00212B1A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</w:t>
            </w: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011DF366" w:rsidR="003C1C77" w:rsidRPr="00906095" w:rsidRDefault="00212B1A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70</w:t>
            </w:r>
          </w:p>
        </w:tc>
        <w:tc>
          <w:tcPr>
            <w:tcW w:w="327" w:type="pct"/>
          </w:tcPr>
          <w:p w14:paraId="3FFDB84B" w14:textId="48A9A6B1" w:rsidR="003C1C77" w:rsidRPr="008B758F" w:rsidRDefault="00212B1A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20</w:t>
            </w:r>
          </w:p>
        </w:tc>
        <w:tc>
          <w:tcPr>
            <w:tcW w:w="334" w:type="pct"/>
          </w:tcPr>
          <w:p w14:paraId="0393F6CF" w14:textId="7187D7E3" w:rsidR="003C1C77" w:rsidRPr="008B758F" w:rsidRDefault="00212B1A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10</w:t>
            </w: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AE564" w14:textId="77777777" w:rsidR="003D59A8" w:rsidRDefault="003D59A8" w:rsidP="00896827">
      <w:pPr>
        <w:spacing w:after="0" w:line="240" w:lineRule="auto"/>
      </w:pPr>
      <w:r>
        <w:separator/>
      </w:r>
    </w:p>
  </w:endnote>
  <w:endnote w:type="continuationSeparator" w:id="0">
    <w:p w14:paraId="4B1335DE" w14:textId="77777777" w:rsidR="003D59A8" w:rsidRDefault="003D59A8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780EB812-68B6-45D9-A4D7-390A28BEEC69}"/>
    <w:embedBold r:id="rId2" w:fontKey="{01506191-F978-46DC-B5DE-343671FC9C4D}"/>
    <w:embedItalic r:id="rId3" w:fontKey="{C4FC07FC-B63F-458F-B868-26F3F8C40A9A}"/>
    <w:embedBoldItalic r:id="rId4" w:fontKey="{FE37C5C1-F4AD-418F-ABD4-7FCA05777A05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24F4C6CD-FA24-4349-9DC4-AC45B55D8F71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6E0A37E9-E0FE-41F1-A1F8-9C25C7FB413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69030" w14:textId="77777777" w:rsidR="003D59A8" w:rsidRDefault="003D59A8" w:rsidP="00896827">
      <w:pPr>
        <w:spacing w:after="0" w:line="240" w:lineRule="auto"/>
      </w:pPr>
      <w:r>
        <w:separator/>
      </w:r>
    </w:p>
  </w:footnote>
  <w:footnote w:type="continuationSeparator" w:id="0">
    <w:p w14:paraId="5AE915A6" w14:textId="77777777" w:rsidR="003D59A8" w:rsidRDefault="003D59A8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4BA76C89" w:rsidR="009F6A6D" w:rsidRPr="00A94601" w:rsidRDefault="003D59A8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AA38EA" w:rsidRPr="00AA38EA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59A8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1FD9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286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38EA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8387A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67AC5-B85B-4323-8D01-EA4CD3DF7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2040</Words>
  <Characters>11634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4</cp:revision>
  <cp:lastPrinted>2023-04-04T08:04:00Z</cp:lastPrinted>
  <dcterms:created xsi:type="dcterms:W3CDTF">2023-12-05T04:48:00Z</dcterms:created>
  <dcterms:modified xsi:type="dcterms:W3CDTF">2023-12-05T10:06:00Z</dcterms:modified>
</cp:coreProperties>
</file>