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BCAF" w14:textId="77777777" w:rsidR="00CC419E" w:rsidRPr="000E55C4" w:rsidRDefault="002E43B5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1153A0F" wp14:editId="766110FC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A60B1" w14:textId="77777777" w:rsidR="00CC419E" w:rsidRPr="000E55C4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มคอ</w:t>
      </w:r>
      <w:r w:rsidRPr="000E55C4">
        <w:rPr>
          <w:rFonts w:ascii="TH SarabunPSK" w:hAnsi="TH SarabunPSK" w:cs="TH SarabunPSK" w:hint="cs"/>
          <w:b/>
          <w:bCs/>
          <w:sz w:val="48"/>
          <w:szCs w:val="48"/>
        </w:rPr>
        <w:t>.</w:t>
      </w:r>
      <w:r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3 รายละเอียด</w:t>
      </w:r>
      <w:r w:rsidR="00D743AD"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รายวิชา</w:t>
      </w:r>
    </w:p>
    <w:p w14:paraId="773C14FA" w14:textId="77777777" w:rsidR="005552F1" w:rsidRPr="000E55C4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0E55C4">
        <w:rPr>
          <w:rFonts w:ascii="TH SarabunPSK" w:hAnsi="TH SarabunPSK" w:cs="TH SarabunPSK" w:hint="cs"/>
          <w:b/>
          <w:bCs/>
          <w:sz w:val="48"/>
          <w:szCs w:val="48"/>
        </w:rPr>
        <w:t>Course Specification</w:t>
      </w:r>
    </w:p>
    <w:p w14:paraId="56FDC13E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FEB3C44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E73E740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F7B6755" w14:textId="2972691B" w:rsidR="00CC419E" w:rsidRPr="000E55C4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="002526F1" w:rsidRPr="000E55C4">
        <w:rPr>
          <w:rFonts w:ascii="TH SarabunPSK" w:hAnsi="TH SarabunPSK" w:cs="TH SarabunPSK" w:hint="cs"/>
          <w:b/>
          <w:bCs/>
          <w:sz w:val="48"/>
          <w:szCs w:val="48"/>
        </w:rPr>
        <w:t>03191</w:t>
      </w:r>
      <w:r w:rsidR="00906231" w:rsidRPr="000E55C4">
        <w:rPr>
          <w:rFonts w:ascii="TH SarabunPSK" w:hAnsi="TH SarabunPSK" w:cs="TH SarabunPSK" w:hint="cs"/>
          <w:b/>
          <w:bCs/>
          <w:sz w:val="48"/>
          <w:szCs w:val="48"/>
        </w:rPr>
        <w:t>34</w:t>
      </w:r>
      <w:r w:rsidR="00AB2A1E" w:rsidRPr="000E55C4">
        <w:rPr>
          <w:rFonts w:ascii="TH SarabunPSK" w:hAnsi="TH SarabunPSK" w:cs="TH SarabunPSK" w:hint="cs"/>
          <w:b/>
          <w:bCs/>
          <w:sz w:val="48"/>
          <w:szCs w:val="48"/>
        </w:rPr>
        <w:t xml:space="preserve">    </w:t>
      </w:r>
      <w:r w:rsidR="00906231"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ทักษะและการตัดสินแบดมินตัน</w:t>
      </w:r>
    </w:p>
    <w:p w14:paraId="5C37DCA1" w14:textId="53836352" w:rsidR="00CC419E" w:rsidRPr="000E55C4" w:rsidRDefault="00906231" w:rsidP="00E5580B">
      <w:pPr>
        <w:ind w:left="144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0E55C4">
        <w:rPr>
          <w:rFonts w:ascii="TH SarabunPSK" w:hAnsi="TH SarabunPSK" w:cs="TH SarabunPSK" w:hint="cs"/>
          <w:b/>
          <w:bCs/>
          <w:sz w:val="48"/>
          <w:szCs w:val="48"/>
        </w:rPr>
        <w:t>Skills and Officiating in Badminton</w:t>
      </w:r>
    </w:p>
    <w:p w14:paraId="6617E188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D33FE77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EB5EFD4" w14:textId="77777777" w:rsidR="006D7041" w:rsidRPr="000E55C4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4BE4E43" w14:textId="77777777" w:rsidR="00AB2A1E" w:rsidRPr="000E55C4" w:rsidRDefault="00AB2A1E" w:rsidP="00362418">
      <w:pPr>
        <w:ind w:left="0" w:firstLine="0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14:paraId="43CD4DA9" w14:textId="77777777" w:rsidR="00AB2A1E" w:rsidRPr="000E55C4" w:rsidRDefault="00AB2A1E" w:rsidP="00AB2A1E">
      <w:pPr>
        <w:jc w:val="left"/>
        <w:rPr>
          <w:rFonts w:ascii="TH SarabunPSK" w:hAnsi="TH SarabunPSK" w:cs="TH SarabunPSK"/>
          <w:b/>
          <w:bCs/>
          <w:sz w:val="44"/>
          <w:szCs w:val="44"/>
        </w:rPr>
      </w:pPr>
      <w:r w:rsidRPr="000E55C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รายวิชานี้เป็นส่วนหนึ่งของหลักสูตร กศ.บ. </w:t>
      </w:r>
      <w:r w:rsidR="002526F1" w:rsidRPr="000E55C4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สาขาวิชาพลศึกษา(4</w:t>
      </w:r>
      <w:r w:rsidRPr="000E55C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ปี)</w:t>
      </w:r>
    </w:p>
    <w:p w14:paraId="362926D5" w14:textId="77777777" w:rsidR="00AB2A1E" w:rsidRPr="000E55C4" w:rsidRDefault="00FF028F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หลักสูตรปรับปรุง พ.ศ. 25</w:t>
      </w:r>
      <w:r w:rsidR="002526F1"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62</w:t>
      </w:r>
    </w:p>
    <w:p w14:paraId="63C39C6F" w14:textId="77777777" w:rsidR="00AB2A1E" w:rsidRPr="000E55C4" w:rsidRDefault="00AB2A1E" w:rsidP="00AB2A1E">
      <w:pPr>
        <w:rPr>
          <w:rFonts w:ascii="TH SarabunPSK" w:hAnsi="TH SarabunPSK" w:cs="TH SarabunPSK"/>
          <w:b/>
          <w:bCs/>
          <w:sz w:val="48"/>
          <w:szCs w:val="48"/>
        </w:rPr>
      </w:pPr>
      <w:r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คณะศึกษาศาสตร์</w:t>
      </w:r>
    </w:p>
    <w:p w14:paraId="62552D1B" w14:textId="77777777" w:rsidR="00AB2A1E" w:rsidRPr="000E55C4" w:rsidRDefault="00AB2A1E" w:rsidP="00362418">
      <w:pPr>
        <w:rPr>
          <w:rFonts w:ascii="TH SarabunPSK" w:hAnsi="TH SarabunPSK" w:cs="TH SarabunPSK"/>
          <w:b/>
          <w:bCs/>
          <w:sz w:val="48"/>
          <w:szCs w:val="48"/>
        </w:rPr>
      </w:pPr>
      <w:r w:rsidRPr="000E55C4">
        <w:rPr>
          <w:rFonts w:ascii="TH SarabunPSK" w:hAnsi="TH SarabunPSK" w:cs="TH SarabunPSK" w:hint="cs"/>
          <w:b/>
          <w:bCs/>
          <w:sz w:val="48"/>
          <w:szCs w:val="48"/>
          <w:cs/>
        </w:rPr>
        <w:t>มหาวิทยาลัยทักษิณ</w:t>
      </w:r>
    </w:p>
    <w:p w14:paraId="78B05C64" w14:textId="77777777" w:rsidR="00362418" w:rsidRPr="000E55C4" w:rsidRDefault="00362418" w:rsidP="00AB2A1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0D564A3" w14:textId="77777777" w:rsidR="00CC419E" w:rsidRPr="000E55C4" w:rsidRDefault="00CC419E" w:rsidP="00AB2A1E">
      <w:pPr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358281E1" w14:textId="77777777" w:rsidR="00614E14" w:rsidRPr="000E55C4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ABD6536" w14:textId="77777777" w:rsidR="00CC419E" w:rsidRPr="000E55C4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14:paraId="7EE0A59A" w14:textId="77777777" w:rsidR="00CC419E" w:rsidRPr="000E55C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0E55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</w:rPr>
        <w:t>1</w:t>
      </w:r>
      <w:r w:rsidR="00136F6A" w:rsidRPr="000E55C4">
        <w:rPr>
          <w:rFonts w:ascii="TH SarabunPSK" w:hAnsi="TH SarabunPSK" w:cs="TH SarabunPSK" w:hint="cs"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sz w:val="32"/>
          <w:szCs w:val="32"/>
          <w:cs/>
        </w:rPr>
        <w:t>ข้อมูลทั่วไป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="00D252C1" w:rsidRPr="000E55C4">
        <w:rPr>
          <w:rFonts w:ascii="TH SarabunPSK" w:hAnsi="TH SarabunPSK" w:cs="TH SarabunPSK" w:hint="cs"/>
          <w:sz w:val="32"/>
          <w:szCs w:val="32"/>
        </w:rPr>
        <w:t>1</w:t>
      </w:r>
    </w:p>
    <w:p w14:paraId="0B3DEEBF" w14:textId="77777777" w:rsidR="00CC419E" w:rsidRPr="000E55C4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0E55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</w:rPr>
        <w:t>2</w:t>
      </w: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จุดมุ่งหมายและวัตถุประสงค์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="00881CE0" w:rsidRPr="000E55C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1FCDB25" w14:textId="77777777" w:rsidR="00CC419E" w:rsidRPr="000E55C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0E55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</w:rPr>
        <w:t>3</w:t>
      </w:r>
      <w:r w:rsidR="00136F6A" w:rsidRPr="000E55C4">
        <w:rPr>
          <w:rFonts w:ascii="TH SarabunPSK" w:hAnsi="TH SarabunPSK" w:cs="TH SarabunPSK" w:hint="cs"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sz w:val="32"/>
          <w:szCs w:val="32"/>
          <w:cs/>
        </w:rPr>
        <w:t>ลักษณะและการดำเนินการ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="00881CE0" w:rsidRPr="000E55C4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C6FF867" w14:textId="77777777" w:rsidR="00F356C5" w:rsidRPr="000E55C4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0E55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</w:rPr>
        <w:t>4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  <w:cs/>
        </w:rPr>
        <w:t>การพัฒนาผลการเรียนรู้ของนิสิต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="0034744C" w:rsidRPr="000E55C4">
        <w:rPr>
          <w:rFonts w:ascii="TH SarabunPSK" w:hAnsi="TH SarabunPSK" w:cs="TH SarabunPSK" w:hint="cs"/>
          <w:sz w:val="32"/>
          <w:szCs w:val="32"/>
        </w:rPr>
        <w:t>3</w:t>
      </w:r>
    </w:p>
    <w:p w14:paraId="2E9958B7" w14:textId="77777777" w:rsidR="00CC419E" w:rsidRPr="000E55C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0E55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</w:rPr>
        <w:t>5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  <w:cs/>
        </w:rPr>
        <w:t>แผนการสอนและการประเมินผล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="00136F6A" w:rsidRPr="000E55C4">
        <w:rPr>
          <w:rFonts w:ascii="TH SarabunPSK" w:hAnsi="TH SarabunPSK" w:cs="TH SarabunPSK" w:hint="cs"/>
          <w:sz w:val="32"/>
          <w:szCs w:val="32"/>
        </w:rPr>
        <w:tab/>
      </w:r>
      <w:r w:rsidR="00C60B27" w:rsidRPr="000E55C4">
        <w:rPr>
          <w:rFonts w:ascii="TH SarabunPSK" w:hAnsi="TH SarabunPSK" w:cs="TH SarabunPSK" w:hint="cs"/>
          <w:sz w:val="32"/>
          <w:szCs w:val="32"/>
        </w:rPr>
        <w:t>17</w:t>
      </w:r>
    </w:p>
    <w:p w14:paraId="4BED4164" w14:textId="77777777" w:rsidR="00CC419E" w:rsidRPr="000E55C4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0E55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</w:rPr>
        <w:t>6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  <w:cs/>
        </w:rPr>
        <w:t>ทรัพยากรประกอบการเรียนการสอน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="00C60B27" w:rsidRPr="000E55C4">
        <w:rPr>
          <w:rFonts w:ascii="TH SarabunPSK" w:hAnsi="TH SarabunPSK" w:cs="TH SarabunPSK" w:hint="cs"/>
          <w:sz w:val="32"/>
          <w:szCs w:val="32"/>
        </w:rPr>
        <w:t>20</w:t>
      </w:r>
    </w:p>
    <w:p w14:paraId="67F27C28" w14:textId="77777777" w:rsidR="00CC419E" w:rsidRPr="000E55C4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1402A5" w:rsidRPr="000E55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</w:rPr>
        <w:t>7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Pr="000E55C4">
        <w:rPr>
          <w:rFonts w:ascii="TH SarabunPSK" w:hAnsi="TH SarabunPSK" w:cs="TH SarabunPSK" w:hint="cs"/>
          <w:sz w:val="32"/>
          <w:szCs w:val="32"/>
        </w:rPr>
        <w:tab/>
      </w:r>
      <w:r w:rsidR="001402A5" w:rsidRPr="000E55C4">
        <w:rPr>
          <w:rFonts w:ascii="TH SarabunPSK" w:hAnsi="TH SarabunPSK" w:cs="TH SarabunPSK" w:hint="cs"/>
          <w:sz w:val="32"/>
          <w:szCs w:val="32"/>
        </w:rPr>
        <w:tab/>
      </w:r>
      <w:r w:rsidR="00C60B27" w:rsidRPr="000E55C4">
        <w:rPr>
          <w:rFonts w:ascii="TH SarabunPSK" w:hAnsi="TH SarabunPSK" w:cs="TH SarabunPSK" w:hint="cs"/>
          <w:sz w:val="32"/>
          <w:szCs w:val="32"/>
        </w:rPr>
        <w:t>20</w:t>
      </w:r>
    </w:p>
    <w:p w14:paraId="5C91FAC6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4E5B83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19ABC6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DF9616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8D8496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449FB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36F3B4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303236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02F1B9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001136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A117A4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14ABF2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1533B1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6CB96F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2B0A4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0F5657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6FFFCC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B53E28" w14:textId="77777777" w:rsidR="00CC419E" w:rsidRPr="000E55C4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1E577B" w14:textId="77777777" w:rsidR="00762406" w:rsidRPr="000E55C4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C0EC016" w14:textId="77777777" w:rsidR="00D50DB9" w:rsidRPr="000E55C4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CEBBA86" w14:textId="77777777" w:rsidR="006D7041" w:rsidRPr="000E55C4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0E55C4" w:rsidSect="00960863"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A5F78CD" w14:textId="77777777" w:rsidR="002E587C" w:rsidRPr="000E55C4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6BAA2D4E" w14:textId="77777777" w:rsidR="00E4020C" w:rsidRPr="000E55C4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: มหาวิทยาลัยทักษิณ</w:t>
      </w:r>
    </w:p>
    <w:p w14:paraId="7A990B8F" w14:textId="7ED70BDC" w:rsidR="00E4020C" w:rsidRPr="000E55C4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  <w:cs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วิทยาเขต/คณะ/ภาควิชา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sz w:val="32"/>
          <w:szCs w:val="32"/>
          <w:cs/>
        </w:rPr>
        <w:tab/>
        <w:t xml:space="preserve">: </w:t>
      </w:r>
      <w:r w:rsidR="00906231" w:rsidRPr="000E55C4">
        <w:rPr>
          <w:rFonts w:ascii="TH SarabunPSK" w:hAnsi="TH SarabunPSK" w:cs="TH SarabunPSK" w:hint="cs"/>
          <w:sz w:val="32"/>
          <w:szCs w:val="32"/>
          <w:cs/>
        </w:rPr>
        <w:t>วิทยาเขตสงขลา คณะศึกษาศาสตร์ สาขาวิชาพลศึกษาและสุขศึกษา</w:t>
      </w:r>
    </w:p>
    <w:p w14:paraId="5C5D6176" w14:textId="77777777" w:rsidR="002E587C" w:rsidRPr="000E55C4" w:rsidRDefault="002E587C" w:rsidP="00E4020C">
      <w:pPr>
        <w:jc w:val="left"/>
        <w:rPr>
          <w:rFonts w:ascii="TH SarabunPSK" w:hAnsi="TH SarabunPSK" w:cs="TH SarabunPSK"/>
          <w:sz w:val="32"/>
          <w:szCs w:val="32"/>
        </w:rPr>
      </w:pPr>
    </w:p>
    <w:p w14:paraId="0570D718" w14:textId="77777777" w:rsidR="002E587C" w:rsidRPr="000E55C4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1  ข้อมูลทั่วไป</w:t>
      </w:r>
    </w:p>
    <w:p w14:paraId="54F8646C" w14:textId="77777777" w:rsidR="002E587C" w:rsidRPr="000E55C4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58315F9F" w14:textId="77777777" w:rsidR="002E587C" w:rsidRPr="000E55C4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0E55C4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bookmarkEnd w:id="0"/>
    <w:p w14:paraId="792E2F2D" w14:textId="35374993" w:rsidR="000A566E" w:rsidRPr="000E55C4" w:rsidRDefault="002526F1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</w:rPr>
        <w:t>03191</w:t>
      </w:r>
      <w:r w:rsidR="00906231" w:rsidRPr="000E55C4">
        <w:rPr>
          <w:rFonts w:ascii="TH SarabunPSK" w:hAnsi="TH SarabunPSK" w:cs="TH SarabunPSK" w:hint="cs"/>
          <w:sz w:val="32"/>
          <w:szCs w:val="32"/>
        </w:rPr>
        <w:t>34</w:t>
      </w:r>
      <w:r w:rsidRPr="000E55C4">
        <w:rPr>
          <w:rFonts w:ascii="TH SarabunPSK" w:hAnsi="TH SarabunPSK" w:cs="TH SarabunPSK" w:hint="cs"/>
          <w:sz w:val="32"/>
          <w:szCs w:val="32"/>
        </w:rPr>
        <w:t xml:space="preserve"> </w:t>
      </w:r>
      <w:r w:rsidR="00400456" w:rsidRPr="000E55C4">
        <w:rPr>
          <w:rFonts w:ascii="TH SarabunPSK" w:hAnsi="TH SarabunPSK" w:cs="TH SarabunPSK" w:hint="cs"/>
          <w:sz w:val="32"/>
          <w:szCs w:val="32"/>
        </w:rPr>
        <w:t xml:space="preserve"> </w:t>
      </w:r>
      <w:r w:rsidR="00906231" w:rsidRPr="000E55C4">
        <w:rPr>
          <w:rFonts w:ascii="TH SarabunPSK" w:hAnsi="TH SarabunPSK" w:cs="TH SarabunPSK" w:hint="cs"/>
          <w:sz w:val="32"/>
          <w:szCs w:val="32"/>
          <w:cs/>
        </w:rPr>
        <w:t>ทักษะและการตัดสินแบดมินตัน</w:t>
      </w:r>
      <w:r w:rsidR="00400456" w:rsidRPr="000E55C4">
        <w:rPr>
          <w:rFonts w:ascii="TH SarabunPSK" w:hAnsi="TH SarabunPSK" w:cs="TH SarabunPSK" w:hint="cs"/>
          <w:sz w:val="32"/>
          <w:szCs w:val="32"/>
        </w:rPr>
        <w:tab/>
      </w:r>
      <w:r w:rsidR="00906231" w:rsidRPr="000E55C4">
        <w:rPr>
          <w:rFonts w:ascii="TH SarabunPSK" w:hAnsi="TH SarabunPSK" w:cs="TH SarabunPSK" w:hint="cs"/>
          <w:sz w:val="32"/>
          <w:szCs w:val="32"/>
        </w:rPr>
        <w:t>1</w:t>
      </w:r>
      <w:r w:rsidR="000A566E" w:rsidRPr="000E55C4">
        <w:rPr>
          <w:rFonts w:ascii="TH SarabunPSK" w:hAnsi="TH SarabunPSK" w:cs="TH SarabunPSK" w:hint="cs"/>
          <w:sz w:val="32"/>
          <w:szCs w:val="32"/>
          <w:cs/>
        </w:rPr>
        <w:t>(</w:t>
      </w:r>
      <w:r w:rsidR="00400456" w:rsidRPr="000E55C4">
        <w:rPr>
          <w:rFonts w:ascii="TH SarabunPSK" w:hAnsi="TH SarabunPSK" w:cs="TH SarabunPSK" w:hint="cs"/>
          <w:sz w:val="32"/>
          <w:szCs w:val="32"/>
        </w:rPr>
        <w:t>1-</w:t>
      </w:r>
      <w:r w:rsidR="00906231" w:rsidRPr="000E55C4">
        <w:rPr>
          <w:rFonts w:ascii="TH SarabunPSK" w:hAnsi="TH SarabunPSK" w:cs="TH SarabunPSK" w:hint="cs"/>
          <w:sz w:val="32"/>
          <w:szCs w:val="32"/>
        </w:rPr>
        <w:t>1</w:t>
      </w:r>
      <w:r w:rsidR="00400456" w:rsidRPr="000E55C4">
        <w:rPr>
          <w:rFonts w:ascii="TH SarabunPSK" w:hAnsi="TH SarabunPSK" w:cs="TH SarabunPSK" w:hint="cs"/>
          <w:sz w:val="32"/>
          <w:szCs w:val="32"/>
        </w:rPr>
        <w:t>-</w:t>
      </w:r>
      <w:r w:rsidR="00906231" w:rsidRPr="000E55C4">
        <w:rPr>
          <w:rFonts w:ascii="TH SarabunPSK" w:hAnsi="TH SarabunPSK" w:cs="TH SarabunPSK" w:hint="cs"/>
          <w:sz w:val="32"/>
          <w:szCs w:val="32"/>
        </w:rPr>
        <w:t>1</w:t>
      </w:r>
      <w:r w:rsidR="000A566E" w:rsidRPr="000E55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D4B812" w14:textId="4AE7265A" w:rsidR="000A566E" w:rsidRPr="000E55C4" w:rsidRDefault="00906231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</w:rPr>
        <w:t>Skills and Officiating in Badminton</w:t>
      </w:r>
      <w:r w:rsidR="000A566E" w:rsidRPr="000E55C4">
        <w:rPr>
          <w:rFonts w:ascii="TH SarabunPSK" w:hAnsi="TH SarabunPSK" w:cs="TH SarabunPSK" w:hint="cs"/>
          <w:sz w:val="32"/>
          <w:szCs w:val="32"/>
        </w:rPr>
        <w:tab/>
      </w:r>
    </w:p>
    <w:p w14:paraId="41C38ED1" w14:textId="77777777" w:rsidR="00C600EB" w:rsidRPr="000E55C4" w:rsidRDefault="00C600EB" w:rsidP="00C600EB">
      <w:pPr>
        <w:spacing w:line="232" w:lineRule="auto"/>
        <w:ind w:left="284" w:firstLine="43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E55C4">
        <w:rPr>
          <w:rFonts w:ascii="TH SarabunPSK" w:hAnsi="TH SarabunPSK" w:cs="TH SarabunPSK" w:hint="cs"/>
          <w:color w:val="000000"/>
          <w:sz w:val="32"/>
          <w:szCs w:val="32"/>
          <w:cs/>
        </w:rPr>
        <w:t>ทฤษฎี หลักการ การฝึกทักษะและการตัดสิน กลวิธีการเล่นรวมถึงการสร้างเสริมสมรรถภาพ และการฝึกปฏิบัติ</w:t>
      </w:r>
    </w:p>
    <w:p w14:paraId="064AB94D" w14:textId="77777777" w:rsidR="00C600EB" w:rsidRPr="000E55C4" w:rsidRDefault="00C600EB" w:rsidP="00C600EB">
      <w:pPr>
        <w:spacing w:line="232" w:lineRule="auto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E55C4">
        <w:rPr>
          <w:rFonts w:ascii="TH SarabunPSK" w:hAnsi="TH SarabunPSK" w:cs="TH SarabunPSK" w:hint="cs"/>
          <w:color w:val="000000"/>
          <w:sz w:val="32"/>
          <w:szCs w:val="32"/>
        </w:rPr>
        <w:t>Theory, principle, skill training and officiating in Badminton including fitness and practicing</w:t>
      </w:r>
    </w:p>
    <w:p w14:paraId="6531402C" w14:textId="77777777" w:rsidR="00400456" w:rsidRPr="000E55C4" w:rsidRDefault="00400456" w:rsidP="00AB2A1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</w:rPr>
        <w:tab/>
      </w:r>
    </w:p>
    <w:p w14:paraId="2D77CE73" w14:textId="77777777" w:rsidR="002E587C" w:rsidRPr="000E55C4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6837CBEB" w14:textId="77777777" w:rsidR="00AB2A1E" w:rsidRPr="000E55C4" w:rsidRDefault="00D252C1" w:rsidP="00AB2A1E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2A1E" w:rsidRPr="000E55C4">
        <w:rPr>
          <w:rFonts w:ascii="TH SarabunPSK" w:hAnsi="TH SarabunPSK" w:cs="TH SarabunPSK" w:hint="cs"/>
          <w:sz w:val="32"/>
          <w:szCs w:val="32"/>
          <w:cs/>
        </w:rPr>
        <w:t>หลักสูตรการศึกษาบัณฑิต สาขาวิชาพลศึกษา (</w:t>
      </w:r>
      <w:r w:rsidR="002526F1" w:rsidRPr="000E55C4">
        <w:rPr>
          <w:rFonts w:ascii="TH SarabunPSK" w:hAnsi="TH SarabunPSK" w:cs="TH SarabunPSK" w:hint="cs"/>
          <w:sz w:val="32"/>
          <w:szCs w:val="32"/>
        </w:rPr>
        <w:t>4</w:t>
      </w:r>
      <w:r w:rsidR="00AB2A1E" w:rsidRPr="000E55C4">
        <w:rPr>
          <w:rFonts w:ascii="TH SarabunPSK" w:hAnsi="TH SarabunPSK" w:cs="TH SarabunPSK" w:hint="cs"/>
          <w:sz w:val="32"/>
          <w:szCs w:val="32"/>
        </w:rPr>
        <w:t xml:space="preserve"> </w:t>
      </w:r>
      <w:r w:rsidR="00AB2A1E" w:rsidRPr="000E55C4">
        <w:rPr>
          <w:rFonts w:ascii="TH SarabunPSK" w:hAnsi="TH SarabunPSK" w:cs="TH SarabunPSK" w:hint="cs"/>
          <w:sz w:val="32"/>
          <w:szCs w:val="32"/>
          <w:cs/>
        </w:rPr>
        <w:t>ปี)  หมวดวิชาเฉพาะ  วิชาเอก</w:t>
      </w:r>
    </w:p>
    <w:p w14:paraId="3F96F4C7" w14:textId="77777777" w:rsidR="00D90124" w:rsidRPr="000E55C4" w:rsidRDefault="00D90124" w:rsidP="00D252C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1D393A2E" w14:textId="77777777" w:rsidR="002E587C" w:rsidRPr="000E55C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3779BFEB" w14:textId="77777777" w:rsidR="00D252C1" w:rsidRPr="000E55C4" w:rsidRDefault="00D252C1" w:rsidP="00D252C1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  <w:r w:rsidRPr="000E55C4">
        <w:rPr>
          <w:rFonts w:ascii="TH SarabunPSK" w:hAnsi="TH SarabunPSK" w:cs="TH SarabunPSK" w:hint="cs"/>
          <w:sz w:val="32"/>
          <w:szCs w:val="32"/>
          <w:cs/>
        </w:rPr>
        <w:tab/>
      </w:r>
      <w:r w:rsidR="00362418" w:rsidRPr="000E55C4">
        <w:rPr>
          <w:rFonts w:ascii="TH SarabunPSK" w:hAnsi="TH SarabunPSK" w:cs="TH SarabunPSK" w:hint="cs"/>
          <w:sz w:val="32"/>
          <w:szCs w:val="32"/>
          <w:cs/>
        </w:rPr>
        <w:t>อ.ดร.สิงหา ตุลยก</w:t>
      </w:r>
      <w:proofErr w:type="spellStart"/>
      <w:r w:rsidR="00362418" w:rsidRPr="000E55C4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14:paraId="54C45F9B" w14:textId="77777777" w:rsidR="00D252C1" w:rsidRPr="000E55C4" w:rsidRDefault="00D252C1" w:rsidP="00D252C1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อาจารย์ผู้สอนรายวิชา</w:t>
      </w:r>
      <w:r w:rsidRPr="000E55C4">
        <w:rPr>
          <w:rFonts w:ascii="TH SarabunPSK" w:hAnsi="TH SarabunPSK" w:cs="TH SarabunPSK" w:hint="cs"/>
          <w:sz w:val="32"/>
          <w:szCs w:val="32"/>
          <w:cs/>
        </w:rPr>
        <w:tab/>
      </w:r>
      <w:r w:rsidRPr="000E55C4">
        <w:rPr>
          <w:rFonts w:ascii="TH SarabunPSK" w:hAnsi="TH SarabunPSK" w:cs="TH SarabunPSK" w:hint="cs"/>
          <w:sz w:val="32"/>
          <w:szCs w:val="32"/>
          <w:cs/>
        </w:rPr>
        <w:tab/>
      </w:r>
      <w:r w:rsidR="00362418" w:rsidRPr="000E55C4">
        <w:rPr>
          <w:rFonts w:ascii="TH SarabunPSK" w:hAnsi="TH SarabunPSK" w:cs="TH SarabunPSK" w:hint="cs"/>
          <w:sz w:val="32"/>
          <w:szCs w:val="32"/>
          <w:cs/>
        </w:rPr>
        <w:t>อ.ดร.สิงหา ตุลยก</w:t>
      </w:r>
      <w:proofErr w:type="spellStart"/>
      <w:r w:rsidR="00362418" w:rsidRPr="000E55C4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14:paraId="0C9490DB" w14:textId="77777777" w:rsidR="003E52B2" w:rsidRPr="000E55C4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A85E957" w14:textId="77777777" w:rsidR="002E587C" w:rsidRPr="000E55C4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3E5588E5" w14:textId="3886D88D" w:rsidR="00D252C1" w:rsidRPr="000E55C4" w:rsidRDefault="00D252C1" w:rsidP="00D252C1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2230EC">
        <w:rPr>
          <w:rFonts w:ascii="TH SarabunPSK" w:hAnsi="TH SarabunPSK" w:cs="TH SarabunPSK" w:hint="cs"/>
          <w:sz w:val="32"/>
          <w:szCs w:val="32"/>
          <w:cs/>
        </w:rPr>
        <w:t>เรียนฤดูร้อน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/ ชั้นปีที่  </w:t>
      </w:r>
      <w:r w:rsidR="002230EC">
        <w:rPr>
          <w:rFonts w:ascii="TH SarabunPSK" w:hAnsi="TH SarabunPSK" w:cs="TH SarabunPSK"/>
          <w:sz w:val="32"/>
          <w:szCs w:val="32"/>
        </w:rPr>
        <w:t>3</w:t>
      </w:r>
    </w:p>
    <w:p w14:paraId="72718E4F" w14:textId="77777777" w:rsidR="003E52B2" w:rsidRPr="000E55C4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96D53BB" w14:textId="77777777" w:rsidR="002E587C" w:rsidRPr="000E55C4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สถานที่เรียน</w:t>
      </w:r>
    </w:p>
    <w:p w14:paraId="4231D71E" w14:textId="6516FBB1" w:rsidR="00D252C1" w:rsidRPr="000E55C4" w:rsidRDefault="00C600EB" w:rsidP="00D252C1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สนามแบดมินตัน</w:t>
      </w:r>
      <w:r w:rsidR="00D252C1" w:rsidRPr="000E55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356A" w:rsidRPr="000E55C4"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 วิทยาเขต</w:t>
      </w:r>
      <w:r w:rsidR="00362418" w:rsidRPr="000E55C4">
        <w:rPr>
          <w:rFonts w:ascii="TH SarabunPSK" w:hAnsi="TH SarabunPSK" w:cs="TH SarabunPSK" w:hint="cs"/>
          <w:sz w:val="32"/>
          <w:szCs w:val="32"/>
          <w:cs/>
        </w:rPr>
        <w:t>สงขลา</w:t>
      </w:r>
    </w:p>
    <w:p w14:paraId="0D167DDB" w14:textId="77777777" w:rsidR="003E52B2" w:rsidRPr="000E55C4" w:rsidRDefault="003E52B2" w:rsidP="002526F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2E6F9E0" w14:textId="77777777" w:rsidR="002E587C" w:rsidRPr="000E55C4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620CCC82" w14:textId="7BFEF8FB" w:rsidR="00D252C1" w:rsidRPr="000E55C4" w:rsidRDefault="00C600EB" w:rsidP="00D252C1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</w:rPr>
        <w:t>21</w:t>
      </w:r>
      <w:r w:rsidR="00D252C1" w:rsidRPr="000E55C4">
        <w:rPr>
          <w:rFonts w:ascii="TH SarabunPSK" w:hAnsi="TH SarabunPSK" w:cs="TH SarabunPSK" w:hint="cs"/>
          <w:sz w:val="32"/>
          <w:szCs w:val="32"/>
        </w:rPr>
        <w:t xml:space="preserve">  </w:t>
      </w:r>
      <w:r w:rsidR="002230EC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D252C1" w:rsidRPr="000E55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632CE" w:rsidRPr="000E55C4">
        <w:rPr>
          <w:rFonts w:ascii="TH SarabunPSK" w:hAnsi="TH SarabunPSK" w:cs="TH SarabunPSK" w:hint="cs"/>
          <w:sz w:val="32"/>
          <w:szCs w:val="32"/>
        </w:rPr>
        <w:t>256</w:t>
      </w:r>
      <w:r w:rsidR="002230EC">
        <w:rPr>
          <w:rFonts w:ascii="TH SarabunPSK" w:hAnsi="TH SarabunPSK" w:cs="TH SarabunPSK"/>
          <w:sz w:val="32"/>
          <w:szCs w:val="32"/>
        </w:rPr>
        <w:t>7</w:t>
      </w:r>
    </w:p>
    <w:p w14:paraId="200E71AB" w14:textId="77777777" w:rsidR="002E587C" w:rsidRPr="000E55C4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52B69D0" w14:textId="77777777" w:rsidR="00252A76" w:rsidRPr="000E55C4" w:rsidRDefault="00252A76" w:rsidP="00D252C1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4D872F59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56303A8E" w14:textId="77777777" w:rsidR="00213C27" w:rsidRPr="000E55C4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3432F88" w14:textId="77777777" w:rsidR="00252A76" w:rsidRPr="000E55C4" w:rsidRDefault="002E587C" w:rsidP="00252A76">
      <w:pPr>
        <w:ind w:left="0" w:firstLine="0"/>
        <w:jc w:val="left"/>
        <w:rPr>
          <w:rFonts w:ascii="TH SarabunPSK" w:hAnsi="TH SarabunPSK" w:cs="TH SarabunPSK"/>
          <w:color w:val="00B050"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1.  จุดมุ่งหมายของรายวิชา</w:t>
      </w:r>
      <w:r w:rsidR="00213C27" w:rsidRPr="000E55C4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38334FF" w14:textId="77777777" w:rsidR="00252A76" w:rsidRPr="000E55C4" w:rsidRDefault="00252A76" w:rsidP="00252A76">
      <w:pPr>
        <w:ind w:left="0" w:firstLine="322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0E55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53ACA62F" w14:textId="77777777" w:rsidR="00C600EB" w:rsidRPr="000E55C4" w:rsidRDefault="00C600EB" w:rsidP="00C600EB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1.1  เพื่อให้นิสิตมีความรู้ ความเข้าใจเกี่ยวกับกีฬาแบดมินตัน</w:t>
      </w:r>
    </w:p>
    <w:p w14:paraId="3957D5B6" w14:textId="77777777" w:rsidR="00C600EB" w:rsidRPr="000E55C4" w:rsidRDefault="00C600EB" w:rsidP="00C600EB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1.2  เพื่อให้นิสิตมีทักษะและสามารถเล่นกีฬาแบดมินตันได้อย่างถูกต้อง</w:t>
      </w:r>
    </w:p>
    <w:p w14:paraId="692183E2" w14:textId="0C9FAC6F" w:rsidR="00C600EB" w:rsidRPr="000E55C4" w:rsidRDefault="00C600EB" w:rsidP="00C600EB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1.3  เพื่อให้สามารถตัดสินและเป็นกรรมการตัดสินการแข่งขันกีฬาแบดมินตันได้อย่างถูกต้อง</w:t>
      </w:r>
    </w:p>
    <w:p w14:paraId="6756667F" w14:textId="77777777" w:rsidR="002E587C" w:rsidRPr="000E55C4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2.  วัตถุประสงค์</w:t>
      </w:r>
      <w:r w:rsidR="009B0321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78A705C7" w14:textId="774E6E0F" w:rsidR="00A2747C" w:rsidRPr="000E55C4" w:rsidRDefault="00A2747C" w:rsidP="00A2747C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2.1  </w:t>
      </w:r>
      <w:r w:rsidR="00C600EB" w:rsidRPr="000E55C4">
        <w:rPr>
          <w:rFonts w:ascii="TH SarabunPSK" w:hAnsi="TH SarabunPSK" w:cs="TH SarabunPSK" w:hint="cs"/>
          <w:sz w:val="32"/>
          <w:szCs w:val="32"/>
          <w:cs/>
        </w:rPr>
        <w:t>เพื่อให้นิสิตมีความรู้และเห็นความสำคัญในการออกกำลังกาย โดยการเล่นแบดมินตันและสามารถนำความรู้ในการเล่นแบดมินตัน นำไปพัฒนาสุขภาพทางกายเพื่อให้มีสุขภาพที่ดีในชีวิตประจำวัน รวมทั้งสามารถเป็นกรรมการผู้ตัดสินกีฬาแบดมินตันได้</w:t>
      </w:r>
    </w:p>
    <w:p w14:paraId="3A9595DC" w14:textId="4EB19865" w:rsidR="00A2747C" w:rsidRPr="000E55C4" w:rsidRDefault="00A2747C" w:rsidP="00A2747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2.2  เพื่อให้สอดคล้องกับกรอบมาตรฐานคุณวุฒิการศึกษาระดับอุดมศึกษาและมีความชัดเจน                ด้านการสร้างบัณฑิตของมหาวิทยาลัยทักษิณ</w:t>
      </w:r>
    </w:p>
    <w:p w14:paraId="17A2E86C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5FBB465B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E870A12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D9A156E" w14:textId="77777777" w:rsidR="002E587C" w:rsidRPr="000E55C4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0E55C4" w14:paraId="291118F6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B34DBF9" w14:textId="77777777" w:rsidR="00252A76" w:rsidRPr="000E55C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5E7D671" w14:textId="77777777" w:rsidR="00252A76" w:rsidRPr="000E55C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A1A97FA" w14:textId="77777777" w:rsidR="00252A76" w:rsidRPr="000E55C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9450D04" w14:textId="77777777" w:rsidR="00252A76" w:rsidRPr="000E55C4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0E55C4" w14:paraId="5E8AA3B8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0FF76C4A" w14:textId="0698F893" w:rsidR="00252A76" w:rsidRPr="000E55C4" w:rsidRDefault="00A2747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6F06" w:rsidRPr="000E55C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2201FAF9" w14:textId="77777777" w:rsidR="00252A76" w:rsidRPr="000E55C4" w:rsidRDefault="00A2747C" w:rsidP="00A2747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4105DCC0" w14:textId="3584CE15" w:rsidR="00252A76" w:rsidRPr="000E55C4" w:rsidRDefault="00C600EB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6F06" w:rsidRPr="000E55C4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A2747C"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18F297BB" w14:textId="7F0727C5" w:rsidR="00252A76" w:rsidRPr="000E55C4" w:rsidRDefault="00CE6F0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A2747C"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5 ชั่วโมง/ภาคการศึกษา</w:t>
            </w:r>
          </w:p>
          <w:p w14:paraId="2DB39C94" w14:textId="77777777" w:rsidR="00A2747C" w:rsidRPr="000E55C4" w:rsidRDefault="00A2747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07B7AE67" w14:textId="77777777" w:rsidR="00252A76" w:rsidRPr="000E55C4" w:rsidRDefault="00B307F9" w:rsidP="00B307F9">
      <w:pPr>
        <w:ind w:left="0" w:firstLine="0"/>
        <w:jc w:val="lef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CAA4FC1" w14:textId="77777777" w:rsidR="002E587C" w:rsidRPr="000E55C4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แนะนำทางวิชาการแก่</w:t>
      </w:r>
      <w:r w:rsidR="008D2911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="002E587C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เป็นรายบุคคล</w:t>
      </w:r>
    </w:p>
    <w:p w14:paraId="1CC26AA5" w14:textId="77777777" w:rsidR="002E587C" w:rsidRPr="000E55C4" w:rsidRDefault="00A2747C" w:rsidP="00213C27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C4">
        <w:rPr>
          <w:rFonts w:ascii="TH SarabunPSK" w:hAnsi="TH SarabunPSK" w:cs="TH SarabunPSK" w:hint="cs"/>
          <w:sz w:val="32"/>
          <w:szCs w:val="32"/>
        </w:rPr>
        <w:t xml:space="preserve">1 </w:t>
      </w:r>
      <w:r w:rsidRPr="000E55C4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14:paraId="6981F303" w14:textId="77777777" w:rsidR="00362418" w:rsidRPr="000E55C4" w:rsidRDefault="00362418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954A756" w14:textId="77777777" w:rsidR="00362418" w:rsidRPr="000E55C4" w:rsidRDefault="00362418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FA461A2" w14:textId="77777777" w:rsidR="00362418" w:rsidRPr="000E55C4" w:rsidRDefault="00362418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0428A6C" w14:textId="77777777" w:rsidR="00362418" w:rsidRPr="000E55C4" w:rsidRDefault="00362418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3C533C3" w14:textId="77777777" w:rsidR="00362418" w:rsidRPr="000E55C4" w:rsidRDefault="00362418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F5FBA92" w14:textId="508DB14B" w:rsidR="00362418" w:rsidRPr="000E55C4" w:rsidRDefault="00362418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6D7667B" w14:textId="70836D86" w:rsidR="00CE6F06" w:rsidRPr="000E55C4" w:rsidRDefault="00CE6F06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D0D9CA5" w14:textId="77777777" w:rsidR="00CE6F06" w:rsidRPr="000E55C4" w:rsidRDefault="00CE6F06" w:rsidP="0036241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6856142" w14:textId="77777777" w:rsidR="002E587C" w:rsidRPr="000E55C4" w:rsidRDefault="006D7041" w:rsidP="00362418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t>นิสิต</w:t>
      </w:r>
    </w:p>
    <w:p w14:paraId="05F10250" w14:textId="77777777" w:rsidR="00E63874" w:rsidRPr="000E55C4" w:rsidRDefault="00E63874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1127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00"/>
        <w:gridCol w:w="265"/>
        <w:gridCol w:w="267"/>
        <w:gridCol w:w="266"/>
        <w:gridCol w:w="269"/>
        <w:gridCol w:w="267"/>
        <w:gridCol w:w="267"/>
        <w:gridCol w:w="272"/>
        <w:gridCol w:w="269"/>
        <w:gridCol w:w="266"/>
        <w:gridCol w:w="269"/>
        <w:gridCol w:w="267"/>
        <w:gridCol w:w="266"/>
        <w:gridCol w:w="270"/>
        <w:gridCol w:w="266"/>
        <w:gridCol w:w="266"/>
        <w:gridCol w:w="270"/>
        <w:gridCol w:w="266"/>
        <w:gridCol w:w="269"/>
        <w:gridCol w:w="266"/>
        <w:gridCol w:w="266"/>
        <w:gridCol w:w="270"/>
        <w:gridCol w:w="266"/>
        <w:gridCol w:w="266"/>
        <w:gridCol w:w="270"/>
        <w:gridCol w:w="312"/>
        <w:gridCol w:w="313"/>
        <w:gridCol w:w="312"/>
        <w:gridCol w:w="313"/>
        <w:gridCol w:w="312"/>
        <w:gridCol w:w="312"/>
        <w:gridCol w:w="312"/>
        <w:gridCol w:w="473"/>
      </w:tblGrid>
      <w:tr w:rsidR="00E63874" w:rsidRPr="000E55C4" w14:paraId="184BC445" w14:textId="77777777" w:rsidTr="00E63874">
        <w:trPr>
          <w:trHeight w:val="845"/>
          <w:tblHeader/>
          <w:jc w:val="center"/>
        </w:trPr>
        <w:tc>
          <w:tcPr>
            <w:tcW w:w="2198" w:type="dxa"/>
            <w:gridSpan w:val="2"/>
            <w:vMerge w:val="restart"/>
            <w:hideMark/>
          </w:tcPr>
          <w:p w14:paraId="09F268AB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รายวิชา</w:t>
            </w:r>
          </w:p>
        </w:tc>
        <w:tc>
          <w:tcPr>
            <w:tcW w:w="1067" w:type="dxa"/>
            <w:gridSpan w:val="4"/>
          </w:tcPr>
          <w:p w14:paraId="33A6250A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1.ด้านคุณธรรม จริยธรรม</w:t>
            </w:r>
          </w:p>
          <w:p w14:paraId="07E7BDF6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hideMark/>
          </w:tcPr>
          <w:p w14:paraId="606F4B3A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2. ด้านความรู้</w:t>
            </w:r>
          </w:p>
        </w:tc>
        <w:tc>
          <w:tcPr>
            <w:tcW w:w="1607" w:type="dxa"/>
            <w:gridSpan w:val="6"/>
            <w:hideMark/>
          </w:tcPr>
          <w:p w14:paraId="28A5C724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3.</w:t>
            </w: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ทักษะทางปัญญา</w:t>
            </w:r>
          </w:p>
        </w:tc>
        <w:tc>
          <w:tcPr>
            <w:tcW w:w="1337" w:type="dxa"/>
            <w:gridSpan w:val="5"/>
            <w:hideMark/>
          </w:tcPr>
          <w:p w14:paraId="7AD56619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4.</w:t>
            </w: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802" w:type="dxa"/>
            <w:gridSpan w:val="3"/>
            <w:hideMark/>
          </w:tcPr>
          <w:p w14:paraId="67BACBDC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5.</w:t>
            </w: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3461" w:type="dxa"/>
            <w:gridSpan w:val="11"/>
            <w:hideMark/>
          </w:tcPr>
          <w:p w14:paraId="042B9DA7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6.</w:t>
            </w: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การจัดการเรียนรู้และบูรณาการอ</w:t>
            </w:r>
            <w:proofErr w:type="spellStart"/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ัต</w:t>
            </w:r>
            <w:proofErr w:type="spellEnd"/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ลักษณ์</w:t>
            </w:r>
          </w:p>
        </w:tc>
      </w:tr>
      <w:tr w:rsidR="00E63874" w:rsidRPr="000E55C4" w14:paraId="34376744" w14:textId="77777777" w:rsidTr="00E63874">
        <w:trPr>
          <w:trHeight w:val="171"/>
          <w:tblHeader/>
          <w:jc w:val="center"/>
        </w:trPr>
        <w:tc>
          <w:tcPr>
            <w:tcW w:w="2198" w:type="dxa"/>
            <w:gridSpan w:val="2"/>
            <w:vMerge/>
            <w:vAlign w:val="center"/>
            <w:hideMark/>
          </w:tcPr>
          <w:p w14:paraId="2DB5522D" w14:textId="77777777" w:rsidR="00E63874" w:rsidRPr="000E55C4" w:rsidRDefault="00E63874" w:rsidP="00E63874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hideMark/>
          </w:tcPr>
          <w:p w14:paraId="201E4A49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1</w:t>
            </w:r>
          </w:p>
        </w:tc>
        <w:tc>
          <w:tcPr>
            <w:tcW w:w="535" w:type="dxa"/>
            <w:gridSpan w:val="2"/>
            <w:hideMark/>
          </w:tcPr>
          <w:p w14:paraId="4514A65D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2</w:t>
            </w:r>
          </w:p>
        </w:tc>
        <w:tc>
          <w:tcPr>
            <w:tcW w:w="806" w:type="dxa"/>
            <w:gridSpan w:val="3"/>
            <w:hideMark/>
          </w:tcPr>
          <w:p w14:paraId="443F2171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3</w:t>
            </w:r>
          </w:p>
        </w:tc>
        <w:tc>
          <w:tcPr>
            <w:tcW w:w="804" w:type="dxa"/>
            <w:gridSpan w:val="3"/>
            <w:hideMark/>
          </w:tcPr>
          <w:p w14:paraId="44F2B5DB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4</w:t>
            </w:r>
          </w:p>
        </w:tc>
        <w:tc>
          <w:tcPr>
            <w:tcW w:w="803" w:type="dxa"/>
            <w:gridSpan w:val="3"/>
            <w:hideMark/>
          </w:tcPr>
          <w:p w14:paraId="2E37692D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5</w:t>
            </w:r>
          </w:p>
        </w:tc>
        <w:tc>
          <w:tcPr>
            <w:tcW w:w="802" w:type="dxa"/>
            <w:gridSpan w:val="3"/>
            <w:hideMark/>
          </w:tcPr>
          <w:p w14:paraId="1ECABC4A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6</w:t>
            </w:r>
          </w:p>
        </w:tc>
        <w:tc>
          <w:tcPr>
            <w:tcW w:w="535" w:type="dxa"/>
            <w:gridSpan w:val="2"/>
            <w:hideMark/>
          </w:tcPr>
          <w:p w14:paraId="62A62DA9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7</w:t>
            </w:r>
          </w:p>
        </w:tc>
        <w:tc>
          <w:tcPr>
            <w:tcW w:w="802" w:type="dxa"/>
            <w:gridSpan w:val="3"/>
            <w:hideMark/>
          </w:tcPr>
          <w:p w14:paraId="1C3290E0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8</w:t>
            </w:r>
          </w:p>
        </w:tc>
        <w:tc>
          <w:tcPr>
            <w:tcW w:w="802" w:type="dxa"/>
            <w:gridSpan w:val="3"/>
            <w:hideMark/>
          </w:tcPr>
          <w:p w14:paraId="5AECAB1A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9</w:t>
            </w:r>
          </w:p>
        </w:tc>
        <w:tc>
          <w:tcPr>
            <w:tcW w:w="625" w:type="dxa"/>
            <w:gridSpan w:val="2"/>
            <w:hideMark/>
          </w:tcPr>
          <w:p w14:paraId="446CFA75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10</w:t>
            </w:r>
          </w:p>
        </w:tc>
        <w:tc>
          <w:tcPr>
            <w:tcW w:w="625" w:type="dxa"/>
            <w:gridSpan w:val="2"/>
            <w:hideMark/>
          </w:tcPr>
          <w:p w14:paraId="23D13791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11</w:t>
            </w:r>
          </w:p>
        </w:tc>
        <w:tc>
          <w:tcPr>
            <w:tcW w:w="1409" w:type="dxa"/>
            <w:gridSpan w:val="4"/>
            <w:hideMark/>
          </w:tcPr>
          <w:p w14:paraId="2C4D8015" w14:textId="77777777" w:rsidR="00E63874" w:rsidRPr="000E55C4" w:rsidRDefault="00E63874" w:rsidP="00E63874">
            <w:pPr>
              <w:ind w:left="0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sz w:val="18"/>
                <w:szCs w:val="18"/>
              </w:rPr>
              <w:t>ELO 12</w:t>
            </w:r>
          </w:p>
        </w:tc>
      </w:tr>
      <w:tr w:rsidR="00E63874" w:rsidRPr="000E55C4" w14:paraId="0BF48D3E" w14:textId="77777777" w:rsidTr="00E63874">
        <w:trPr>
          <w:trHeight w:val="171"/>
          <w:tblHeader/>
          <w:jc w:val="center"/>
        </w:trPr>
        <w:tc>
          <w:tcPr>
            <w:tcW w:w="2198" w:type="dxa"/>
            <w:gridSpan w:val="2"/>
            <w:vMerge/>
            <w:vAlign w:val="center"/>
            <w:hideMark/>
          </w:tcPr>
          <w:p w14:paraId="4C817A0A" w14:textId="77777777" w:rsidR="00E63874" w:rsidRPr="000E55C4" w:rsidRDefault="00E63874" w:rsidP="00E63874">
            <w:pPr>
              <w:ind w:left="0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hideMark/>
          </w:tcPr>
          <w:p w14:paraId="1E339F69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1.1</w:t>
            </w:r>
          </w:p>
        </w:tc>
        <w:tc>
          <w:tcPr>
            <w:tcW w:w="267" w:type="dxa"/>
            <w:hideMark/>
          </w:tcPr>
          <w:p w14:paraId="3D774773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</w:t>
            </w: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.</w:t>
            </w: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6" w:type="dxa"/>
            <w:hideMark/>
          </w:tcPr>
          <w:p w14:paraId="23FCEB7C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  <w:cs/>
              </w:rPr>
              <w:t>2.</w:t>
            </w: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" w:type="dxa"/>
            <w:hideMark/>
          </w:tcPr>
          <w:p w14:paraId="38E2AC52" w14:textId="77777777" w:rsidR="00E63874" w:rsidRPr="000E55C4" w:rsidRDefault="00E63874" w:rsidP="00E63874">
            <w:pPr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267" w:type="dxa"/>
            <w:hideMark/>
          </w:tcPr>
          <w:p w14:paraId="6AF98913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267" w:type="dxa"/>
            <w:hideMark/>
          </w:tcPr>
          <w:p w14:paraId="020C7C17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272" w:type="dxa"/>
            <w:hideMark/>
          </w:tcPr>
          <w:p w14:paraId="34013E45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269" w:type="dxa"/>
            <w:hideMark/>
          </w:tcPr>
          <w:p w14:paraId="2EBEB496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4.1</w:t>
            </w:r>
          </w:p>
        </w:tc>
        <w:tc>
          <w:tcPr>
            <w:tcW w:w="266" w:type="dxa"/>
            <w:hideMark/>
          </w:tcPr>
          <w:p w14:paraId="6522AEF7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269" w:type="dxa"/>
            <w:hideMark/>
          </w:tcPr>
          <w:p w14:paraId="7E9F16B7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4.3</w:t>
            </w:r>
          </w:p>
        </w:tc>
        <w:tc>
          <w:tcPr>
            <w:tcW w:w="267" w:type="dxa"/>
            <w:hideMark/>
          </w:tcPr>
          <w:p w14:paraId="38375448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5.1</w:t>
            </w:r>
          </w:p>
        </w:tc>
        <w:tc>
          <w:tcPr>
            <w:tcW w:w="266" w:type="dxa"/>
            <w:hideMark/>
          </w:tcPr>
          <w:p w14:paraId="3DA913EA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270" w:type="dxa"/>
            <w:hideMark/>
          </w:tcPr>
          <w:p w14:paraId="1A6DD5F8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5.3</w:t>
            </w:r>
          </w:p>
        </w:tc>
        <w:tc>
          <w:tcPr>
            <w:tcW w:w="266" w:type="dxa"/>
            <w:hideMark/>
          </w:tcPr>
          <w:p w14:paraId="02B65C65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266" w:type="dxa"/>
            <w:hideMark/>
          </w:tcPr>
          <w:p w14:paraId="2903453E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270" w:type="dxa"/>
            <w:hideMark/>
          </w:tcPr>
          <w:p w14:paraId="7D8417FD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6.3</w:t>
            </w:r>
          </w:p>
        </w:tc>
        <w:tc>
          <w:tcPr>
            <w:tcW w:w="266" w:type="dxa"/>
            <w:hideMark/>
          </w:tcPr>
          <w:p w14:paraId="4F994C28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269" w:type="dxa"/>
            <w:hideMark/>
          </w:tcPr>
          <w:p w14:paraId="470B6F20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266" w:type="dxa"/>
            <w:hideMark/>
          </w:tcPr>
          <w:p w14:paraId="1CB2FB3D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8.1</w:t>
            </w:r>
          </w:p>
        </w:tc>
        <w:tc>
          <w:tcPr>
            <w:tcW w:w="266" w:type="dxa"/>
            <w:hideMark/>
          </w:tcPr>
          <w:p w14:paraId="195D1A1F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270" w:type="dxa"/>
            <w:hideMark/>
          </w:tcPr>
          <w:p w14:paraId="23BFCB44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266" w:type="dxa"/>
            <w:hideMark/>
          </w:tcPr>
          <w:p w14:paraId="0FE5A56E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9.1</w:t>
            </w:r>
          </w:p>
        </w:tc>
        <w:tc>
          <w:tcPr>
            <w:tcW w:w="266" w:type="dxa"/>
            <w:hideMark/>
          </w:tcPr>
          <w:p w14:paraId="78082980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270" w:type="dxa"/>
            <w:hideMark/>
          </w:tcPr>
          <w:p w14:paraId="6C2D0AB5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312" w:type="dxa"/>
            <w:hideMark/>
          </w:tcPr>
          <w:p w14:paraId="1700C1A9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10.1</w:t>
            </w:r>
          </w:p>
        </w:tc>
        <w:tc>
          <w:tcPr>
            <w:tcW w:w="313" w:type="dxa"/>
            <w:hideMark/>
          </w:tcPr>
          <w:p w14:paraId="13122645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10.2</w:t>
            </w:r>
          </w:p>
        </w:tc>
        <w:tc>
          <w:tcPr>
            <w:tcW w:w="312" w:type="dxa"/>
            <w:hideMark/>
          </w:tcPr>
          <w:p w14:paraId="3A52EF8C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11.1</w:t>
            </w:r>
          </w:p>
        </w:tc>
        <w:tc>
          <w:tcPr>
            <w:tcW w:w="313" w:type="dxa"/>
            <w:hideMark/>
          </w:tcPr>
          <w:p w14:paraId="1ABC9678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11.2</w:t>
            </w:r>
          </w:p>
        </w:tc>
        <w:tc>
          <w:tcPr>
            <w:tcW w:w="312" w:type="dxa"/>
            <w:hideMark/>
          </w:tcPr>
          <w:p w14:paraId="4FE52D72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12.1</w:t>
            </w:r>
          </w:p>
        </w:tc>
        <w:tc>
          <w:tcPr>
            <w:tcW w:w="312" w:type="dxa"/>
            <w:hideMark/>
          </w:tcPr>
          <w:p w14:paraId="260D3C91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12.2</w:t>
            </w:r>
          </w:p>
        </w:tc>
        <w:tc>
          <w:tcPr>
            <w:tcW w:w="312" w:type="dxa"/>
            <w:hideMark/>
          </w:tcPr>
          <w:p w14:paraId="64D94B75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12.3</w:t>
            </w:r>
          </w:p>
        </w:tc>
        <w:tc>
          <w:tcPr>
            <w:tcW w:w="473" w:type="dxa"/>
            <w:hideMark/>
          </w:tcPr>
          <w:p w14:paraId="7F30BDF6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-137" w:right="-106" w:firstLine="0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</w:rPr>
            </w:pPr>
            <w:r w:rsidRPr="000E55C4"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  <w:t>12.4</w:t>
            </w:r>
          </w:p>
        </w:tc>
      </w:tr>
      <w:tr w:rsidR="00E63874" w:rsidRPr="000E55C4" w14:paraId="5794CFC6" w14:textId="77777777" w:rsidTr="00E63874">
        <w:trPr>
          <w:trHeight w:val="96"/>
          <w:jc w:val="center"/>
        </w:trPr>
        <w:tc>
          <w:tcPr>
            <w:tcW w:w="11278" w:type="dxa"/>
            <w:gridSpan w:val="34"/>
            <w:tcBorders>
              <w:bottom w:val="single" w:sz="4" w:space="0" w:color="auto"/>
            </w:tcBorders>
            <w:hideMark/>
          </w:tcPr>
          <w:p w14:paraId="3FDB3534" w14:textId="77777777" w:rsidR="00E63874" w:rsidRPr="000E55C4" w:rsidRDefault="00E63874" w:rsidP="00E63874">
            <w:pPr>
              <w:tabs>
                <w:tab w:val="center" w:pos="4320"/>
                <w:tab w:val="right" w:pos="8640"/>
              </w:tabs>
              <w:ind w:left="0" w:right="-106" w:firstLine="0"/>
              <w:rPr>
                <w:rFonts w:ascii="TH SarabunPSK" w:eastAsia="SimSun" w:hAnsi="TH SarabunPSK" w:cs="TH SarabunPSK"/>
                <w:color w:val="000000"/>
                <w:sz w:val="18"/>
                <w:szCs w:val="18"/>
              </w:rPr>
            </w:pPr>
          </w:p>
        </w:tc>
      </w:tr>
      <w:tr w:rsidR="00CE6F06" w:rsidRPr="000E55C4" w14:paraId="2BE682DF" w14:textId="77777777" w:rsidTr="00E63874">
        <w:trPr>
          <w:trHeight w:val="171"/>
          <w:jc w:val="center"/>
        </w:trPr>
        <w:tc>
          <w:tcPr>
            <w:tcW w:w="598" w:type="dxa"/>
            <w:tcBorders>
              <w:bottom w:val="single" w:sz="4" w:space="0" w:color="auto"/>
            </w:tcBorders>
            <w:hideMark/>
          </w:tcPr>
          <w:p w14:paraId="02F3CE81" w14:textId="1823CD56" w:rsidR="00CE6F06" w:rsidRPr="000E55C4" w:rsidRDefault="00CE6F06" w:rsidP="00CE6F06">
            <w:pPr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color w:val="000000"/>
                <w:sz w:val="18"/>
                <w:szCs w:val="18"/>
              </w:rPr>
              <w:t>0319134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hideMark/>
          </w:tcPr>
          <w:p w14:paraId="5E45C9BB" w14:textId="26774C80" w:rsidR="00CE6F06" w:rsidRPr="000E55C4" w:rsidRDefault="00CE6F06" w:rsidP="00CE6F06">
            <w:pPr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8"/>
                <w:szCs w:val="18"/>
              </w:rPr>
            </w:pPr>
            <w:r w:rsidRPr="000E55C4">
              <w:rPr>
                <w:rFonts w:ascii="TH SarabunPSK" w:eastAsia="Cordia New" w:hAnsi="TH SarabunPSK" w:cs="TH SarabunPSK" w:hint="cs"/>
                <w:color w:val="000000"/>
                <w:sz w:val="18"/>
                <w:szCs w:val="18"/>
                <w:cs/>
              </w:rPr>
              <w:t>ทักษะและการตัดสินแบดมินตัน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  <w:hideMark/>
          </w:tcPr>
          <w:p w14:paraId="365904D8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  <w:hideMark/>
          </w:tcPr>
          <w:p w14:paraId="101BB142" w14:textId="57687EA1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116BDBD7" w14:textId="3B8FF561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  <w:hideMark/>
          </w:tcPr>
          <w:p w14:paraId="71DD76AF" w14:textId="5B4CA88F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  <w:hideMark/>
          </w:tcPr>
          <w:p w14:paraId="581EFE86" w14:textId="2C5B0A51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38174AB3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vAlign w:val="center"/>
          </w:tcPr>
          <w:p w14:paraId="70997DB5" w14:textId="3BA780B2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  <w:hideMark/>
          </w:tcPr>
          <w:p w14:paraId="4B7869EF" w14:textId="548909DF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98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6584E64A" w14:textId="284CA534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36839760" w14:textId="1F6A72AA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71530654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14:paraId="1926B729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  <w:hideMark/>
          </w:tcPr>
          <w:p w14:paraId="7D4D5012" w14:textId="51BDB521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1A05BAE0" w14:textId="5DDAA15B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68DEF26C" w14:textId="1E2596EA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  <w:hideMark/>
          </w:tcPr>
          <w:p w14:paraId="4C070B46" w14:textId="231B4F39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454867CD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14:paraId="05C3087B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26290477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0E9D2266" w14:textId="69BB0ABB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  <w:hideMark/>
          </w:tcPr>
          <w:p w14:paraId="3D3D5C60" w14:textId="47979DA5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760DA6FD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  <w:hideMark/>
          </w:tcPr>
          <w:p w14:paraId="04CC2921" w14:textId="55A47EA9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  <w:hideMark/>
          </w:tcPr>
          <w:p w14:paraId="27529C26" w14:textId="55B4E09D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273D2A62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708FBD80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5565D7C7" w14:textId="1719BA82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  <w:cs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14:paraId="3F13C5EF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749D3717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4E576251" w14:textId="5114CE0A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  <w:r w:rsidRPr="000E55C4">
              <w:rPr>
                <w:rFonts w:ascii="TH SarabunPSK" w:hAnsi="TH SarabunPSK" w:cs="TH SarabunPSK" w:hint="cs"/>
                <w:color w:val="000000"/>
                <w:sz w:val="15"/>
                <w:szCs w:val="15"/>
              </w:rPr>
              <w:sym w:font="Wingdings 2" w:char="F081"/>
            </w: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0963AC19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FCDF96C" w14:textId="77777777" w:rsidR="00CE6F06" w:rsidRPr="000E55C4" w:rsidRDefault="00CE6F06" w:rsidP="00CE6F06">
            <w:pPr>
              <w:tabs>
                <w:tab w:val="center" w:pos="4320"/>
                <w:tab w:val="right" w:pos="8640"/>
              </w:tabs>
              <w:ind w:left="0" w:right="-106" w:firstLine="0"/>
              <w:jc w:val="left"/>
              <w:rPr>
                <w:rFonts w:ascii="TH SarabunPSK" w:eastAsia="Cordia New" w:hAnsi="TH SarabunPSK" w:cs="TH SarabunPSK"/>
                <w:color w:val="000000"/>
                <w:sz w:val="15"/>
                <w:szCs w:val="15"/>
              </w:rPr>
            </w:pPr>
          </w:p>
        </w:tc>
      </w:tr>
    </w:tbl>
    <w:p w14:paraId="4537684C" w14:textId="77777777" w:rsidR="00AC4D6E" w:rsidRPr="000E55C4" w:rsidRDefault="00AC4D6E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9A909CB" w14:textId="77777777" w:rsidR="00AC4D6E" w:rsidRPr="000E55C4" w:rsidRDefault="00AC4D6E" w:rsidP="00E63874">
      <w:pPr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59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57"/>
        <w:gridCol w:w="7"/>
        <w:gridCol w:w="36"/>
        <w:gridCol w:w="3359"/>
        <w:gridCol w:w="36"/>
        <w:gridCol w:w="3224"/>
        <w:gridCol w:w="36"/>
      </w:tblGrid>
      <w:tr w:rsidR="00747A79" w:rsidRPr="000E55C4" w14:paraId="24D3D223" w14:textId="77777777" w:rsidTr="00747A79">
        <w:trPr>
          <w:gridAfter w:val="1"/>
          <w:wAfter w:w="36" w:type="dxa"/>
          <w:trHeight w:val="452"/>
          <w:tblHeader/>
        </w:trPr>
        <w:tc>
          <w:tcPr>
            <w:tcW w:w="2900" w:type="dxa"/>
            <w:gridSpan w:val="3"/>
            <w:vAlign w:val="center"/>
          </w:tcPr>
          <w:p w14:paraId="64E996F2" w14:textId="77777777" w:rsidR="00963164" w:rsidRPr="000E55C4" w:rsidRDefault="00963164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95" w:type="dxa"/>
            <w:gridSpan w:val="2"/>
            <w:vAlign w:val="center"/>
          </w:tcPr>
          <w:p w14:paraId="7050B8D3" w14:textId="77777777" w:rsidR="00963164" w:rsidRPr="000E55C4" w:rsidRDefault="00AC4D6E" w:rsidP="00963164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3260" w:type="dxa"/>
            <w:gridSpan w:val="2"/>
            <w:vAlign w:val="center"/>
          </w:tcPr>
          <w:p w14:paraId="63CF5A9B" w14:textId="77777777" w:rsidR="00963164" w:rsidRPr="000E55C4" w:rsidRDefault="00AC4D6E" w:rsidP="00963164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กลยุทธ์การประเมินผลการเรียนรู้</w:t>
            </w:r>
          </w:p>
        </w:tc>
      </w:tr>
      <w:tr w:rsidR="00747A79" w:rsidRPr="000E55C4" w14:paraId="723BD8A1" w14:textId="77777777" w:rsidTr="00747A79">
        <w:trPr>
          <w:gridAfter w:val="1"/>
          <w:wAfter w:w="36" w:type="dxa"/>
          <w:trHeight w:val="97"/>
        </w:trPr>
        <w:tc>
          <w:tcPr>
            <w:tcW w:w="2900" w:type="dxa"/>
            <w:gridSpan w:val="3"/>
          </w:tcPr>
          <w:p w14:paraId="6D315CC8" w14:textId="77777777" w:rsidR="00963164" w:rsidRPr="000E55C4" w:rsidRDefault="00963164" w:rsidP="00747A79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95" w:type="dxa"/>
            <w:gridSpan w:val="2"/>
          </w:tcPr>
          <w:p w14:paraId="19C15D38" w14:textId="77777777" w:rsidR="00963164" w:rsidRPr="000E55C4" w:rsidRDefault="00963164" w:rsidP="00963164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2A21EADD" w14:textId="77777777" w:rsidR="00963164" w:rsidRPr="000E55C4" w:rsidRDefault="00963164" w:rsidP="00963164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7A79" w:rsidRPr="000E55C4" w14:paraId="611F1EC6" w14:textId="77777777" w:rsidTr="00747A79">
        <w:trPr>
          <w:trHeight w:val="343"/>
        </w:trPr>
        <w:tc>
          <w:tcPr>
            <w:tcW w:w="236" w:type="dxa"/>
            <w:tcBorders>
              <w:right w:val="nil"/>
            </w:tcBorders>
          </w:tcPr>
          <w:p w14:paraId="7CF2891A" w14:textId="77777777" w:rsidR="00963164" w:rsidRPr="000E55C4" w:rsidRDefault="00963164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00" w:type="dxa"/>
            <w:gridSpan w:val="3"/>
            <w:tcBorders>
              <w:left w:val="nil"/>
            </w:tcBorders>
          </w:tcPr>
          <w:p w14:paraId="7F82AAF2" w14:textId="0B689C4A" w:rsidR="00CC14A8" w:rsidRPr="000E55C4" w:rsidRDefault="00CC14A8" w:rsidP="00747A79">
            <w:pPr>
              <w:tabs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ELO.1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แสดงพฤติกรรมการมีจิตวิญญาณความเป็นครูและปฏิบัติตนตามจรรยาบรรณวิชาชีพครูพลศึกษา เป็นครูพลศึกษาที่มีทักษะการพัฒนาผู้เรียน ตนเอง และชุมชน </w:t>
            </w:r>
          </w:p>
          <w:p w14:paraId="52E4F389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1.1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เอาใจใส่ ยอมรับความแตกต่างระหว่างบุคคล สร้างความเท่าเทียม ความเสมอภาคในการเรียนรู้ของผู้เรียน และสร้างคุณค่าจากความแตกต่างระหว่างบุคคล ความหลากหลายและสังคมพหุวัฒนธรรม </w:t>
            </w:r>
          </w:p>
          <w:p w14:paraId="345F9EB8" w14:textId="77777777" w:rsidR="00963164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1.2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ประพฤติตนอยู่ในศีลธรรมอันดีเป็นที่ยอมรับและนับถือของบุคคล ชุมชน สังคม และปฏิบัติตนตามจรรยาบรรณวิชาชีพ ปรัชญาพลศึกษา  ด้วยจิตวิญญาณความเป็นครู สะท้อนอ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ลักษณ์ครูนักพัฒนา</w:t>
            </w:r>
          </w:p>
          <w:p w14:paraId="5358CB6A" w14:textId="77777777" w:rsidR="00CC14A8" w:rsidRPr="000E55C4" w:rsidRDefault="00CC14A8" w:rsidP="00747A79">
            <w:pPr>
              <w:tabs>
                <w:tab w:val="left" w:pos="459"/>
              </w:tabs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ELO2 </w:t>
            </w:r>
            <w:r w:rsidRPr="000E55C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ปฏิบัติตนและปฏิบัติงานทางพลศึกษาด้วยความรับผิดชอบต่อสังคมที่มีจิตสาธารณะ จิตสำนึกในการธำรงความโปร่งใสและต่อต้านการทุจริตคอรัปชั่น โดยตระหนักในสิทธิและหน้าที่ ความเป็นพลเมืองที่เข้มแข็ง เหมาะสมกับสังคมการทำงาน และสภาพแวดล้อม</w:t>
            </w:r>
          </w:p>
          <w:p w14:paraId="108081CB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2.1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แสดงออกถึงความมุ่งมั่น ทุ่มเท มีจิตสาธารณะ ความรับผิดชอบต่อสังคมส่วนรวม 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การปฏิบัติการสอนทางพลศึกษา สุขศึกษา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และนันทนาการ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  <w:p w14:paraId="2D000BE2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2.2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สามารถประยุกต์ใช้แนวคิดปรัชญาของเศรษฐกิจพอเพียง และใช้กิจกรรมทางพลศึกษา สุขศึกษาและนันทนาการ ในการเรียนรู้ชุมชนเพื่อสร้างความเข้าใจ เข้าถึง และพัฒนาผู้เรียน สถานศึกษาและชุมชน รวมถึงการบริการทางวิชาการในด้านต่างๆ การฝึกและตัดสินกีฬา การจัดโปรแกรมสร้างเสริมสุขภาพแบบองค์รวม ที่สอดคล้องกับบทบาทหน้าที่ความเป็นครูพลศึกษาได้</w:t>
            </w:r>
          </w:p>
        </w:tc>
        <w:tc>
          <w:tcPr>
            <w:tcW w:w="3395" w:type="dxa"/>
            <w:gridSpan w:val="2"/>
          </w:tcPr>
          <w:p w14:paraId="75D4AD59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การเรียนรู้ผ่านกระบวนการวิเคราะห์ และสะท้อนความคิดด้วยกิจกรรมการเรียนรู้เป็นรายบุคคล และรายกลุ่มสู่การสร้างความเข้าใจด้วยตนเองผ่านการเขียนอนุทินสะท้อนผลการเรียนรู้  </w:t>
            </w:r>
          </w:p>
          <w:p w14:paraId="7B0B1DC6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การเรียนรู้ผ่านประสบการณ์ตรง เช่น การแสดงบทบาทสมมติ การทำกิจกรรมกลุ่ม การจัดกิจกรรมบำเพ็ญประโยชน์</w:t>
            </w:r>
          </w:p>
          <w:p w14:paraId="74822B3D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การเรียนรู้จากต้นแบบ เช่น กรณีตัวอย่างบุคคลในสังคมหรือท้องถิ่น ครูผู้สอน เพื่อน วิทยากร หรือบุคคลในประวัติศาสตร์</w:t>
            </w:r>
          </w:p>
          <w:p w14:paraId="40C1BC2B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โดยเน้นการเข้าชั้นเรียนให้ตรงเวลาตลอดจน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การแต่งกายที่เป็นไปตามระเบียบของมหาวิทยาลัย</w:t>
            </w:r>
          </w:p>
          <w:p w14:paraId="635CA4F2" w14:textId="77777777" w:rsidR="0096316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 จริยธรรม เช่น การยกย่องนิสิตที่ทำดี ทำประโยชน์แก่ส่วนรวม เป็นต้น</w:t>
            </w:r>
          </w:p>
        </w:tc>
        <w:tc>
          <w:tcPr>
            <w:tcW w:w="3260" w:type="dxa"/>
            <w:gridSpan w:val="2"/>
          </w:tcPr>
          <w:p w14:paraId="7430C442" w14:textId="77777777" w:rsidR="005F01F4" w:rsidRPr="000E55C4" w:rsidRDefault="005F01F4" w:rsidP="005F01F4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0" w:lineRule="auto"/>
              <w:ind w:left="0" w:firstLine="46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ab/>
              <w:t xml:space="preserve">1. อาจารย์ประเมินผลจากการสังเกตพฤติกรรมการแสดงออกของนิสิต เช่น การตรงเวลาของนิสิตในการเข้าชั้นเรียน การส่งงานตามกำหนดระยะเวลาที่มอบหมาย และการร่วมกิจกรรม </w:t>
            </w:r>
          </w:p>
          <w:p w14:paraId="0DE60AD8" w14:textId="77777777" w:rsidR="005F01F4" w:rsidRPr="000E55C4" w:rsidRDefault="005F01F4" w:rsidP="005F01F4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0" w:lineRule="auto"/>
              <w:ind w:left="0" w:right="-69" w:firstLine="46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  <w:t>2. อาจารย์และนิสิตประเมินจากความพร้อมเพรียงของนิสิตในการเข้าร่วมกิจกรรมต่าง ๆ</w:t>
            </w:r>
          </w:p>
          <w:p w14:paraId="4D3AC57A" w14:textId="77777777" w:rsidR="005F01F4" w:rsidRPr="000E55C4" w:rsidRDefault="005F01F4" w:rsidP="005F01F4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0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  <w:t>3. นิสิตประเมินผลการเรียนรู้ด้วยตนเอง ก่อนและหลังการเรียน</w:t>
            </w:r>
          </w:p>
          <w:p w14:paraId="62B6BE52" w14:textId="77777777" w:rsidR="005F01F4" w:rsidRPr="000E55C4" w:rsidRDefault="005F01F4" w:rsidP="005F01F4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0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ab/>
              <w:t>4. ผู้ใช้บัณฑิตประเมินคุณธรรม จริยธรรมบัณฑิตจากการปฏิบัติงาน</w:t>
            </w:r>
          </w:p>
          <w:p w14:paraId="17B04A4D" w14:textId="77777777" w:rsidR="00963164" w:rsidRPr="000E55C4" w:rsidRDefault="00963164" w:rsidP="00CC14A8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200" w:line="235" w:lineRule="auto"/>
              <w:ind w:left="0" w:firstLine="46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47A79" w:rsidRPr="000E55C4" w14:paraId="249CC545" w14:textId="77777777" w:rsidTr="00747A79">
        <w:trPr>
          <w:gridAfter w:val="1"/>
          <w:wAfter w:w="36" w:type="dxa"/>
          <w:trHeight w:val="97"/>
        </w:trPr>
        <w:tc>
          <w:tcPr>
            <w:tcW w:w="2900" w:type="dxa"/>
            <w:gridSpan w:val="3"/>
          </w:tcPr>
          <w:p w14:paraId="01EC719E" w14:textId="77777777" w:rsidR="00963164" w:rsidRPr="000E55C4" w:rsidRDefault="00963164" w:rsidP="00747A79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ด้านความรู้</w:t>
            </w:r>
          </w:p>
        </w:tc>
        <w:tc>
          <w:tcPr>
            <w:tcW w:w="3395" w:type="dxa"/>
            <w:gridSpan w:val="2"/>
          </w:tcPr>
          <w:p w14:paraId="66CF6C26" w14:textId="77777777" w:rsidR="00963164" w:rsidRPr="000E55C4" w:rsidRDefault="00963164" w:rsidP="00963164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3E74DF06" w14:textId="77777777" w:rsidR="00963164" w:rsidRPr="000E55C4" w:rsidRDefault="00963164" w:rsidP="00963164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7A79" w:rsidRPr="000E55C4" w14:paraId="76E20D6C" w14:textId="77777777" w:rsidTr="00747A79">
        <w:trPr>
          <w:trHeight w:val="343"/>
        </w:trPr>
        <w:tc>
          <w:tcPr>
            <w:tcW w:w="236" w:type="dxa"/>
            <w:tcBorders>
              <w:right w:val="nil"/>
            </w:tcBorders>
          </w:tcPr>
          <w:p w14:paraId="2D48A49C" w14:textId="77777777" w:rsidR="00963164" w:rsidRPr="000E55C4" w:rsidRDefault="00963164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00" w:type="dxa"/>
            <w:gridSpan w:val="3"/>
            <w:tcBorders>
              <w:left w:val="nil"/>
            </w:tcBorders>
          </w:tcPr>
          <w:p w14:paraId="56DFC585" w14:textId="77777777" w:rsidR="00CC14A8" w:rsidRPr="000E55C4" w:rsidRDefault="00CC14A8" w:rsidP="00747A79">
            <w:pPr>
              <w:autoSpaceDE w:val="0"/>
              <w:autoSpaceDN w:val="0"/>
              <w:adjustRightInd w:val="0"/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ELO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 บูรณาการความรู้ เนื้อหาวิชา แนวคิดทฤษฎีวิชาชีพครู หลักสูตร ศาสตร์     การสอนทางพลศึกษา วิธีการสอนในวิชาเฉพาะ และใช้เทคโนโลยีดิจิทัลในการจัดการเรียนรู้เพื่อพัฒนา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ผู้เรียนได้เต็มตามศักยภาพ มีความเท่าเทียมและเสมอภาค</w:t>
            </w:r>
          </w:p>
          <w:p w14:paraId="61A958C7" w14:textId="77777777" w:rsidR="00CC14A8" w:rsidRPr="000E55C4" w:rsidRDefault="00CC14A8" w:rsidP="00747A79">
            <w:pPr>
              <w:autoSpaceDE w:val="0"/>
              <w:autoSpaceDN w:val="0"/>
              <w:adjustRightInd w:val="0"/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วิเคราะห์ความรู้เนื้อหาวิชาที่สอน วิทยาการความรู้สมัยใหม่ และสรุปองค์ความรู้เกี่ยวกับหลักสูตร  พลศึกษา การจัดการเรียนรู้ที่ตอบสนองความหลากหลายของผู้เรียน โดยใช้ความรู้เกี่ยวกับทฤษฎีทางด้านพลศึกษา สุขศึกษา และนันทนาการ รวมถึงองค์ความรู้ในศาสตร์ที่เกี่ยวข้องในการวิเคราะห์ แก้ปัญหาและพัฒนาผู้เรียนที่มีแตกต่างระหว่างบุคคล ได้เหมาะสมกับบริบทการจัดการเรียนรู้ ระดับการศึกษา ชุมชนและสังคมที่มีความหลากหลาย เท่าทันการเปลี่ยนแปลงของสังคมและบริบทโลก </w:t>
            </w:r>
          </w:p>
          <w:p w14:paraId="38BFC5DA" w14:textId="77777777" w:rsidR="00CC14A8" w:rsidRPr="000E55C4" w:rsidRDefault="00CC14A8" w:rsidP="00747A79">
            <w:pPr>
              <w:autoSpaceDE w:val="0"/>
              <w:autoSpaceDN w:val="0"/>
              <w:adjustRightInd w:val="0"/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3.2 ออกแบบหลักสูตร และแผนการจัดการเรียนรู้ สื่อและเทคโนโลยี การวัดและประเมินผล ทางด้านพลศึกษา สุขศึกษา และนันทนาการ และปฏิบัติการจัดการเรียนรู้ในสถานการณ์จำลองและสถานการณ์จริงทางด้านพลศึกษา สุขศึกษา และ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นันทนาการได้สอดคล้องกับบริบทวิชาชีพ</w:t>
            </w:r>
          </w:p>
          <w:p w14:paraId="301603D4" w14:textId="77777777" w:rsidR="00CC14A8" w:rsidRPr="000E55C4" w:rsidRDefault="00CC14A8" w:rsidP="00747A79">
            <w:pPr>
              <w:autoSpaceDE w:val="0"/>
              <w:autoSpaceDN w:val="0"/>
              <w:adjustRightInd w:val="0"/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3.3 บูรณาการแนวคิดปรัชญาของเศรษฐกิจพอเพียงและองค์ความรู้เกี่ยวกับชุมชนเพื่อพัฒนาหลักสูตรและการจัดการเรียนรู้ทางพลศึกษา สุขศึกษา และนันทนาการ ในบริบทที่หลากหลาย บูรณาการเรียนการสอนกับการปฏิบัติจริงและการบูรณาการข้ามศาสตร์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395" w:type="dxa"/>
            <w:gridSpan w:val="2"/>
          </w:tcPr>
          <w:p w14:paraId="579DA85E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1.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5650FB82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2.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การใช้วิธีจัดการเรียนรู้ที่เน้นผู้เรียนเป็นสำคัญอย่างหลากหลาย ที่เหมาะสมตามเนื้อหาสาระ และจุดมุ่งหมายในการเรียนรู้ 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14:paraId="7BCD9080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 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14:paraId="182D7C62" w14:textId="77777777" w:rsidR="005F01F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การเรียนรู้จากสถานการณ์จริงในการปฏิบัติงานในวิชาชีพครู</w:t>
            </w:r>
          </w:p>
          <w:p w14:paraId="24097513" w14:textId="77777777" w:rsidR="00963164" w:rsidRPr="000E55C4" w:rsidRDefault="005F01F4" w:rsidP="005F01F4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</w:tc>
        <w:tc>
          <w:tcPr>
            <w:tcW w:w="3260" w:type="dxa"/>
            <w:gridSpan w:val="2"/>
          </w:tcPr>
          <w:p w14:paraId="19DD1998" w14:textId="77777777" w:rsidR="005F01F4" w:rsidRPr="000E55C4" w:rsidRDefault="005F01F4" w:rsidP="005F01F4">
            <w:pPr>
              <w:spacing w:line="230" w:lineRule="auto"/>
              <w:ind w:left="176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 xml:space="preserve">1.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14:paraId="522B9ED4" w14:textId="77777777" w:rsidR="005F01F4" w:rsidRPr="000E55C4" w:rsidRDefault="005F01F4" w:rsidP="005F01F4">
            <w:pPr>
              <w:spacing w:line="230" w:lineRule="auto"/>
              <w:ind w:left="176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2.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14:paraId="6E791736" w14:textId="77777777" w:rsidR="005F01F4" w:rsidRPr="000E55C4" w:rsidRDefault="005F01F4" w:rsidP="005F01F4">
            <w:pPr>
              <w:spacing w:line="230" w:lineRule="auto"/>
              <w:ind w:left="176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3.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ปากเปล่า การตรวจผลงาน การแสดงออกระหว่างการทำกิจกรรมการเรียนรู้ เป็นต้น</w:t>
            </w:r>
          </w:p>
          <w:p w14:paraId="367C578C" w14:textId="77777777" w:rsidR="005F01F4" w:rsidRPr="000E55C4" w:rsidRDefault="005F01F4" w:rsidP="005F01F4">
            <w:pPr>
              <w:spacing w:line="230" w:lineRule="auto"/>
              <w:ind w:left="176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4.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อาจารย์นิเทศ ครูพี่เลี้ยง และผู้บริหารสถานศึกษา ประเมินตามสภาพจริงจากผลงาน และการปฏิบัติของนิสิต</w:t>
            </w:r>
          </w:p>
          <w:p w14:paraId="5B37631C" w14:textId="77777777" w:rsidR="00963164" w:rsidRPr="000E55C4" w:rsidRDefault="00963164" w:rsidP="00CC14A8">
            <w:pPr>
              <w:spacing w:after="200" w:line="235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47A79" w:rsidRPr="000E55C4" w14:paraId="08AB96FC" w14:textId="77777777" w:rsidTr="00747A79">
        <w:trPr>
          <w:trHeight w:val="593"/>
        </w:trPr>
        <w:tc>
          <w:tcPr>
            <w:tcW w:w="236" w:type="dxa"/>
            <w:tcBorders>
              <w:right w:val="nil"/>
            </w:tcBorders>
          </w:tcPr>
          <w:p w14:paraId="5929E9C9" w14:textId="77777777" w:rsidR="00963164" w:rsidRPr="000E55C4" w:rsidRDefault="00963164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00" w:type="dxa"/>
            <w:gridSpan w:val="3"/>
            <w:tcBorders>
              <w:left w:val="nil"/>
            </w:tcBorders>
          </w:tcPr>
          <w:p w14:paraId="37FAA01B" w14:textId="77777777" w:rsidR="00963164" w:rsidRPr="000E55C4" w:rsidRDefault="00963164" w:rsidP="00747A79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95" w:type="dxa"/>
            <w:gridSpan w:val="2"/>
          </w:tcPr>
          <w:p w14:paraId="24DD0EB7" w14:textId="77777777" w:rsidR="00963164" w:rsidRPr="000E55C4" w:rsidRDefault="00963164" w:rsidP="00963164">
            <w:pPr>
              <w:spacing w:after="200" w:line="276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</w:tcPr>
          <w:p w14:paraId="4F8A5354" w14:textId="77777777" w:rsidR="00963164" w:rsidRPr="000E55C4" w:rsidRDefault="00963164" w:rsidP="00963164">
            <w:pPr>
              <w:spacing w:after="200" w:line="276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47A79" w:rsidRPr="000E55C4" w14:paraId="3754D37F" w14:textId="77777777" w:rsidTr="00747A79">
        <w:trPr>
          <w:trHeight w:val="1346"/>
        </w:trPr>
        <w:tc>
          <w:tcPr>
            <w:tcW w:w="236" w:type="dxa"/>
            <w:tcBorders>
              <w:right w:val="nil"/>
            </w:tcBorders>
          </w:tcPr>
          <w:p w14:paraId="39CBF061" w14:textId="77777777" w:rsidR="007D64F2" w:rsidRPr="000E55C4" w:rsidRDefault="007D64F2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FD180DE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349B75E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E0C4825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83899B8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E6E165D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05CC4A0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1F01BF9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36DDDDF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5999D" w14:textId="77777777" w:rsidR="00077A76" w:rsidRPr="000E55C4" w:rsidRDefault="00077A76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00" w:type="dxa"/>
            <w:gridSpan w:val="3"/>
            <w:tcBorders>
              <w:left w:val="nil"/>
            </w:tcBorders>
          </w:tcPr>
          <w:p w14:paraId="4B430190" w14:textId="77777777" w:rsidR="007D64F2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ELO4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สามารถพัฒนาตนเองให้เป็นครูผู้นำทางปัญญา (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Innovative Teacher)              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ที่มีความรอบรู้ ทันสมัย            ทันต่อการเปลี่ยนแปลง      สร้างแรงบันดาลใจให้ผู้เรียนใฝ่เรียนรู้และพัฒนางานอย่างสร้างสรรค์</w:t>
            </w:r>
          </w:p>
          <w:p w14:paraId="649FCFDF" w14:textId="324C97DC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4.1. แสดงออกถึงความมีวินัย ความรับผิดชอบต่อตนเองในการเรียนรู้ สามารถถ่ายทอดองค์ความรู้ทางด้านพลศึกษา สุขศึกษา และนันทนาการ เพื่อพัฒนาให้เป็นคนนำสมัย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และนำตนเอง ภายใต้การเปลี่ยนแปลงของสังคมอย่างมีภาวะผู้นำทางวิชาการและวิชาชีพทางด้าน พลศึกษา สุขศึกษา และนันทนาการ </w:t>
            </w:r>
          </w:p>
          <w:p w14:paraId="61F680B1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4.2. สามารถออกแบบสถานการณ์ที่กระตุ้นทางปัญญาเพื่อให้ผู้เรียนเกิดทักษะการเรียนรู้ด้วยตนเอง การคิดเชิงวิพากษ์ การคิดเชิงสร้างสรรค์ และการคิดเชิงอนาคต </w:t>
            </w:r>
          </w:p>
          <w:p w14:paraId="48B3E89B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4.3. สามารถวิเคราะห์ข้อมูลและสารสนเทศ (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data and information)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ทางพลศึกษา สุขศึกษา และนันทนาการ ทั้งที่เป็นตัวเลขเชิงสถิติ หรือคณิตศาสตร์ เพื่อเข้าใจองค์ความรู้ ประเมิน แก้ปัญหาได้อย่างรวดเร็วและถูกต้อง</w:t>
            </w:r>
          </w:p>
          <w:p w14:paraId="38EF6823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ใช้วิธีวิทยาการทางการวัดและประเมิน ประกันคุณภาพ และวิจัยเพื่อสร้างสรรค์การเรียนรู้ และ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นวัตกรรมในงานพลศึกษา เพื่อการพัฒนาที่ยั่งยืน</w:t>
            </w:r>
          </w:p>
          <w:p w14:paraId="537ADAC9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วิเคราะห์และสรุปองค์ความรู้เกี่ยวกับการวัดและประเมินผลการเรียนรู้ การวิจัย และการประกันคุณภาพเพื่อพัฒนาคุณภาพการจัดการศึกษาทางพลศึกษา สุขศึกษา และนันทนาการ เพื่อการพัฒนาที่ยั่งยืน </w:t>
            </w:r>
          </w:p>
          <w:p w14:paraId="2B282338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5.2 สร้างและใช้เครื่องมือวัดและประเมินผลการเรียนรู้ทางพลศึกษา สุขศึกษา และนันทนาการ เพื่อพัฒนาผู้เรียนในการจัดการเรียนรู้ การวิจัยในชั้นเรียน การประเมินเพื่อการประกันคุณภาพการศึกษา การวิเคราะห์ข้อมูลสารสนเทศและนำเสนอแผนพัฒนาหรือโครงการเกี่ยวกับการประเมินและประกันคุณภาพการศึกษาทางพลศึกษา สุขศึกษา และนันทนาการ</w:t>
            </w:r>
          </w:p>
          <w:p w14:paraId="3DDBD8C9" w14:textId="77777777" w:rsidR="00CC14A8" w:rsidRPr="000E55C4" w:rsidRDefault="00CC14A8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5.3 ใช้วิจัยเป็นฐานเพื่อแก้ปัญหาการเรียนรู้ของ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ผู้เรียน สร้างองค์ความรู้ สร้างนวัตกรรมและเทคโนโลยีทางการกีฬา พลศึกษา สุขศึกษา และนันทนาการ เพื่อพัฒนาผู้เรียนให้เป็นนวัตกรทางด้านพลศึกษา สุขศึกษา และนันทนาการ พัฒนาความเชี่ยวชาญในวิชาชีพ และประยุกต์ใช้ในการปฏิบัติงานหรือพัฒนางานได้อย่างสร้างสรรค์</w:t>
            </w:r>
          </w:p>
        </w:tc>
        <w:tc>
          <w:tcPr>
            <w:tcW w:w="3395" w:type="dxa"/>
            <w:gridSpan w:val="2"/>
          </w:tcPr>
          <w:p w14:paraId="36186EC3" w14:textId="77777777" w:rsidR="00974FC0" w:rsidRPr="000E55C4" w:rsidRDefault="00974FC0" w:rsidP="00974FC0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lastRenderedPageBreak/>
              <w:t>1. การเรียนรู้ผ่านกระบวนการคิดเพื่อส่งเสริมการคิดวิเคราะห์ คิดสังเคราะห์   คิดอย่างมีวิจารณญาณ คิดสร้างสรรค์ ด้วยกิจกรรมการเรียนรู้ที่ หลากหลาย</w:t>
            </w:r>
          </w:p>
          <w:p w14:paraId="625DFD37" w14:textId="77777777" w:rsidR="00974FC0" w:rsidRPr="000E55C4" w:rsidRDefault="00974FC0" w:rsidP="00974FC0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 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14:paraId="4AC800AB" w14:textId="77777777" w:rsidR="00974FC0" w:rsidRPr="000E55C4" w:rsidRDefault="00974FC0" w:rsidP="00974FC0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 การเรียนรู้จากประสบการณ์ตรงในการปฏิบัติงานในวิชาชีพครู</w:t>
            </w:r>
          </w:p>
          <w:p w14:paraId="75CE8A37" w14:textId="77777777" w:rsidR="007D64F2" w:rsidRPr="000E55C4" w:rsidRDefault="007D64F2" w:rsidP="00974FC0">
            <w:pPr>
              <w:spacing w:after="200" w:line="235" w:lineRule="auto"/>
              <w:ind w:left="33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</w:tcPr>
          <w:p w14:paraId="0F9967FB" w14:textId="77777777" w:rsidR="00974FC0" w:rsidRPr="000E55C4" w:rsidRDefault="00974FC0" w:rsidP="00974FC0">
            <w:pPr>
              <w:spacing w:line="230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14:paraId="0B36AF60" w14:textId="77777777" w:rsidR="00974FC0" w:rsidRPr="000E55C4" w:rsidRDefault="00974FC0" w:rsidP="00974FC0">
            <w:pPr>
              <w:spacing w:line="230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14:paraId="4BF2A947" w14:textId="77777777" w:rsidR="007D64F2" w:rsidRPr="000E55C4" w:rsidRDefault="007D64F2" w:rsidP="007D64F2">
            <w:pPr>
              <w:spacing w:after="200" w:line="276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47A79" w:rsidRPr="000E55C4" w14:paraId="0E26926C" w14:textId="77777777" w:rsidTr="00747A79">
        <w:trPr>
          <w:gridAfter w:val="1"/>
          <w:wAfter w:w="36" w:type="dxa"/>
          <w:trHeight w:val="97"/>
        </w:trPr>
        <w:tc>
          <w:tcPr>
            <w:tcW w:w="2900" w:type="dxa"/>
            <w:gridSpan w:val="3"/>
          </w:tcPr>
          <w:p w14:paraId="4C428CA6" w14:textId="77777777" w:rsidR="007D64F2" w:rsidRPr="000E55C4" w:rsidRDefault="007D64F2" w:rsidP="00747A79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4. ทักษะความสัมพันธ์ระหว่างบุคคลและความรับผิดชอบ</w:t>
            </w:r>
          </w:p>
        </w:tc>
        <w:tc>
          <w:tcPr>
            <w:tcW w:w="3395" w:type="dxa"/>
            <w:gridSpan w:val="2"/>
          </w:tcPr>
          <w:p w14:paraId="301A8A28" w14:textId="77777777" w:rsidR="007D64F2" w:rsidRPr="000E55C4" w:rsidRDefault="007D64F2" w:rsidP="007D64F2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0532EFCF" w14:textId="77777777" w:rsidR="007D64F2" w:rsidRPr="000E55C4" w:rsidRDefault="007D64F2" w:rsidP="007D64F2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7A79" w:rsidRPr="000E55C4" w14:paraId="4060CD7D" w14:textId="77777777" w:rsidTr="00747A79">
        <w:trPr>
          <w:trHeight w:val="983"/>
        </w:trPr>
        <w:tc>
          <w:tcPr>
            <w:tcW w:w="236" w:type="dxa"/>
            <w:tcBorders>
              <w:right w:val="nil"/>
            </w:tcBorders>
          </w:tcPr>
          <w:p w14:paraId="78CBF1E1" w14:textId="77777777" w:rsidR="007D64F2" w:rsidRPr="000E55C4" w:rsidRDefault="007D64F2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00" w:type="dxa"/>
            <w:gridSpan w:val="3"/>
            <w:tcBorders>
              <w:left w:val="nil"/>
            </w:tcBorders>
          </w:tcPr>
          <w:p w14:paraId="430B2ADE" w14:textId="77777777" w:rsidR="007D64F2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 </w:t>
            </w:r>
            <w:r w:rsidR="00083D76"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การเรียนรู้และสร้างความสัมพันธ์ที่ดีกับชุมชน โดยใช้กระบวนการทางพลศึกษา สุขศึกษาและนันทนาการ เพื่อเข้าถึงข้อมูล ความรู้และบริบทของชุมชน บนฐานชุมชนการเรียนรู้เชิงวิชาชีพ (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PLC)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ทางพลศึกษา สุขศึกษา และนันทนาการ</w:t>
            </w:r>
          </w:p>
          <w:p w14:paraId="1E78504E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6.1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รู้จักข้อมูลชุมชน ความคิด ความเชื่อ สภาพเศรษฐกิจ สังคม วัฒนธรรม และภูมิปัญญาชุมชน ความรู้เกี่ยวกับ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รูปแบบ และกระบวนการสร้างชุมชนแห่งการเรียนรู้เชิงวิชาชีพ (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PLC )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ทางพลศึกษา สุขศึกษา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และนันทนาการ</w:t>
            </w:r>
          </w:p>
          <w:p w14:paraId="08AD8905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6.2 เข้าใจกระบวนทัศน์เกี่ยวกับการสร้างสัมพันธ์ที่ดีกับชุมชนและการเป็นผู้นำการสร้างชุมชนการเรียนรู้ และนำไปสู่การปรับกระบวนทัศน์การทำงานของครูพลศึกษาร่วมกับชุมชนเพื่อสร้างความสัมพันธ์ที่ดีกับชุมชน </w:t>
            </w:r>
          </w:p>
          <w:p w14:paraId="046E3FA4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6.3 บูรณาการความรู้วิชาการกับความรู้ชุมชน เพื่อพัฒนาผู้เรียนและการอยู่ร่วมกันบนพื้นฐานความแตกต่างทางวัฒนธรรม และนำไปสู่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</w:t>
            </w:r>
            <w:proofErr w:type="spellEnd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ติการเรียนรู้ในการทำงานของครูพลศึกษาร่วมกับชุมชนได้สอดคล้องกับวิถีชีวิต วัฒนธรรมและความแตกต่างด้านบุคคล กลุ่ม และสังคมโดยใช้ทักษะการคิดที่จำเป็นต่อการเป็นผู้นำการสร้างชุมชนการเรียนรู้เชิงวิชาชีพ (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PLC)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ทางด้านพล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ศึกษา สุขศึกษา และนันทนาการ</w:t>
            </w:r>
          </w:p>
          <w:p w14:paraId="148C1A3F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ELO7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สร้างเครือข่ายความร่วมมือและความ สัมพันธ์กับผู้ปกครองและชุมชนเพื่อพัฒนาคุณภาพของผู้เรียน</w:t>
            </w:r>
          </w:p>
          <w:p w14:paraId="5DD7A80B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7.1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ความสัมพันธ์และการ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และนำไปสู่การใช้ทักษะการสร้างความสัมพันธ์ระหว่างครูพลศึกษา นักเรียน ผู้ปกครอง และชุมชน อย่างมีปฏิสัมพันธ์การเรียนรู้ ผ่านกิจกรรมทางพลศึกษา สุขศึกษา และนันทนาการ</w:t>
            </w:r>
          </w:p>
          <w:p w14:paraId="3556A0F0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7.2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แสดงออกถึงการเป็นบุคคลแห่งการเรียนรู้ในทางพลศึกษา สุขศึกษา และนันทนาการ  การเป็นครูนักพัฒนา สามารถออกแบบกระบวนการพัฒนาผู้เรียนที่มีความหลากหลายโดยอาศัย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ความร่วมมือกับชุมชนและสร้างเครือข่ายความร่วมมือ</w:t>
            </w:r>
          </w:p>
        </w:tc>
        <w:tc>
          <w:tcPr>
            <w:tcW w:w="3395" w:type="dxa"/>
            <w:gridSpan w:val="2"/>
          </w:tcPr>
          <w:p w14:paraId="5768E317" w14:textId="77777777" w:rsidR="00B24085" w:rsidRPr="000E55C4" w:rsidRDefault="00B24085" w:rsidP="00B24085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1. การเรียนรู้ผ่านประสบการณ์ตรงจากการทำงานร่วมกับผู้อื่น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14:paraId="6DDCC344" w14:textId="77777777" w:rsidR="00B24085" w:rsidRPr="000E55C4" w:rsidRDefault="00B24085" w:rsidP="00B24085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93C06B5" w14:textId="77777777" w:rsidR="00B24085" w:rsidRPr="000E55C4" w:rsidRDefault="00B24085" w:rsidP="00B24085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 การเรียนรู้ผ่านกิจกรรมสะท้อนความคิด ความรู้สึกร่วมกับผู้อื่น</w:t>
            </w:r>
          </w:p>
          <w:p w14:paraId="1EDA2319" w14:textId="77777777" w:rsidR="00B24085" w:rsidRPr="000E55C4" w:rsidRDefault="00B24085" w:rsidP="00B24085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 การเรียนรู้ผ่านประสบการณ์ตรงจากการปฏิบัติงานวิชาชีพครูในสถานศึกษา</w:t>
            </w:r>
          </w:p>
          <w:p w14:paraId="31814BA7" w14:textId="77777777" w:rsidR="009F07C1" w:rsidRPr="000E55C4" w:rsidRDefault="009F07C1" w:rsidP="009F07C1">
            <w:pPr>
              <w:spacing w:after="200" w:line="235" w:lineRule="auto"/>
              <w:ind w:left="33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4009C7" w14:textId="77777777" w:rsidR="007D64F2" w:rsidRPr="000E55C4" w:rsidRDefault="007D64F2" w:rsidP="007D64F2">
            <w:pPr>
              <w:spacing w:after="200" w:line="235" w:lineRule="auto"/>
              <w:ind w:left="33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5BC3F567" w14:textId="77777777" w:rsidR="00B24085" w:rsidRPr="000E55C4" w:rsidRDefault="00B24085" w:rsidP="00B24085">
            <w:pPr>
              <w:spacing w:line="230" w:lineRule="auto"/>
              <w:ind w:left="34" w:hanging="34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 อาจารย์ประเมินจากพฤติกรรมและการแสดงออกของนิสิตในการทำกิจกรรมกลุ่มในชั้นเรียน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14:paraId="07AA4FA8" w14:textId="77777777" w:rsidR="00B24085" w:rsidRPr="000E55C4" w:rsidRDefault="00B24085" w:rsidP="00B24085">
            <w:pPr>
              <w:spacing w:line="230" w:lineRule="auto"/>
              <w:ind w:left="34" w:hanging="34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 นิสิตประเมินตนเองโดยใช้แบบประเมินกระบวนการกลุ่ม</w:t>
            </w:r>
          </w:p>
          <w:p w14:paraId="2BBE8E57" w14:textId="77777777" w:rsidR="00B24085" w:rsidRPr="000E55C4" w:rsidRDefault="00B24085" w:rsidP="00B24085">
            <w:pPr>
              <w:spacing w:line="230" w:lineRule="auto"/>
              <w:ind w:left="34" w:hanging="34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3. อาจารย์นิเทศ ครูพี่เลี้ยง และผู้บริหารสถานศึกษา ประเมินตามสภาพจริงจากการปฏิบัติการสอนของนิสิต</w:t>
            </w:r>
          </w:p>
          <w:p w14:paraId="48675CD2" w14:textId="77777777" w:rsidR="007D64F2" w:rsidRPr="000E55C4" w:rsidRDefault="007D64F2" w:rsidP="009F07C1">
            <w:pPr>
              <w:spacing w:after="200" w:line="235" w:lineRule="auto"/>
              <w:ind w:left="34" w:hanging="34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7A79" w:rsidRPr="000E55C4" w14:paraId="573B4548" w14:textId="77777777" w:rsidTr="00747A79">
        <w:trPr>
          <w:gridAfter w:val="1"/>
          <w:wAfter w:w="36" w:type="dxa"/>
          <w:trHeight w:val="1485"/>
        </w:trPr>
        <w:tc>
          <w:tcPr>
            <w:tcW w:w="2900" w:type="dxa"/>
            <w:gridSpan w:val="3"/>
          </w:tcPr>
          <w:p w14:paraId="5CB80F26" w14:textId="77777777" w:rsidR="007D64F2" w:rsidRPr="000E55C4" w:rsidRDefault="007D64F2" w:rsidP="00747A79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3395" w:type="dxa"/>
            <w:gridSpan w:val="2"/>
          </w:tcPr>
          <w:p w14:paraId="1C29FD5F" w14:textId="77777777" w:rsidR="007D64F2" w:rsidRPr="000E55C4" w:rsidRDefault="007D64F2" w:rsidP="007D64F2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11E9F3D1" w14:textId="77777777" w:rsidR="007D64F2" w:rsidRPr="000E55C4" w:rsidRDefault="007D64F2" w:rsidP="007D64F2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7A79" w:rsidRPr="000E55C4" w14:paraId="238BED1E" w14:textId="77777777" w:rsidTr="00747A79">
        <w:trPr>
          <w:trHeight w:val="343"/>
        </w:trPr>
        <w:tc>
          <w:tcPr>
            <w:tcW w:w="236" w:type="dxa"/>
            <w:tcBorders>
              <w:right w:val="nil"/>
            </w:tcBorders>
          </w:tcPr>
          <w:p w14:paraId="17DDC961" w14:textId="77777777" w:rsidR="007D64F2" w:rsidRPr="000E55C4" w:rsidRDefault="007D64F2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700" w:type="dxa"/>
            <w:gridSpan w:val="3"/>
            <w:tcBorders>
              <w:left w:val="nil"/>
            </w:tcBorders>
          </w:tcPr>
          <w:p w14:paraId="32834922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 สามารถใช้ภาษาไทย ภาษาอังกฤษเพื่อการสื่อสารในวิชาชีพทางพลศึกษา สุขศึกษา และนันทนาการ และบูรณาการกับเทคโนโลยีดิจิทัลเพื่อการศึกษา เกิดประโยชน์ต่อการเรียนรู้ของผู้เรียน </w:t>
            </w:r>
          </w:p>
          <w:p w14:paraId="71996E59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8.1 ใช้ภาษาไทยและภาษาอังกฤษ เพื่อการสื่อสารทางด้านพลศึกษา สุขศึกษา และนันทนาการ กับผู้เรียน บุคคลและกลุ่มต่างๆ ด้วยวิธีการหลาก หลายทั้งการพูด การเขียน การนำเสนอด้วยรูปแบบต่าง ๆ โดยใช้เทคโนโลยีและนวัตกรรมที่เหมาะสม สอดคล้องกับบริบทที่หลากหลาย </w:t>
            </w:r>
          </w:p>
          <w:p w14:paraId="262B33BC" w14:textId="7AB1C3AA" w:rsidR="007D64F2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ab/>
              <w:t>8.2 สังเกต ติดตามการเปลี่ยนแปลงบริบทของโลกและสังคม สามารถใช้เทคโนโลยีดิจิทัลเพื่อการศึกษาค้นคว้า การพัฒนานวัตกรรมการเรียนรู้ทางพลศึกษา สุขศึกษา และนันทนาการ การบูรณาการกับหลักปรัชญาเศรษฐกิจพอเพียง ภาษา และศาสตร์อื่นได้อย่างรู้เท่าทัน</w:t>
            </w:r>
          </w:p>
          <w:p w14:paraId="626C803F" w14:textId="77777777" w:rsidR="009F07C1" w:rsidRPr="000E55C4" w:rsidRDefault="009F07C1" w:rsidP="00747A79">
            <w:pPr>
              <w:tabs>
                <w:tab w:val="left" w:pos="466"/>
                <w:tab w:val="left" w:pos="102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8.3 สามารถใช้เทคโนโลยีสารสนเทศ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 การ รับและส่งข้อมูลและสารสนเทศโดยใช้ดุลยพินิจที่ดีและตระหนักถึงการละเมิดสิทธิ์ของการลอกเลียนผลงาน</w:t>
            </w:r>
          </w:p>
        </w:tc>
        <w:tc>
          <w:tcPr>
            <w:tcW w:w="3395" w:type="dxa"/>
            <w:gridSpan w:val="2"/>
          </w:tcPr>
          <w:p w14:paraId="7780DFA1" w14:textId="77777777" w:rsidR="00A274FB" w:rsidRPr="000E55C4" w:rsidRDefault="00A274FB" w:rsidP="00A274FB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pacing w:val="10"/>
                <w:sz w:val="32"/>
                <w:szCs w:val="32"/>
                <w:cs/>
              </w:rPr>
              <w:lastRenderedPageBreak/>
              <w:t xml:space="preserve">1.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pacing w:val="10"/>
                <w:sz w:val="32"/>
                <w:szCs w:val="32"/>
                <w:cs/>
              </w:rPr>
              <w:t xml:space="preserve">เรียนรู้จากประสบการณ์ตรงโดยใช้สื่อเทคโนโลยี โปรแกรมคอมพิวเตอร์ และการสื่อสารแบบ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pacing w:val="10"/>
                <w:sz w:val="32"/>
                <w:szCs w:val="32"/>
              </w:rPr>
              <w:t xml:space="preserve">on-line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pacing w:val="10"/>
                <w:sz w:val="32"/>
                <w:szCs w:val="32"/>
                <w:cs/>
              </w:rPr>
              <w:t xml:space="preserve">ในกิจกรรมการเรียนรู้รายวิชาต่าง ๆ </w:t>
            </w:r>
          </w:p>
          <w:p w14:paraId="26100F2A" w14:textId="77777777" w:rsidR="00A274FB" w:rsidRPr="000E55C4" w:rsidRDefault="00A274FB" w:rsidP="00A274FB">
            <w:pPr>
              <w:spacing w:line="230" w:lineRule="auto"/>
              <w:ind w:left="34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 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14:paraId="5122727B" w14:textId="77777777" w:rsidR="007D64F2" w:rsidRPr="000E55C4" w:rsidRDefault="007D64F2" w:rsidP="00077A76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318EC9AD" w14:textId="77777777" w:rsidR="00A274FB" w:rsidRPr="000E55C4" w:rsidRDefault="00A274FB" w:rsidP="00A274FB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1.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อาจารย์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ประเมินจากเทคนิคการนำเสนอผลงาน</w:t>
            </w:r>
          </w:p>
          <w:p w14:paraId="4DDBC864" w14:textId="77777777" w:rsidR="00A274FB" w:rsidRPr="000E55C4" w:rsidRDefault="00A274FB" w:rsidP="00A274FB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2.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อาจารย์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14:paraId="03A3764E" w14:textId="77777777" w:rsidR="00A274FB" w:rsidRPr="000E55C4" w:rsidRDefault="00A274FB" w:rsidP="00A274FB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3.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นิสิต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  <w:p w14:paraId="30FE36E0" w14:textId="77777777" w:rsidR="007D64F2" w:rsidRPr="000E55C4" w:rsidRDefault="007D64F2" w:rsidP="007D64F2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7A79" w:rsidRPr="000E55C4" w14:paraId="32217A3A" w14:textId="77777777" w:rsidTr="00747A79">
        <w:trPr>
          <w:gridAfter w:val="1"/>
          <w:wAfter w:w="36" w:type="dxa"/>
          <w:trHeight w:val="343"/>
        </w:trPr>
        <w:tc>
          <w:tcPr>
            <w:tcW w:w="2900" w:type="dxa"/>
            <w:gridSpan w:val="3"/>
          </w:tcPr>
          <w:p w14:paraId="4A146526" w14:textId="77777777" w:rsidR="007D64F2" w:rsidRPr="000E55C4" w:rsidRDefault="007D64F2" w:rsidP="00747A79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 w:rsidR="00077A76"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ด้านทักษะด้านการจัดการเรียนรู้เทคโนโลยีสารสนเทศ</w:t>
            </w:r>
          </w:p>
        </w:tc>
        <w:tc>
          <w:tcPr>
            <w:tcW w:w="3395" w:type="dxa"/>
            <w:gridSpan w:val="2"/>
          </w:tcPr>
          <w:p w14:paraId="0B794710" w14:textId="77777777" w:rsidR="007D64F2" w:rsidRPr="000E55C4" w:rsidRDefault="007D64F2" w:rsidP="007D64F2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46A7E5A3" w14:textId="77777777" w:rsidR="007D64F2" w:rsidRPr="000E55C4" w:rsidRDefault="007D64F2" w:rsidP="007D64F2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7A79" w:rsidRPr="000E55C4" w14:paraId="71B9F204" w14:textId="77777777" w:rsidTr="00747A79">
        <w:trPr>
          <w:gridAfter w:val="1"/>
          <w:wAfter w:w="36" w:type="dxa"/>
          <w:trHeight w:val="97"/>
        </w:trPr>
        <w:tc>
          <w:tcPr>
            <w:tcW w:w="2893" w:type="dxa"/>
            <w:gridSpan w:val="2"/>
          </w:tcPr>
          <w:p w14:paraId="495ADF02" w14:textId="77777777" w:rsidR="007D64F2" w:rsidRPr="000E55C4" w:rsidRDefault="009F07C1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 แสดงสมรรถนะในการวิเคราะห์งานครู การแสวงหาความรู้ และการจัดการความรู้ทางด้านพลศึกษา สุขศึกษา และนันทนาการ ในสถานการณ์ปฏิบัติประสบการณ์วิชาชีพครู</w:t>
            </w:r>
          </w:p>
          <w:p w14:paraId="3E2A24B2" w14:textId="77777777" w:rsidR="009F07C1" w:rsidRPr="000E55C4" w:rsidRDefault="009F07C1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9.1 วิเคราะห์ความรู้ ทฤษฎี และแสวงหาความรู้เกี่ยวกับงานครูทางพลศึกษา สุขศึกษา และนันทนาการ ที่สะท้อนความรู้รอบเกี่ยวกับผู้เรียน ครู และโรงเรียน </w:t>
            </w:r>
          </w:p>
          <w:p w14:paraId="71CE99C0" w14:textId="77777777" w:rsidR="009F07C1" w:rsidRPr="000E55C4" w:rsidRDefault="009F07C1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9.2 แสดงออกถึงทักษะในการจัดการความรู้ การใช้ภาษาและการสื่อสารระหว่างบุคคล การสร้างสัมพันธภาพ และ การทางานเป็นทีม การใช้เทคโนโลยีเป็นเครื่องมือในการสืบค้น จัดเก็บ และปฏิบัติงาน แลกเปลี่ยนเรียนรู้ทางพลศึกษา สุขศึกษา และนันทนาการ ร่วมกับผู้อื่นอย่างสร้างสรรค์</w:t>
            </w:r>
          </w:p>
          <w:p w14:paraId="1DED59D5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9.3 แสดงออกถึงความเชื่อ ค่านิยมที่ยึดมั่น คุณธรรมจริยธรรม วินัย ความรับผิดชอบ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และประพฤติตนเป็นแบบอย่างที่ดีในบริบทของครูทางพลศึกษา สุขศึกษา และนันทนาการ</w:t>
            </w:r>
          </w:p>
          <w:p w14:paraId="359BF641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 แสดงสมรรถนะการเป็นผู้ช่วยครูในสถานศึกษา ร่วมแก้ปัญหาและพัฒนาผู้เรียนในสถานการณ์ปฏิบัติประสบการณ์วิชาชีพครู </w:t>
            </w:r>
          </w:p>
          <w:p w14:paraId="3B42E618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10.1 ปฏิบัติการสอนเป็นผู้ช่วยครูทางพลศึกษา สุขศึกษา และนันทนาการ ดูแลช่วยเหลือผู้เรียนด้วยความรัก เมตตา กรุณา เอื้ออาทร รู้จักผู้เรียนเป็นรายบุคคลและยอมรับความแตกต่างของผู้เรียน สามารถวิเคราะห์ปัญหา พัฒนาผู้เรียนเป็นรายบุคคล และรายงานผลการพัฒนาคุณภาพผู้เรียนได้อย่างเป็นระบบ</w:t>
            </w:r>
          </w:p>
          <w:p w14:paraId="1081EF54" w14:textId="77777777" w:rsidR="00083D76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10.2 แสดงออกถึงการใช้ และพัฒนาทักษะการจัดการความรู้ การใช้ภาษาและการสื่อสารระหว่างบุคคล การสร้างสัมพันธภาพ การจัดการอารมณ์ของตนเองและเข้าใจอารมณ์ของผู้อื่น การทำงานเป็นทีม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การใช้เทคโนโลยีเป็นเครื่องมือในการสืบค้น จัดเก็บ และปฏิบัติ งานแลกเปลี่ยนเรียนรู้ทางพลศึกษา สุขศึกษา และนันทนาการ ร่วมกับผู้อื่นอย่างสร้างสรรค์</w:t>
            </w:r>
          </w:p>
          <w:p w14:paraId="63C71D5D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 แสดงสมรรถนะในการปฏิบัติการสอน โดยใช้ภาษาเพื่อการสื่อสารอย่างมีประสิทธิภาพ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และแลกเปลี่ยนเรียนรู้ในสถานการณ์ปฏิบัติงานสอนทางพลศึกษา สุขศึกษา และนันทนาการในสถานศึกษา</w:t>
            </w:r>
          </w:p>
          <w:p w14:paraId="68BE6D4C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11.1 นำความรู้มาใช้วางแผน ออกแบบหลักสูตรรายวิชา กิจกรรมการจัดการเรียนรู้ การวัดประเมินผล ผลิตสื่อ/นวัตกรรมทางพลศึกษา สุขศึกษา และนันทนาการ เพื่อแก้ปัญหาหรือพัฒนาผู้เรียน </w:t>
            </w:r>
          </w:p>
          <w:p w14:paraId="6C73E7C1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11.2 จัดการเรียนรู้ในสถานการณ์จริงอย่างน้อย 2 ระดับ หรือ 2 ระดับชั้น และสร้างบรรยากาศการเรียนรู้ให้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ผู้เรียนมีความสุขในการเรียน ใช้วิธีการวัดและประเมินผลทางพลศึกษา สุขศึกษา และนันทนาการ เพื่อพัฒนาผู้เรียน บันทึกและเขียนรายงานการปฏิบัติงานสอนและถอดบทเรียนเพื่อแลกเปลี่ยนเรียนรู้ </w:t>
            </w:r>
          </w:p>
          <w:p w14:paraId="358ECD93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ELO</w:t>
            </w: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12 แสดงสมรรถนะการปฏิบัติงานในหน้าที่ครู พลศึกษา สร้างนวัตกรรม วิจัยพัฒนาผู้เรียนและเผยแพร่ </w:t>
            </w:r>
          </w:p>
          <w:p w14:paraId="427160FC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12.1 วางแผนจัดการเรียนรู้และจัดการชั้นเรียนในสถานการณ์จริงอย่างน้อย 1 ภาคเรียน เพื่อพัฒนาผู้เรียนให้มีปัญญา รู้คิดและมีความเป็นนวัตกร ใช้วิธีการวัดและประเมินผลทางพลศึกษา สุขศึกษา และนันทนาการ เพื่อเสริมพลังการเรียนรู้ ประยุกต์ใช้สื่อและเทคโนโลยีดิจิทัลเพื่อการเรียนรู้และสร้างนวัตกรรมทางพลศึกษา สุขศึกษา และนันทนาการ</w:t>
            </w:r>
          </w:p>
          <w:p w14:paraId="12A2828F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12.2 แสดงออกถึงการพัฒนาทักษะการใช้ภาษาและการ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สื่อสารระหว่างบุคคล การสร้างสัมพันธภาพ การจัดการอารมณ์ของตนเองและเข้าใจอารมณ์ของผู้อื่น การทำงานเป็นทีม การใช้เทคโนโลยีเป็นเครื่องมือในการพัฒนาการปฏิบัติงานในหน้าที่ครูพลศึกษาอย่างมีประสิทธิผล </w:t>
            </w:r>
          </w:p>
          <w:p w14:paraId="7F7767B6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12.3 บูรณาการศาสตร์การสอน เนื้อหา เทคโนโลยี และจรรยาบรรณวิชาชีพในการจัดการเรียนรู้ทางพลศึกษา สุขศึกษา และนันทนาการ เพื่อพัฒนาผู้เรียนโดยใช้วิจัยเป็นฐาน </w:t>
            </w:r>
          </w:p>
          <w:p w14:paraId="22D2A110" w14:textId="77777777" w:rsidR="00981083" w:rsidRPr="000E55C4" w:rsidRDefault="00981083" w:rsidP="00747A79">
            <w:pPr>
              <w:tabs>
                <w:tab w:val="center" w:pos="1507"/>
              </w:tabs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12.4 จัดการความรู้จากการปฏิบัติงานในหน้าที่ครูพลศึกษา โดยการสะท้อนคิด การถอดบทเรียน การแลกเปลี่ยนเรียนรู้ทางด้านพลศึกษา สุขศึกษา และนันทนาการ ร่วมกับผู้อื่นอย่างสร้างสรรค์ และเผยแพร่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0579A4AE" w14:textId="77777777" w:rsidR="00A274FB" w:rsidRPr="000E55C4" w:rsidRDefault="00A274FB" w:rsidP="00747A79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1. 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การสังเกตการณ์สอน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 </w:t>
            </w:r>
          </w:p>
          <w:p w14:paraId="26AF4DBA" w14:textId="77777777" w:rsidR="00A274FB" w:rsidRPr="000E55C4" w:rsidRDefault="00A274FB" w:rsidP="00747A79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 การเรียนรู้จากต้นแบบ ได้แก่ ผู้สอน เพื่อน ครูประจำการ ผู้บริหารสถานศึกษา</w:t>
            </w:r>
          </w:p>
          <w:p w14:paraId="2E4599FC" w14:textId="77777777" w:rsidR="007D64F2" w:rsidRPr="000E55C4" w:rsidRDefault="007D64F2" w:rsidP="00747A79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3F3121FA" w14:textId="77777777" w:rsidR="00A274FB" w:rsidRPr="000E55C4" w:rsidRDefault="00A274FB" w:rsidP="00A274FB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 อาจารย์สังเกตพฤติกรรมการเรียนรู้และพัฒนาการด้านทักษะการสอน</w:t>
            </w:r>
          </w:p>
          <w:p w14:paraId="5AF14DF5" w14:textId="77777777" w:rsidR="00A274FB" w:rsidRPr="000E55C4" w:rsidRDefault="00A274FB" w:rsidP="00A274FB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2.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อาจารย์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ประเมินจากการนำเสนอผลงาน และการทดลองสอน</w:t>
            </w:r>
          </w:p>
          <w:p w14:paraId="76489D8C" w14:textId="77777777" w:rsidR="00A274FB" w:rsidRPr="000E55C4" w:rsidRDefault="00A274FB" w:rsidP="00A274FB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3. 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นิสิต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ประเมินตนเอง </w:t>
            </w:r>
          </w:p>
          <w:p w14:paraId="5AD0F320" w14:textId="77777777" w:rsidR="00A274FB" w:rsidRPr="000E55C4" w:rsidRDefault="00A274FB" w:rsidP="00A274FB">
            <w:pPr>
              <w:spacing w:line="230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4. อา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>ารย์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นิเทศ</w:t>
            </w:r>
            <w:r w:rsidRPr="000E55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val="en-AU"/>
              </w:rPr>
              <w:t xml:space="preserve"> ครูพี่เลี้ยง และผู้บริหารประมวลและประเมินพฤติกรรมการสอนและทักษะการจัดกิจกรรมการเรียนรู้</w:t>
            </w:r>
          </w:p>
          <w:p w14:paraId="1D0C08CA" w14:textId="77777777" w:rsidR="007D64F2" w:rsidRPr="000E55C4" w:rsidRDefault="007D64F2" w:rsidP="009F07C1">
            <w:pPr>
              <w:spacing w:after="200" w:line="235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5866BFB" w14:textId="10AC4294" w:rsidR="00252A76" w:rsidRDefault="00252A76" w:rsidP="009071D5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B82D7F2" w14:textId="25A330E3" w:rsidR="00747A79" w:rsidRDefault="00747A79" w:rsidP="009071D5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097435E" w14:textId="46002AE4" w:rsidR="00747A79" w:rsidRDefault="00747A79" w:rsidP="009071D5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F7A3A15" w14:textId="5F1300FB" w:rsidR="00747A79" w:rsidRDefault="00747A79" w:rsidP="009071D5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71996B7" w14:textId="77777777" w:rsidR="00747A79" w:rsidRPr="000E55C4" w:rsidRDefault="00747A79" w:rsidP="009071D5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0E93EA6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5F151E33" w14:textId="77777777" w:rsidR="00BE24F9" w:rsidRPr="000E55C4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83477B3" w14:textId="77777777" w:rsidR="00BE24F9" w:rsidRPr="000E55C4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1.  แผนการสอน</w:t>
      </w:r>
    </w:p>
    <w:p w14:paraId="1FE0DA75" w14:textId="77777777" w:rsidR="00252A76" w:rsidRPr="000E55C4" w:rsidRDefault="00252A76" w:rsidP="00BE24F9">
      <w:pPr>
        <w:ind w:left="0" w:firstLine="0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5F2389" w:rsidRPr="000E55C4" w14:paraId="5401B147" w14:textId="77777777" w:rsidTr="00B61D98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10297879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21FF75C1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60551EA4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3C8555E4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623CDD46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F2389" w:rsidRPr="000E55C4" w14:paraId="7EA5BFE5" w14:textId="77777777" w:rsidTr="00B61D98">
        <w:trPr>
          <w:tblHeader/>
        </w:trPr>
        <w:tc>
          <w:tcPr>
            <w:tcW w:w="864" w:type="dxa"/>
            <w:vMerge/>
            <w:shd w:val="clear" w:color="auto" w:fill="auto"/>
          </w:tcPr>
          <w:p w14:paraId="5FFACB61" w14:textId="77777777" w:rsidR="005F2389" w:rsidRPr="000E55C4" w:rsidRDefault="005F2389" w:rsidP="005F2389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3359393B" w14:textId="77777777" w:rsidR="005F2389" w:rsidRPr="000E55C4" w:rsidRDefault="005F2389" w:rsidP="005F2389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00F562FB" w14:textId="77777777" w:rsidR="005F2389" w:rsidRPr="000E55C4" w:rsidRDefault="005F2389" w:rsidP="005F2389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0E2E2CA" w14:textId="77777777" w:rsidR="005F2389" w:rsidRPr="000E55C4" w:rsidRDefault="005F2389" w:rsidP="005F2389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7B2354A5" w14:textId="77777777" w:rsidR="005F2389" w:rsidRPr="000E55C4" w:rsidRDefault="005F2389" w:rsidP="005F2389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15732D83" w14:textId="77777777" w:rsidR="005F2389" w:rsidRPr="000E55C4" w:rsidRDefault="005F2389" w:rsidP="005F2389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2389" w:rsidRPr="000E55C4" w14:paraId="18623900" w14:textId="77777777" w:rsidTr="00B61D98">
        <w:tc>
          <w:tcPr>
            <w:tcW w:w="864" w:type="dxa"/>
            <w:shd w:val="clear" w:color="auto" w:fill="auto"/>
          </w:tcPr>
          <w:p w14:paraId="37BFB512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</w:tcPr>
          <w:p w14:paraId="145C7A32" w14:textId="67DED82C" w:rsidR="005F2389" w:rsidRPr="000E55C4" w:rsidRDefault="00A43B72" w:rsidP="005F238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แนะนำรายวิชา กิจกรรมการเรียนการสอน วิธีการวัดและประเมินผล สั่งทำรายงานกติกาแบดมินตัน</w:t>
            </w:r>
          </w:p>
        </w:tc>
        <w:tc>
          <w:tcPr>
            <w:tcW w:w="924" w:type="dxa"/>
            <w:shd w:val="clear" w:color="auto" w:fill="auto"/>
          </w:tcPr>
          <w:p w14:paraId="3AC87B66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832CA7A" w14:textId="7E779310" w:rsidR="005F2389" w:rsidRPr="000E55C4" w:rsidRDefault="00A43B72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0F8E7CAB" w14:textId="047E9519" w:rsidR="005F2389" w:rsidRPr="000E55C4" w:rsidRDefault="005F2389" w:rsidP="005F238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 w:rsidR="00747A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47A79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</w:p>
        </w:tc>
        <w:tc>
          <w:tcPr>
            <w:tcW w:w="1272" w:type="dxa"/>
          </w:tcPr>
          <w:p w14:paraId="6851777F" w14:textId="77777777" w:rsidR="005F2389" w:rsidRPr="000E55C4" w:rsidRDefault="00362418" w:rsidP="005F238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5F2389" w:rsidRPr="000E55C4" w14:paraId="4CDC0E71" w14:textId="77777777" w:rsidTr="00B61D98">
        <w:tc>
          <w:tcPr>
            <w:tcW w:w="864" w:type="dxa"/>
            <w:shd w:val="clear" w:color="auto" w:fill="auto"/>
          </w:tcPr>
          <w:p w14:paraId="0B318421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689" w:type="dxa"/>
          </w:tcPr>
          <w:p w14:paraId="71D07D48" w14:textId="77777777" w:rsidR="00A43B72" w:rsidRPr="000E55C4" w:rsidRDefault="00A43B72" w:rsidP="00A43B72">
            <w:pPr>
              <w:ind w:hanging="23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ดูคลิปวีดีโอทักษะแบดมินตัน</w:t>
            </w:r>
          </w:p>
          <w:p w14:paraId="3D5130CE" w14:textId="02EFCAC6" w:rsidR="005F2389" w:rsidRPr="000E55C4" w:rsidRDefault="00A43B72" w:rsidP="00B61D9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การจับไม้ การตีลูกโด่งเหนือศีรษะหน้ามือ การตีลูกโด่งเหนือศีรษะหลังมือ</w:t>
            </w:r>
          </w:p>
        </w:tc>
        <w:tc>
          <w:tcPr>
            <w:tcW w:w="924" w:type="dxa"/>
            <w:shd w:val="clear" w:color="auto" w:fill="auto"/>
          </w:tcPr>
          <w:p w14:paraId="6ECA1F75" w14:textId="77777777" w:rsidR="005F2389" w:rsidRPr="000E55C4" w:rsidRDefault="005F2389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B25B66D" w14:textId="19B036FB" w:rsidR="005F2389" w:rsidRPr="000E55C4" w:rsidRDefault="00A43B72" w:rsidP="005F238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50D4553B" w14:textId="498C9513" w:rsidR="005F2389" w:rsidRPr="000E55C4" w:rsidRDefault="00747A79" w:rsidP="005F238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 สาธิต</w:t>
            </w:r>
          </w:p>
        </w:tc>
        <w:tc>
          <w:tcPr>
            <w:tcW w:w="1272" w:type="dxa"/>
          </w:tcPr>
          <w:p w14:paraId="7CD685E8" w14:textId="77777777" w:rsidR="005F2389" w:rsidRPr="000E55C4" w:rsidRDefault="00362418" w:rsidP="005F238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A43B72" w:rsidRPr="000E55C4" w14:paraId="75524354" w14:textId="77777777" w:rsidTr="00B61D98">
        <w:tc>
          <w:tcPr>
            <w:tcW w:w="864" w:type="dxa"/>
            <w:shd w:val="clear" w:color="auto" w:fill="auto"/>
          </w:tcPr>
          <w:p w14:paraId="3122D3F4" w14:textId="77777777" w:rsidR="00A43B72" w:rsidRPr="000E55C4" w:rsidRDefault="00A43B72" w:rsidP="00A43B72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</w:tcPr>
          <w:p w14:paraId="031512B4" w14:textId="77777777" w:rsidR="00A43B72" w:rsidRPr="000E55C4" w:rsidRDefault="00A43B72" w:rsidP="00A43B72">
            <w:pPr>
              <w:ind w:hanging="23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 2</w:t>
            </w:r>
          </w:p>
          <w:p w14:paraId="0E63F874" w14:textId="5A7B3F68" w:rsidR="00A43B72" w:rsidRPr="000E55C4" w:rsidRDefault="00A43B72" w:rsidP="00A43B7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การตีลูกโด่งจากล่างหน้ามือและหลังมือ</w:t>
            </w:r>
          </w:p>
        </w:tc>
        <w:tc>
          <w:tcPr>
            <w:tcW w:w="924" w:type="dxa"/>
            <w:shd w:val="clear" w:color="auto" w:fill="auto"/>
          </w:tcPr>
          <w:p w14:paraId="2C3F2EF7" w14:textId="1934E8B7" w:rsidR="00A43B72" w:rsidRPr="000E55C4" w:rsidRDefault="00A43B72" w:rsidP="00A43B72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EF995BF" w14:textId="434E5785" w:rsidR="00A43B72" w:rsidRPr="000E55C4" w:rsidRDefault="00A43B72" w:rsidP="00A43B72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17F275F7" w14:textId="625FB44D" w:rsidR="00A43B72" w:rsidRPr="000E55C4" w:rsidRDefault="00A43B72" w:rsidP="00A43B7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4BA43356" w14:textId="77777777" w:rsidR="00A43B72" w:rsidRPr="000E55C4" w:rsidRDefault="00A43B72" w:rsidP="00A43B7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0DDBCE55" w14:textId="77777777" w:rsidTr="00B61D98">
        <w:tc>
          <w:tcPr>
            <w:tcW w:w="864" w:type="dxa"/>
            <w:shd w:val="clear" w:color="auto" w:fill="auto"/>
          </w:tcPr>
          <w:p w14:paraId="6FEDEC97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</w:tcPr>
          <w:p w14:paraId="1BD0B768" w14:textId="77777777" w:rsidR="00747A79" w:rsidRPr="000E55C4" w:rsidRDefault="00747A79" w:rsidP="00747A79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 3</w:t>
            </w:r>
          </w:p>
          <w:p w14:paraId="44BCCD06" w14:textId="3118D7F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การรับลูกกลางอากาศหน้ามือและหลังมือ การเก็บลูกที่พื้น การตีลูกเซป (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save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24" w:type="dxa"/>
            <w:shd w:val="clear" w:color="auto" w:fill="auto"/>
          </w:tcPr>
          <w:p w14:paraId="1A123546" w14:textId="6D545116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7928CF4" w14:textId="367A3674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5C365444" w14:textId="1100484F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D6B9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2B4B9690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38ECE695" w14:textId="77777777" w:rsidTr="000E55C4">
        <w:trPr>
          <w:trHeight w:val="1331"/>
        </w:trPr>
        <w:tc>
          <w:tcPr>
            <w:tcW w:w="864" w:type="dxa"/>
            <w:shd w:val="clear" w:color="auto" w:fill="auto"/>
          </w:tcPr>
          <w:p w14:paraId="44875950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5F34F6AD" w14:textId="2408E7BF" w:rsidR="00747A79" w:rsidRPr="000E55C4" w:rsidRDefault="00747A79" w:rsidP="00747A79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รายงานกติกาแบดมินตัน</w:t>
            </w:r>
          </w:p>
        </w:tc>
        <w:tc>
          <w:tcPr>
            <w:tcW w:w="924" w:type="dxa"/>
            <w:shd w:val="clear" w:color="auto" w:fill="auto"/>
          </w:tcPr>
          <w:p w14:paraId="0DE8345A" w14:textId="3A919191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202D0A95" w14:textId="173814A8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7AFBBE35" w14:textId="5E44953C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D6B9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26BCED6B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56D27D5E" w14:textId="77777777" w:rsidTr="00B61D98">
        <w:tc>
          <w:tcPr>
            <w:tcW w:w="864" w:type="dxa"/>
            <w:shd w:val="clear" w:color="auto" w:fill="auto"/>
          </w:tcPr>
          <w:p w14:paraId="7356AB42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</w:tcPr>
          <w:p w14:paraId="19E2428D" w14:textId="77777777" w:rsidR="00747A79" w:rsidRPr="000E55C4" w:rsidRDefault="00747A79" w:rsidP="00747A79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 4</w:t>
            </w:r>
          </w:p>
          <w:p w14:paraId="181FD12C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การตีลูกงัดโด่งหน้ามือและหลังมือ</w:t>
            </w:r>
          </w:p>
          <w:p w14:paraId="07A9AA1A" w14:textId="17A8566F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การตีลูกตัดหยอดหน้ามือและหลังมือ</w:t>
            </w:r>
          </w:p>
        </w:tc>
        <w:tc>
          <w:tcPr>
            <w:tcW w:w="924" w:type="dxa"/>
            <w:shd w:val="clear" w:color="auto" w:fill="auto"/>
          </w:tcPr>
          <w:p w14:paraId="12EF5AED" w14:textId="248F852B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37FE169" w14:textId="73B3A7A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5BF72C2B" w14:textId="00EC75FC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D6B9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34666236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0762DE69" w14:textId="77777777" w:rsidTr="00B61D98">
        <w:tc>
          <w:tcPr>
            <w:tcW w:w="864" w:type="dxa"/>
            <w:shd w:val="clear" w:color="auto" w:fill="auto"/>
          </w:tcPr>
          <w:p w14:paraId="6420717D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3EC82D78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 6</w:t>
            </w:r>
          </w:p>
          <w:p w14:paraId="20851EED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การตีลูกดาดหน้ามือและหลังมือ</w:t>
            </w:r>
          </w:p>
          <w:p w14:paraId="2E0024C5" w14:textId="77777777" w:rsidR="00747A79" w:rsidRPr="000E55C4" w:rsidRDefault="00747A79" w:rsidP="00747A79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การตีลูกอ้อมศีรษะ</w:t>
            </w:r>
          </w:p>
          <w:p w14:paraId="301DD9E9" w14:textId="568F55A8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เล่นเกมสามัคคีตี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แบด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14:paraId="043D99CA" w14:textId="2C9273EC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A417B33" w14:textId="6AF34CAA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4D2042CC" w14:textId="1271A035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D6B9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9AF5BD5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A43B72" w:rsidRPr="000E55C4" w14:paraId="497DBD53" w14:textId="77777777" w:rsidTr="00B61D98">
        <w:tc>
          <w:tcPr>
            <w:tcW w:w="864" w:type="dxa"/>
            <w:shd w:val="clear" w:color="auto" w:fill="auto"/>
          </w:tcPr>
          <w:p w14:paraId="76FB286D" w14:textId="77777777" w:rsidR="00A43B72" w:rsidRPr="000E55C4" w:rsidRDefault="00A43B72" w:rsidP="00A43B72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14:paraId="1C10A46B" w14:textId="77777777" w:rsidR="000E55C4" w:rsidRPr="000E55C4" w:rsidRDefault="000E55C4" w:rsidP="000E55C4">
            <w:pPr>
              <w:ind w:hanging="23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 7</w:t>
            </w:r>
          </w:p>
          <w:p w14:paraId="458050DF" w14:textId="77777777" w:rsidR="000E55C4" w:rsidRPr="000E55C4" w:rsidRDefault="000E55C4" w:rsidP="000E55C4">
            <w:pPr>
              <w:ind w:hanging="23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การตีลูกตบหน้ามือและหลังมือ</w:t>
            </w:r>
          </w:p>
          <w:p w14:paraId="225D8204" w14:textId="66AB5719" w:rsidR="00A43B72" w:rsidRPr="000E55C4" w:rsidRDefault="000E55C4" w:rsidP="000E55C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การตีลูกหยอดหน้าตาข่ายหน้ามือและหลังมือ</w:t>
            </w:r>
          </w:p>
        </w:tc>
        <w:tc>
          <w:tcPr>
            <w:tcW w:w="924" w:type="dxa"/>
            <w:shd w:val="clear" w:color="auto" w:fill="auto"/>
          </w:tcPr>
          <w:p w14:paraId="7851A6EC" w14:textId="783927A6" w:rsidR="00A43B72" w:rsidRPr="000E55C4" w:rsidRDefault="00A43B72" w:rsidP="00A43B72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F7D92E8" w14:textId="33906995" w:rsidR="00A43B72" w:rsidRPr="000E55C4" w:rsidRDefault="00A43B72" w:rsidP="00A43B72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3F79D321" w14:textId="4201E867" w:rsidR="00A43B72" w:rsidRPr="000E55C4" w:rsidRDefault="00747A79" w:rsidP="00A43B7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3FA574C7" w14:textId="77777777" w:rsidR="00A43B72" w:rsidRPr="000E55C4" w:rsidRDefault="00A43B72" w:rsidP="00A43B7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B61D98" w:rsidRPr="000E55C4" w14:paraId="78703984" w14:textId="77777777" w:rsidTr="00B61D98">
        <w:tc>
          <w:tcPr>
            <w:tcW w:w="864" w:type="dxa"/>
            <w:shd w:val="clear" w:color="auto" w:fill="F2F2F2"/>
          </w:tcPr>
          <w:p w14:paraId="77D4FA7B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09A3F03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747A79" w:rsidRPr="000E55C4" w14:paraId="0B610C7B" w14:textId="77777777" w:rsidTr="00B61D98">
        <w:tc>
          <w:tcPr>
            <w:tcW w:w="864" w:type="dxa"/>
            <w:shd w:val="clear" w:color="auto" w:fill="auto"/>
          </w:tcPr>
          <w:p w14:paraId="045B7E95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</w:tcPr>
          <w:p w14:paraId="6011F4BE" w14:textId="77777777" w:rsidR="00747A79" w:rsidRPr="000E55C4" w:rsidRDefault="00747A79" w:rsidP="00747A79">
            <w:pPr>
              <w:ind w:hanging="23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 8 </w:t>
            </w:r>
          </w:p>
          <w:p w14:paraId="2BE70639" w14:textId="77777777" w:rsidR="00747A79" w:rsidRPr="000E55C4" w:rsidRDefault="00747A79" w:rsidP="00747A79">
            <w:pPr>
              <w:ind w:hanging="236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การส่งลูกสั้นหน้ามือและหลังมือ</w:t>
            </w:r>
          </w:p>
          <w:p w14:paraId="08ECB505" w14:textId="58E69372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การส่งลูกยาวหน้ามือและหลังมือ</w:t>
            </w:r>
          </w:p>
        </w:tc>
        <w:tc>
          <w:tcPr>
            <w:tcW w:w="924" w:type="dxa"/>
            <w:shd w:val="clear" w:color="auto" w:fill="auto"/>
          </w:tcPr>
          <w:p w14:paraId="7BE930C4" w14:textId="7280B14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C00D8FF" w14:textId="6D8284EF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079189FA" w14:textId="1E156B91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11D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7566FF67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269D3B47" w14:textId="77777777" w:rsidTr="00B61D98">
        <w:tc>
          <w:tcPr>
            <w:tcW w:w="864" w:type="dxa"/>
            <w:shd w:val="clear" w:color="auto" w:fill="auto"/>
          </w:tcPr>
          <w:p w14:paraId="25287A1D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689" w:type="dxa"/>
          </w:tcPr>
          <w:p w14:paraId="112860A4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 10</w:t>
            </w:r>
          </w:p>
          <w:p w14:paraId="551020C2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การตีลูกเย็บ</w:t>
            </w:r>
          </w:p>
          <w:p w14:paraId="6839CF73" w14:textId="66C5A09E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ทักษะการเคลื่อนที่เข้าหาลูก</w:t>
            </w:r>
          </w:p>
        </w:tc>
        <w:tc>
          <w:tcPr>
            <w:tcW w:w="924" w:type="dxa"/>
            <w:shd w:val="clear" w:color="auto" w:fill="auto"/>
          </w:tcPr>
          <w:p w14:paraId="0CD85F40" w14:textId="0B114E13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3CAC003" w14:textId="103110CC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743521E8" w14:textId="58119352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11D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3562B3EC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6D78999E" w14:textId="77777777" w:rsidTr="00B61D98">
        <w:tc>
          <w:tcPr>
            <w:tcW w:w="864" w:type="dxa"/>
            <w:shd w:val="clear" w:color="auto" w:fill="auto"/>
          </w:tcPr>
          <w:p w14:paraId="78F7E4C3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689" w:type="dxa"/>
          </w:tcPr>
          <w:p w14:paraId="3E3AC498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 11</w:t>
            </w:r>
          </w:p>
          <w:p w14:paraId="6F94C851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ทักษะการเล่นประเภทเดี่ยว</w:t>
            </w:r>
          </w:p>
          <w:p w14:paraId="2B1F6559" w14:textId="39D5C81B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ฝึกเล่นเกมประเภทเดี่ยว</w:t>
            </w:r>
          </w:p>
        </w:tc>
        <w:tc>
          <w:tcPr>
            <w:tcW w:w="924" w:type="dxa"/>
            <w:shd w:val="clear" w:color="auto" w:fill="auto"/>
          </w:tcPr>
          <w:p w14:paraId="6E7FC119" w14:textId="479C9413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61FDE02" w14:textId="30767DBF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7F94CB5D" w14:textId="128A182A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E689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0A4AAA6C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4131F507" w14:textId="77777777" w:rsidTr="00B61D98">
        <w:tc>
          <w:tcPr>
            <w:tcW w:w="864" w:type="dxa"/>
            <w:shd w:val="clear" w:color="auto" w:fill="auto"/>
          </w:tcPr>
          <w:p w14:paraId="46AA3EEE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89" w:type="dxa"/>
          </w:tcPr>
          <w:p w14:paraId="677B6C73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 12</w:t>
            </w:r>
          </w:p>
          <w:p w14:paraId="04FC73B7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ทักษะการเล่นประเภทคู่</w:t>
            </w:r>
          </w:p>
          <w:p w14:paraId="13685275" w14:textId="63EFE83A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ฝึกเล่นเกมประเภทคู่</w:t>
            </w:r>
          </w:p>
        </w:tc>
        <w:tc>
          <w:tcPr>
            <w:tcW w:w="924" w:type="dxa"/>
            <w:shd w:val="clear" w:color="auto" w:fill="auto"/>
          </w:tcPr>
          <w:p w14:paraId="24300BC0" w14:textId="6834A1DB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23F95E5" w14:textId="1A62E326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3C666788" w14:textId="2CC2BDA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E689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3F9E911E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5ACC3860" w14:textId="77777777" w:rsidTr="00B61D98">
        <w:tc>
          <w:tcPr>
            <w:tcW w:w="864" w:type="dxa"/>
            <w:shd w:val="clear" w:color="auto" w:fill="auto"/>
          </w:tcPr>
          <w:p w14:paraId="3491F22C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689" w:type="dxa"/>
          </w:tcPr>
          <w:p w14:paraId="572BCC61" w14:textId="77777777" w:rsidR="00747A79" w:rsidRPr="000E55C4" w:rsidRDefault="00747A79" w:rsidP="00747A79">
            <w:pPr>
              <w:ind w:hanging="236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ทบทวนทักษะในสัปดาห์ที่ 13</w:t>
            </w:r>
          </w:p>
          <w:p w14:paraId="027E6DB7" w14:textId="464C79D5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แข่งขันประเภทเดี่ยวและฝึกตัดสินประเภทเดี่ยว</w:t>
            </w:r>
          </w:p>
        </w:tc>
        <w:tc>
          <w:tcPr>
            <w:tcW w:w="924" w:type="dxa"/>
            <w:shd w:val="clear" w:color="auto" w:fill="auto"/>
          </w:tcPr>
          <w:p w14:paraId="4743C8D7" w14:textId="4688D395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E7CC544" w14:textId="7A2CFE8D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63A86E0F" w14:textId="01089AA4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E689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4F9323AB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747A79" w:rsidRPr="000E55C4" w14:paraId="053AC5A5" w14:textId="77777777" w:rsidTr="00B61D98">
        <w:tc>
          <w:tcPr>
            <w:tcW w:w="864" w:type="dxa"/>
            <w:shd w:val="clear" w:color="auto" w:fill="auto"/>
          </w:tcPr>
          <w:p w14:paraId="679BB23C" w14:textId="77777777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1D19D07D" w14:textId="0E61233C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แข่งขันประเภทคู่และฝึกตัดสินประเภทคู่</w:t>
            </w:r>
          </w:p>
        </w:tc>
        <w:tc>
          <w:tcPr>
            <w:tcW w:w="924" w:type="dxa"/>
            <w:shd w:val="clear" w:color="auto" w:fill="auto"/>
          </w:tcPr>
          <w:p w14:paraId="025FFF90" w14:textId="2C3D29A0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37DBFAF9" w14:textId="43287B78" w:rsidR="00747A79" w:rsidRPr="000E55C4" w:rsidRDefault="00747A79" w:rsidP="00747A79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D37FD20" w14:textId="566A40F8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E689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บรรยายและสาธิต พร้อมทั้งฝึกปฏิบัติ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และตัดสิน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7F676DD" w14:textId="77777777" w:rsidR="00747A79" w:rsidRPr="000E55C4" w:rsidRDefault="00747A79" w:rsidP="00747A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0E55C4" w:rsidRPr="000E55C4" w14:paraId="457829B6" w14:textId="77777777" w:rsidTr="00B61D98">
        <w:tc>
          <w:tcPr>
            <w:tcW w:w="864" w:type="dxa"/>
            <w:shd w:val="clear" w:color="auto" w:fill="auto"/>
          </w:tcPr>
          <w:p w14:paraId="3ABCF7C0" w14:textId="77777777" w:rsidR="000E55C4" w:rsidRPr="000E55C4" w:rsidRDefault="000E55C4" w:rsidP="000E55C4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0E677D9F" w14:textId="48711611" w:rsidR="000E55C4" w:rsidRPr="000E55C4" w:rsidRDefault="000E55C4" w:rsidP="000E55C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ทบทวน บอกแนวข้อสอบและปิดคอร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์ท</w:t>
            </w:r>
            <w:proofErr w:type="spellEnd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การเรียนแบดมินตัน</w:t>
            </w:r>
          </w:p>
        </w:tc>
        <w:tc>
          <w:tcPr>
            <w:tcW w:w="924" w:type="dxa"/>
            <w:shd w:val="clear" w:color="auto" w:fill="auto"/>
          </w:tcPr>
          <w:p w14:paraId="334AE9A5" w14:textId="6CD3D8FE" w:rsidR="000E55C4" w:rsidRPr="000E55C4" w:rsidRDefault="000E55C4" w:rsidP="000E55C4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BF23136" w14:textId="7EE2256A" w:rsidR="000E55C4" w:rsidRPr="000E55C4" w:rsidRDefault="000E55C4" w:rsidP="000E55C4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1E5F02F3" w14:textId="77777777" w:rsidR="000E55C4" w:rsidRPr="000E55C4" w:rsidRDefault="000E55C4" w:rsidP="000E55C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บรรยายและตอบข้อซักถาม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E00F307" w14:textId="77777777" w:rsidR="000E55C4" w:rsidRPr="000E55C4" w:rsidRDefault="000E55C4" w:rsidP="000E55C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อ.ดร.สิงหา ตุลยก</w:t>
            </w:r>
            <w:proofErr w:type="spellStart"/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ุล</w:t>
            </w:r>
            <w:proofErr w:type="spellEnd"/>
          </w:p>
        </w:tc>
      </w:tr>
      <w:tr w:rsidR="00B61D98" w:rsidRPr="000E55C4" w14:paraId="73255493" w14:textId="77777777" w:rsidTr="00362418">
        <w:trPr>
          <w:trHeight w:val="531"/>
        </w:trPr>
        <w:tc>
          <w:tcPr>
            <w:tcW w:w="864" w:type="dxa"/>
            <w:shd w:val="clear" w:color="auto" w:fill="F2F2F2"/>
          </w:tcPr>
          <w:p w14:paraId="2DE5009D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555442D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B61D98" w:rsidRPr="000E55C4" w14:paraId="36660F11" w14:textId="77777777" w:rsidTr="00362418">
        <w:trPr>
          <w:trHeight w:val="413"/>
        </w:trPr>
        <w:tc>
          <w:tcPr>
            <w:tcW w:w="864" w:type="dxa"/>
            <w:shd w:val="clear" w:color="auto" w:fill="F2F2F2"/>
          </w:tcPr>
          <w:p w14:paraId="7A2A909F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DFB2277" w14:textId="77777777" w:rsidR="00B61D98" w:rsidRPr="000E55C4" w:rsidRDefault="00B61D98" w:rsidP="00B61D98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D98" w:rsidRPr="000E55C4" w14:paraId="04AC7B43" w14:textId="77777777" w:rsidTr="00B61D98">
        <w:tc>
          <w:tcPr>
            <w:tcW w:w="4553" w:type="dxa"/>
            <w:gridSpan w:val="2"/>
            <w:shd w:val="clear" w:color="auto" w:fill="F2F2F2"/>
          </w:tcPr>
          <w:p w14:paraId="045CBEDE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75130D42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14:paraId="76F0892C" w14:textId="77777777" w:rsidR="00B61D98" w:rsidRPr="000E55C4" w:rsidRDefault="00B61D98" w:rsidP="00B61D98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04CB41EB" w14:textId="77777777" w:rsidR="00B61D98" w:rsidRPr="000E55C4" w:rsidRDefault="00B61D98" w:rsidP="00B61D98">
            <w:pPr>
              <w:spacing w:after="200"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01773A" w14:textId="6C361A97" w:rsidR="005F2389" w:rsidRDefault="005F238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2A70F29" w14:textId="0DFD7EED" w:rsidR="007F1A59" w:rsidRDefault="007F1A5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0FAF448" w14:textId="467A521C" w:rsidR="007F1A59" w:rsidRDefault="007F1A5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DACE1D9" w14:textId="77777777" w:rsidR="007F1A59" w:rsidRPr="000E55C4" w:rsidRDefault="007F1A5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B47EDA0" w14:textId="77777777" w:rsidR="00BE24F9" w:rsidRPr="000E55C4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114B0F" w:rsidRPr="000E55C4" w14:paraId="75A57DDC" w14:textId="77777777" w:rsidTr="00B61D98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3173C8C6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1EA2FDE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03B2C9E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92B827E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539CE20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14B0F" w:rsidRPr="000E55C4" w14:paraId="4EDF2A85" w14:textId="77777777" w:rsidTr="00B61D98">
        <w:tc>
          <w:tcPr>
            <w:tcW w:w="738" w:type="dxa"/>
            <w:shd w:val="clear" w:color="auto" w:fill="auto"/>
          </w:tcPr>
          <w:p w14:paraId="68DA51C3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</w:t>
            </w:r>
          </w:p>
        </w:tc>
        <w:tc>
          <w:tcPr>
            <w:tcW w:w="2002" w:type="dxa"/>
            <w:shd w:val="clear" w:color="auto" w:fill="auto"/>
          </w:tcPr>
          <w:p w14:paraId="1A7F94F6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ด้านคุณธรรมจริยธรรม</w:t>
            </w:r>
          </w:p>
          <w:p w14:paraId="2B826328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4087" w:type="dxa"/>
            <w:shd w:val="clear" w:color="auto" w:fill="auto"/>
          </w:tcPr>
          <w:p w14:paraId="4422BB70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  การส่งงานภายในกำหนดเวลา  ความมีระเบียบวินัยในการทำงาน</w:t>
            </w:r>
          </w:p>
        </w:tc>
        <w:tc>
          <w:tcPr>
            <w:tcW w:w="1190" w:type="dxa"/>
            <w:shd w:val="clear" w:color="auto" w:fill="auto"/>
          </w:tcPr>
          <w:p w14:paraId="037DA397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5F97A8D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10 </w:t>
            </w: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114B0F" w:rsidRPr="000E55C4" w14:paraId="7B975CBF" w14:textId="77777777" w:rsidTr="00B61D98">
        <w:tc>
          <w:tcPr>
            <w:tcW w:w="738" w:type="dxa"/>
            <w:shd w:val="clear" w:color="auto" w:fill="auto"/>
          </w:tcPr>
          <w:p w14:paraId="626F0C1A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</w:t>
            </w:r>
          </w:p>
        </w:tc>
        <w:tc>
          <w:tcPr>
            <w:tcW w:w="2002" w:type="dxa"/>
            <w:shd w:val="clear" w:color="auto" w:fill="auto"/>
          </w:tcPr>
          <w:p w14:paraId="59302ED7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ด้านความรู้ </w:t>
            </w:r>
          </w:p>
          <w:p w14:paraId="2881CF70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2.4</w:t>
            </w: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</w:rPr>
              <w:t>,2.5,2.6</w:t>
            </w:r>
          </w:p>
        </w:tc>
        <w:tc>
          <w:tcPr>
            <w:tcW w:w="4087" w:type="dxa"/>
            <w:shd w:val="clear" w:color="auto" w:fill="auto"/>
          </w:tcPr>
          <w:p w14:paraId="16FFD3A8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ศึกษาค้นคว้าทำรายงานและนำเสนอ</w:t>
            </w:r>
            <w:r w:rsidR="00083A26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</w:t>
            </w:r>
          </w:p>
          <w:p w14:paraId="6F6790F2" w14:textId="77777777" w:rsidR="00083A26" w:rsidRPr="000E55C4" w:rsidRDefault="00083A26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7330879A" w14:textId="77777777" w:rsidR="00083A26" w:rsidRPr="000E55C4" w:rsidRDefault="00083A26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27CF0A2B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การสอบปลายภาค</w:t>
            </w:r>
          </w:p>
        </w:tc>
        <w:tc>
          <w:tcPr>
            <w:tcW w:w="1190" w:type="dxa"/>
            <w:shd w:val="clear" w:color="auto" w:fill="auto"/>
          </w:tcPr>
          <w:p w14:paraId="4CC5EAC3" w14:textId="77777777" w:rsidR="00083A26" w:rsidRPr="000E55C4" w:rsidRDefault="00083A26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  <w:p w14:paraId="5FCC1E31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 17-18</w:t>
            </w:r>
          </w:p>
        </w:tc>
        <w:tc>
          <w:tcPr>
            <w:tcW w:w="1589" w:type="dxa"/>
            <w:shd w:val="clear" w:color="auto" w:fill="auto"/>
          </w:tcPr>
          <w:p w14:paraId="34AF3876" w14:textId="473B26F4" w:rsidR="00114B0F" w:rsidRPr="000E55C4" w:rsidRDefault="007F1A59" w:rsidP="00E126F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="00E126F5" w:rsidRPr="000E55C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 xml:space="preserve"> %</w:t>
            </w:r>
          </w:p>
          <w:p w14:paraId="45AF2873" w14:textId="77777777" w:rsidR="007F1A59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     </w:t>
            </w:r>
          </w:p>
          <w:p w14:paraId="49F3F6F1" w14:textId="77777777" w:rsidR="007F1A59" w:rsidRDefault="007F1A59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4115C79B" w14:textId="6BAF94FF" w:rsidR="00114B0F" w:rsidRPr="000E55C4" w:rsidRDefault="00114B0F" w:rsidP="007F1A5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 xml:space="preserve"> %</w:t>
            </w:r>
          </w:p>
        </w:tc>
      </w:tr>
      <w:tr w:rsidR="00114B0F" w:rsidRPr="000E55C4" w14:paraId="2FF51EE6" w14:textId="77777777" w:rsidTr="00B61D98">
        <w:tc>
          <w:tcPr>
            <w:tcW w:w="738" w:type="dxa"/>
            <w:shd w:val="clear" w:color="auto" w:fill="auto"/>
          </w:tcPr>
          <w:p w14:paraId="78CE0A9D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3.</w:t>
            </w:r>
          </w:p>
        </w:tc>
        <w:tc>
          <w:tcPr>
            <w:tcW w:w="2002" w:type="dxa"/>
            <w:shd w:val="clear" w:color="auto" w:fill="auto"/>
          </w:tcPr>
          <w:p w14:paraId="137A135D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  <w:p w14:paraId="4D4580AB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3.3</w:t>
            </w:r>
          </w:p>
        </w:tc>
        <w:tc>
          <w:tcPr>
            <w:tcW w:w="4087" w:type="dxa"/>
            <w:shd w:val="clear" w:color="auto" w:fill="auto"/>
          </w:tcPr>
          <w:p w14:paraId="7E660E90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สังเกตผลจากการประเมินผลงาน</w:t>
            </w:r>
          </w:p>
          <w:p w14:paraId="2C49A07A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สังเกตจากพฤติกรรมการเรียนรู้</w:t>
            </w:r>
          </w:p>
        </w:tc>
        <w:tc>
          <w:tcPr>
            <w:tcW w:w="1190" w:type="dxa"/>
            <w:shd w:val="clear" w:color="auto" w:fill="auto"/>
          </w:tcPr>
          <w:p w14:paraId="1F9E2D08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1232550A" w14:textId="77777777" w:rsidR="00114B0F" w:rsidRPr="000E55C4" w:rsidRDefault="00E126F5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114B0F" w:rsidRPr="000E55C4" w14:paraId="71B2D9AE" w14:textId="77777777" w:rsidTr="00B61D98">
        <w:tc>
          <w:tcPr>
            <w:tcW w:w="738" w:type="dxa"/>
            <w:shd w:val="clear" w:color="auto" w:fill="auto"/>
          </w:tcPr>
          <w:p w14:paraId="69AF3538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4.</w:t>
            </w:r>
          </w:p>
        </w:tc>
        <w:tc>
          <w:tcPr>
            <w:tcW w:w="2002" w:type="dxa"/>
            <w:shd w:val="clear" w:color="auto" w:fill="auto"/>
          </w:tcPr>
          <w:p w14:paraId="0199931E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ด้านทักษะความสัมพันธ์ระหว่างบุคคลและความรับผิดชอบ</w:t>
            </w:r>
            <w:r w:rsidR="00083A26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4.2</w:t>
            </w:r>
          </w:p>
        </w:tc>
        <w:tc>
          <w:tcPr>
            <w:tcW w:w="4087" w:type="dxa"/>
            <w:shd w:val="clear" w:color="auto" w:fill="auto"/>
          </w:tcPr>
          <w:p w14:paraId="7BAD9D58" w14:textId="7B4EA4DA" w:rsidR="00114B0F" w:rsidRPr="007F1A59" w:rsidRDefault="007F1A59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F1A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การเล่นคู่</w:t>
            </w:r>
          </w:p>
          <w:p w14:paraId="4E7A22B1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14:paraId="3E91D111" w14:textId="77777777" w:rsidR="00114B0F" w:rsidRPr="000E55C4" w:rsidRDefault="00114B0F" w:rsidP="00083A2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</w:t>
            </w:r>
            <w:r w:rsidR="00083A26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ทดสอบ</w:t>
            </w:r>
          </w:p>
        </w:tc>
        <w:tc>
          <w:tcPr>
            <w:tcW w:w="1589" w:type="dxa"/>
            <w:shd w:val="clear" w:color="auto" w:fill="auto"/>
          </w:tcPr>
          <w:p w14:paraId="7B0E612C" w14:textId="77777777" w:rsidR="00114B0F" w:rsidRPr="000E55C4" w:rsidRDefault="00E126F5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114B0F" w:rsidRPr="000E55C4" w14:paraId="78C09666" w14:textId="77777777" w:rsidTr="00B61D98">
        <w:tc>
          <w:tcPr>
            <w:tcW w:w="738" w:type="dxa"/>
            <w:shd w:val="clear" w:color="auto" w:fill="auto"/>
          </w:tcPr>
          <w:p w14:paraId="7555DC6C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5.</w:t>
            </w:r>
          </w:p>
        </w:tc>
        <w:tc>
          <w:tcPr>
            <w:tcW w:w="2002" w:type="dxa"/>
            <w:shd w:val="clear" w:color="auto" w:fill="auto"/>
          </w:tcPr>
          <w:p w14:paraId="79F610F2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ด้านทักษะการวิเคราะห์เชิงตัวเลข การสื่อสารและเทคโนโลยีสารสนเทศ</w:t>
            </w:r>
          </w:p>
          <w:p w14:paraId="6FF4FB8A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5.3</w:t>
            </w:r>
          </w:p>
        </w:tc>
        <w:tc>
          <w:tcPr>
            <w:tcW w:w="4087" w:type="dxa"/>
            <w:shd w:val="clear" w:color="auto" w:fill="auto"/>
          </w:tcPr>
          <w:p w14:paraId="2462BF11" w14:textId="4DCD6C08" w:rsidR="00114B0F" w:rsidRPr="000E55C4" w:rsidRDefault="007F1A59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การเป็นกรรมการตัดสิน</w:t>
            </w:r>
          </w:p>
        </w:tc>
        <w:tc>
          <w:tcPr>
            <w:tcW w:w="1190" w:type="dxa"/>
            <w:shd w:val="clear" w:color="auto" w:fill="auto"/>
          </w:tcPr>
          <w:p w14:paraId="7B48B23C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14:paraId="2EEA9771" w14:textId="76705DCD" w:rsidR="00114B0F" w:rsidRPr="000E55C4" w:rsidRDefault="007F1A59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114B0F" w:rsidRPr="000E55C4" w14:paraId="7417EAC3" w14:textId="77777777" w:rsidTr="00B61D98">
        <w:tc>
          <w:tcPr>
            <w:tcW w:w="738" w:type="dxa"/>
            <w:shd w:val="clear" w:color="auto" w:fill="auto"/>
          </w:tcPr>
          <w:p w14:paraId="0F56CAC8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6.</w:t>
            </w:r>
          </w:p>
        </w:tc>
        <w:tc>
          <w:tcPr>
            <w:tcW w:w="2002" w:type="dxa"/>
            <w:shd w:val="clear" w:color="auto" w:fill="auto"/>
          </w:tcPr>
          <w:p w14:paraId="0FAE1AB9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ด้านทักษะด้านการจัดการเรียนรู้</w:t>
            </w:r>
          </w:p>
          <w:p w14:paraId="2543EA4C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t>6.1</w:t>
            </w:r>
          </w:p>
        </w:tc>
        <w:tc>
          <w:tcPr>
            <w:tcW w:w="4087" w:type="dxa"/>
            <w:shd w:val="clear" w:color="auto" w:fill="auto"/>
          </w:tcPr>
          <w:p w14:paraId="39803D34" w14:textId="17C82DDC" w:rsidR="00114B0F" w:rsidRPr="000E55C4" w:rsidRDefault="007F1A59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ทักษะแบดมินตัน</w:t>
            </w:r>
          </w:p>
        </w:tc>
        <w:tc>
          <w:tcPr>
            <w:tcW w:w="1190" w:type="dxa"/>
            <w:shd w:val="clear" w:color="auto" w:fill="auto"/>
          </w:tcPr>
          <w:p w14:paraId="07B8B455" w14:textId="77777777" w:rsidR="00114B0F" w:rsidRPr="000E55C4" w:rsidRDefault="00114B0F" w:rsidP="00B61D9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14:paraId="53EADC72" w14:textId="3AE3AE6C" w:rsidR="00114B0F" w:rsidRPr="000E55C4" w:rsidRDefault="007F1A59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114B0F" w:rsidRPr="000E55C4">
              <w:rPr>
                <w:rFonts w:ascii="TH SarabunPSK" w:eastAsia="Times New Roman" w:hAnsi="TH SarabunPSK" w:cs="TH SarabunPSK" w:hint="cs"/>
                <w:sz w:val="32"/>
                <w:szCs w:val="32"/>
              </w:rPr>
              <w:t>%</w:t>
            </w:r>
          </w:p>
        </w:tc>
      </w:tr>
      <w:tr w:rsidR="00114B0F" w:rsidRPr="000E55C4" w14:paraId="2B3A05B7" w14:textId="77777777" w:rsidTr="00B61D98">
        <w:tc>
          <w:tcPr>
            <w:tcW w:w="8017" w:type="dxa"/>
            <w:gridSpan w:val="4"/>
            <w:shd w:val="clear" w:color="auto" w:fill="auto"/>
          </w:tcPr>
          <w:p w14:paraId="54962384" w14:textId="77777777" w:rsidR="00114B0F" w:rsidRPr="000E55C4" w:rsidRDefault="00114B0F" w:rsidP="00B61D98">
            <w:pPr>
              <w:ind w:left="0" w:firstLine="0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1EDD4F5B" w14:textId="77777777" w:rsidR="00114B0F" w:rsidRPr="000E55C4" w:rsidRDefault="00114B0F" w:rsidP="00B61D9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0E55C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%</w:t>
            </w:r>
          </w:p>
        </w:tc>
      </w:tr>
    </w:tbl>
    <w:p w14:paraId="1AFBEB4D" w14:textId="77777777" w:rsidR="00FE6FB8" w:rsidRPr="000E55C4" w:rsidRDefault="00FE6FB8" w:rsidP="00791918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71A01604" w14:textId="77777777" w:rsidR="002E587C" w:rsidRPr="000E55C4" w:rsidRDefault="002E587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ทรัพยากรประกอบการเรียนการสอน</w:t>
      </w:r>
    </w:p>
    <w:p w14:paraId="25797916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6370153" w14:textId="673ABCCB" w:rsidR="00FE6FB8" w:rsidRPr="000E55C4" w:rsidRDefault="002E587C" w:rsidP="00E41654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1.  ตำรา</w:t>
      </w:r>
      <w:r w:rsidR="00364F98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</w:t>
      </w:r>
      <w:r w:rsidR="00364F98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และข้อมูลสำคัญ</w:t>
      </w:r>
    </w:p>
    <w:p w14:paraId="157CD6FB" w14:textId="14EF203D" w:rsidR="008C7B65" w:rsidRPr="008C7B65" w:rsidRDefault="008C7B65" w:rsidP="008C7B65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  <w:r w:rsidRPr="008C7B65">
        <w:rPr>
          <w:rFonts w:ascii="TH SarabunPSK" w:eastAsia="Arial Unicode MS" w:hAnsi="TH SarabunPSK" w:cs="TH SarabunPSK" w:hint="cs"/>
          <w:sz w:val="32"/>
          <w:szCs w:val="32"/>
        </w:rPr>
        <w:t>_________________(2550).</w:t>
      </w:r>
      <w:r w:rsidRPr="008C7B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C7B65">
        <w:rPr>
          <w:rFonts w:ascii="TH SarabunPSK" w:hAnsi="TH SarabunPSK" w:cs="TH SarabunPSK" w:hint="cs"/>
          <w:i/>
          <w:iCs/>
          <w:sz w:val="32"/>
          <w:szCs w:val="32"/>
          <w:cs/>
        </w:rPr>
        <w:t>แบดมินตัน</w:t>
      </w:r>
      <w:r w:rsidRPr="008C7B65">
        <w:rPr>
          <w:rFonts w:ascii="TH SarabunPSK" w:eastAsia="Arial Unicode MS" w:hAnsi="TH SarabunPSK" w:cs="TH SarabunPSK" w:hint="cs"/>
          <w:i/>
          <w:iCs/>
          <w:sz w:val="32"/>
          <w:szCs w:val="32"/>
        </w:rPr>
        <w:t xml:space="preserve"> : </w:t>
      </w:r>
      <w:r w:rsidRPr="008C7B65">
        <w:rPr>
          <w:rFonts w:ascii="TH SarabunPSK" w:hAnsi="TH SarabunPSK" w:cs="TH SarabunPSK" w:hint="cs"/>
          <w:i/>
          <w:iCs/>
          <w:sz w:val="32"/>
          <w:szCs w:val="32"/>
          <w:cs/>
        </w:rPr>
        <w:t>รวมกฎ กติกา</w:t>
      </w:r>
      <w:r w:rsidRPr="008C7B65">
        <w:rPr>
          <w:rFonts w:ascii="TH SarabunPSK" w:eastAsia="Arial Unicode MS" w:hAnsi="TH SarabunPSK" w:cs="TH SarabunPSK" w:hint="cs"/>
          <w:i/>
          <w:iCs/>
          <w:sz w:val="32"/>
          <w:szCs w:val="32"/>
        </w:rPr>
        <w:t xml:space="preserve"> </w:t>
      </w:r>
      <w:r w:rsidRPr="008C7B65">
        <w:rPr>
          <w:rFonts w:ascii="TH SarabunPSK" w:hAnsi="TH SarabunPSK" w:cs="TH SarabunPSK" w:hint="cs"/>
          <w:i/>
          <w:iCs/>
          <w:sz w:val="32"/>
          <w:szCs w:val="32"/>
          <w:cs/>
        </w:rPr>
        <w:t>และพื้นฐานการเล่น</w:t>
      </w:r>
      <w:r w:rsidRPr="008C7B65">
        <w:rPr>
          <w:rFonts w:ascii="TH SarabunPSK" w:hAnsi="TH SarabunPSK" w:cs="TH SarabunPSK" w:hint="cs"/>
          <w:i/>
          <w:iCs/>
          <w:sz w:val="32"/>
          <w:szCs w:val="32"/>
        </w:rPr>
        <w:t>.</w:t>
      </w:r>
      <w:r w:rsidRPr="008C7B65">
        <w:rPr>
          <w:rFonts w:ascii="TH SarabunPSK" w:hAnsi="TH SarabunPSK" w:cs="TH SarabunPSK" w:hint="cs"/>
          <w:sz w:val="32"/>
          <w:szCs w:val="32"/>
          <w:cs/>
        </w:rPr>
        <w:t xml:space="preserve"> ปทุมธานี</w:t>
      </w:r>
      <w:r w:rsidRPr="008C7B65">
        <w:rPr>
          <w:rFonts w:ascii="TH SarabunPSK" w:hAnsi="TH SarabunPSK" w:cs="TH SarabunPSK" w:hint="cs"/>
          <w:sz w:val="32"/>
          <w:szCs w:val="32"/>
        </w:rPr>
        <w:t xml:space="preserve">. </w:t>
      </w:r>
      <w:r w:rsidRPr="008C7B65">
        <w:rPr>
          <w:rFonts w:ascii="TH SarabunPSK" w:hAnsi="TH SarabunPSK" w:cs="TH SarabunPSK" w:hint="cs"/>
          <w:sz w:val="32"/>
          <w:szCs w:val="32"/>
          <w:cs/>
        </w:rPr>
        <w:t>สกายบุ</w:t>
      </w:r>
      <w:proofErr w:type="spellStart"/>
      <w:r w:rsidRPr="008C7B65">
        <w:rPr>
          <w:rFonts w:ascii="TH SarabunPSK" w:hAnsi="TH SarabunPSK" w:cs="TH SarabunPSK" w:hint="cs"/>
          <w:sz w:val="32"/>
          <w:szCs w:val="32"/>
          <w:cs/>
        </w:rPr>
        <w:t>๊กส์</w:t>
      </w:r>
      <w:proofErr w:type="spellEnd"/>
      <w:r w:rsidRPr="008C7B65">
        <w:rPr>
          <w:rFonts w:ascii="TH SarabunPSK" w:eastAsia="Arial Unicode MS" w:hAnsi="TH SarabunPSK" w:cs="TH SarabunPSK" w:hint="cs"/>
          <w:sz w:val="32"/>
          <w:szCs w:val="32"/>
        </w:rPr>
        <w:t xml:space="preserve">, </w:t>
      </w:r>
    </w:p>
    <w:p w14:paraId="033CE33F" w14:textId="77777777" w:rsidR="00FB7331" w:rsidRPr="000E55C4" w:rsidRDefault="00FB7331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29B1B2E" w14:textId="77777777" w:rsidR="002E587C" w:rsidRPr="000E55C4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2E587C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.  เอกสารและข้อมูลแนะนำ</w:t>
      </w:r>
    </w:p>
    <w:p w14:paraId="536E8455" w14:textId="72FE17A4" w:rsidR="002E587C" w:rsidRPr="000E55C4" w:rsidRDefault="007F1A5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คลิปวีดิโอทักษะต่าง ๆ และการแข่งขันแบดมินตันในประเภทต่าง ๆ </w:t>
      </w:r>
    </w:p>
    <w:p w14:paraId="762BDA74" w14:textId="77777777" w:rsidR="00747A79" w:rsidRPr="000E55C4" w:rsidRDefault="00747A79" w:rsidP="00747A79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5780E907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0E55C4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07789E6B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9621F6D" w14:textId="77777777" w:rsidR="002E587C" w:rsidRPr="000E55C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</w:p>
    <w:p w14:paraId="045C670D" w14:textId="77777777" w:rsidR="0087377A" w:rsidRPr="000E55C4" w:rsidRDefault="0087377A" w:rsidP="008737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1.1  ประเมินผลการสอนโดยใช้ระบบออนไลน์</w:t>
      </w:r>
    </w:p>
    <w:p w14:paraId="67EA1804" w14:textId="77777777" w:rsidR="0087377A" w:rsidRPr="000E55C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1.2  สอบถามความคิดเห็นจากนิสิตในสัปดาห์สุดท้าย</w:t>
      </w:r>
    </w:p>
    <w:p w14:paraId="1AA8376F" w14:textId="77777777" w:rsidR="0087377A" w:rsidRPr="000E55C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1.3  ให้นิสิตเขียนแสดงความคิดเห็นการสอนในสัปดาห์สุดท้าย</w:t>
      </w:r>
    </w:p>
    <w:p w14:paraId="426358F8" w14:textId="77777777" w:rsidR="00083A26" w:rsidRPr="000E55C4" w:rsidRDefault="00083A26" w:rsidP="0087377A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14:paraId="7858EC0B" w14:textId="77777777" w:rsidR="002E587C" w:rsidRPr="000E55C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2.  กลยุทธ์การประเมินการสอน</w:t>
      </w:r>
    </w:p>
    <w:p w14:paraId="06646CEB" w14:textId="77777777" w:rsidR="002E587C" w:rsidRPr="000E55C4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0E55C4"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0E55C4">
        <w:rPr>
          <w:rFonts w:ascii="TH SarabunPSK" w:hAnsi="TH SarabunPSK" w:cs="TH SarabunPSK" w:hint="cs"/>
          <w:sz w:val="32"/>
          <w:szCs w:val="32"/>
          <w:cs/>
        </w:rPr>
        <w:t xml:space="preserve"> ทุกภาคการศึกษา</w:t>
      </w:r>
    </w:p>
    <w:p w14:paraId="55B31DDB" w14:textId="77777777" w:rsidR="002E587C" w:rsidRPr="000E55C4" w:rsidRDefault="002E587C" w:rsidP="0087377A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38D3406" w14:textId="77777777" w:rsidR="002E587C" w:rsidRPr="000E55C4" w:rsidRDefault="002E587C" w:rsidP="0087377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3.  การปรับปรุงการสอน</w:t>
      </w:r>
    </w:p>
    <w:p w14:paraId="6B119F5F" w14:textId="77777777" w:rsidR="0087377A" w:rsidRPr="000E55C4" w:rsidRDefault="0087377A" w:rsidP="008737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3.1  นำผลการประเมินมาใช้ในการปรับปรุงการสอน</w:t>
      </w:r>
    </w:p>
    <w:p w14:paraId="1E1BED82" w14:textId="77777777" w:rsidR="0087377A" w:rsidRPr="000E55C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3.2  ค้นคว้าข้อมูลการนำความรู้ใหม่ๆ นำมาใช้ในการสอน</w:t>
      </w:r>
    </w:p>
    <w:p w14:paraId="30736094" w14:textId="77777777" w:rsidR="0087377A" w:rsidRPr="000E55C4" w:rsidRDefault="0087377A" w:rsidP="0087377A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3.3 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14:paraId="554CEB20" w14:textId="77777777" w:rsidR="002E587C" w:rsidRPr="000E55C4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2E510E8" w14:textId="77777777" w:rsidR="002E587C" w:rsidRPr="000E55C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4.  การทวนสอบมาตรฐาน</w:t>
      </w:r>
      <w:r w:rsidR="00EC46D4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D2911"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ในรายวิชา</w:t>
      </w:r>
    </w:p>
    <w:p w14:paraId="28C64570" w14:textId="77777777" w:rsidR="00FF5B51" w:rsidRPr="000E55C4" w:rsidRDefault="00FF5B51" w:rsidP="00FF5B51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4.1  ประชุมคณาจารย์ผู้สอนทุกกลุ่มเพื่อทวนสอบคะแนนและเกรดของนิสิต</w:t>
      </w:r>
    </w:p>
    <w:p w14:paraId="59629329" w14:textId="77777777" w:rsidR="00FF5B51" w:rsidRPr="000E55C4" w:rsidRDefault="00FF5B51" w:rsidP="00FF5B5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4.2  ให้นิสิตได้มีโอกาสตรวจสอบคะแนนและเกรดก่อนส่งเกรดให้สำนักทะเบียนและประมวลผล</w:t>
      </w:r>
    </w:p>
    <w:p w14:paraId="35B46296" w14:textId="77777777" w:rsidR="00FF5B51" w:rsidRPr="000E55C4" w:rsidRDefault="00FF5B51" w:rsidP="00FF5B51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ab/>
        <w:t>4.3  ก่อนการสอบ จัดประชุมคณาจารย์ผู้สอนเพื่อออกข้อสอบร่วมกับการพัฒนาข้อสอบเพื่อให้ได้มาตรฐาน</w:t>
      </w:r>
    </w:p>
    <w:p w14:paraId="6436F466" w14:textId="77777777" w:rsidR="002E587C" w:rsidRPr="000E55C4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B4ADA14" w14:textId="77777777" w:rsidR="002E587C" w:rsidRPr="000E55C4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55C4">
        <w:rPr>
          <w:rFonts w:ascii="TH SarabunPSK" w:hAnsi="TH SarabunPSK" w:cs="TH SarabunPSK" w:hint="cs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719CEFC1" w14:textId="77777777" w:rsidR="002E587C" w:rsidRPr="000E55C4" w:rsidRDefault="00FF5B5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0E55C4">
        <w:rPr>
          <w:rFonts w:ascii="TH SarabunPSK" w:hAnsi="TH SarabunPSK" w:cs="TH SarabunPSK" w:hint="cs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นำมาสรุปผลและพัฒนารายวิชาก่อนการสอนในภาคการศึกษาถัดไป</w:t>
      </w:r>
    </w:p>
    <w:p w14:paraId="2CA6ABB0" w14:textId="77777777" w:rsidR="00200587" w:rsidRPr="000E55C4" w:rsidRDefault="0020058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sectPr w:rsidR="00200587" w:rsidRPr="000E55C4" w:rsidSect="006D7041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C2CA" w14:textId="77777777" w:rsidR="00E629BB" w:rsidRDefault="00E629BB">
      <w:r>
        <w:separator/>
      </w:r>
    </w:p>
  </w:endnote>
  <w:endnote w:type="continuationSeparator" w:id="0">
    <w:p w14:paraId="6DF27A3A" w14:textId="77777777" w:rsidR="00E629BB" w:rsidRDefault="00E6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0392" w14:textId="77777777" w:rsidR="009632CE" w:rsidRPr="00960863" w:rsidRDefault="009632C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743C9E66" w14:textId="77777777" w:rsidR="009632CE" w:rsidRDefault="00963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995B" w14:textId="77777777" w:rsidR="00E629BB" w:rsidRDefault="00E629BB">
      <w:r>
        <w:separator/>
      </w:r>
    </w:p>
  </w:footnote>
  <w:footnote w:type="continuationSeparator" w:id="0">
    <w:p w14:paraId="726FE1FE" w14:textId="77777777" w:rsidR="00E629BB" w:rsidRDefault="00E6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101039"/>
      <w:docPartObj>
        <w:docPartGallery w:val="Page Numbers (Top of Page)"/>
        <w:docPartUnique/>
      </w:docPartObj>
    </w:sdtPr>
    <w:sdtContent>
      <w:p w14:paraId="1BA4B9DD" w14:textId="77777777" w:rsidR="009632CE" w:rsidRDefault="009632C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56A" w:rsidRPr="007E356A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197B26D5" w14:textId="77777777" w:rsidR="009632CE" w:rsidRDefault="00963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DC2E" w14:textId="77777777" w:rsidR="009632CE" w:rsidRPr="006D7041" w:rsidRDefault="009632C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5AD5" w14:textId="77777777" w:rsidR="009632CE" w:rsidRPr="006D7041" w:rsidRDefault="009632CE" w:rsidP="006D7041">
    <w:pPr>
      <w:pStyle w:val="Header"/>
      <w:framePr w:w="796" w:h="451" w:hRule="exact" w:wrap="around" w:vAnchor="text" w:hAnchor="page" w:x="5926" w:y="1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7E356A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1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73BA477C" w14:textId="77777777" w:rsidR="009632CE" w:rsidRPr="006D7041" w:rsidRDefault="009632C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363981">
    <w:abstractNumId w:val="6"/>
  </w:num>
  <w:num w:numId="2" w16cid:durableId="1185822733">
    <w:abstractNumId w:val="1"/>
  </w:num>
  <w:num w:numId="3" w16cid:durableId="1881167647">
    <w:abstractNumId w:val="3"/>
  </w:num>
  <w:num w:numId="4" w16cid:durableId="1957329278">
    <w:abstractNumId w:val="10"/>
  </w:num>
  <w:num w:numId="5" w16cid:durableId="862786284">
    <w:abstractNumId w:val="2"/>
  </w:num>
  <w:num w:numId="6" w16cid:durableId="1622958624">
    <w:abstractNumId w:val="8"/>
  </w:num>
  <w:num w:numId="7" w16cid:durableId="404573149">
    <w:abstractNumId w:val="7"/>
  </w:num>
  <w:num w:numId="8" w16cid:durableId="871649456">
    <w:abstractNumId w:val="0"/>
  </w:num>
  <w:num w:numId="9" w16cid:durableId="718742221">
    <w:abstractNumId w:val="5"/>
  </w:num>
  <w:num w:numId="10" w16cid:durableId="481696801">
    <w:abstractNumId w:val="4"/>
  </w:num>
  <w:num w:numId="11" w16cid:durableId="887107376">
    <w:abstractNumId w:val="11"/>
  </w:num>
  <w:num w:numId="12" w16cid:durableId="1092510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1096F"/>
    <w:rsid w:val="00010A71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77A76"/>
    <w:rsid w:val="00081A6C"/>
    <w:rsid w:val="00083A26"/>
    <w:rsid w:val="00083D76"/>
    <w:rsid w:val="00087D1F"/>
    <w:rsid w:val="00093E4F"/>
    <w:rsid w:val="000A566E"/>
    <w:rsid w:val="000B1BC2"/>
    <w:rsid w:val="000C3ED0"/>
    <w:rsid w:val="000D5F5C"/>
    <w:rsid w:val="000E55C4"/>
    <w:rsid w:val="000F4A3C"/>
    <w:rsid w:val="000F68A9"/>
    <w:rsid w:val="001102A2"/>
    <w:rsid w:val="00112EBE"/>
    <w:rsid w:val="00114B0F"/>
    <w:rsid w:val="00114ECE"/>
    <w:rsid w:val="00127D7E"/>
    <w:rsid w:val="001306AE"/>
    <w:rsid w:val="00136F6A"/>
    <w:rsid w:val="001402A5"/>
    <w:rsid w:val="0014166C"/>
    <w:rsid w:val="0015586C"/>
    <w:rsid w:val="001742F0"/>
    <w:rsid w:val="001775BA"/>
    <w:rsid w:val="00177A26"/>
    <w:rsid w:val="001851A5"/>
    <w:rsid w:val="00191462"/>
    <w:rsid w:val="00194EB7"/>
    <w:rsid w:val="001A4100"/>
    <w:rsid w:val="001B2657"/>
    <w:rsid w:val="001B33D5"/>
    <w:rsid w:val="001B445A"/>
    <w:rsid w:val="001B4BC6"/>
    <w:rsid w:val="001B5759"/>
    <w:rsid w:val="001C50A3"/>
    <w:rsid w:val="001D00FE"/>
    <w:rsid w:val="001D09EC"/>
    <w:rsid w:val="001D6721"/>
    <w:rsid w:val="001D7207"/>
    <w:rsid w:val="001E3A56"/>
    <w:rsid w:val="001E5B05"/>
    <w:rsid w:val="001F4A04"/>
    <w:rsid w:val="00200587"/>
    <w:rsid w:val="00206A03"/>
    <w:rsid w:val="002121DC"/>
    <w:rsid w:val="00213C27"/>
    <w:rsid w:val="002230EC"/>
    <w:rsid w:val="00226F68"/>
    <w:rsid w:val="0023285A"/>
    <w:rsid w:val="0025228C"/>
    <w:rsid w:val="002526F1"/>
    <w:rsid w:val="00252A76"/>
    <w:rsid w:val="00255746"/>
    <w:rsid w:val="00255A22"/>
    <w:rsid w:val="00262D28"/>
    <w:rsid w:val="00264448"/>
    <w:rsid w:val="002754F3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43B5"/>
    <w:rsid w:val="002E5225"/>
    <w:rsid w:val="002E587C"/>
    <w:rsid w:val="002E68FD"/>
    <w:rsid w:val="002F50BF"/>
    <w:rsid w:val="00317D01"/>
    <w:rsid w:val="00330A8C"/>
    <w:rsid w:val="00341D9A"/>
    <w:rsid w:val="0034744C"/>
    <w:rsid w:val="00361988"/>
    <w:rsid w:val="00362418"/>
    <w:rsid w:val="00364F98"/>
    <w:rsid w:val="00375D9C"/>
    <w:rsid w:val="0038541F"/>
    <w:rsid w:val="00385946"/>
    <w:rsid w:val="00390604"/>
    <w:rsid w:val="003C13B0"/>
    <w:rsid w:val="003E52B2"/>
    <w:rsid w:val="003E582D"/>
    <w:rsid w:val="003F0AD2"/>
    <w:rsid w:val="003F26F4"/>
    <w:rsid w:val="00400144"/>
    <w:rsid w:val="00400456"/>
    <w:rsid w:val="00404771"/>
    <w:rsid w:val="004053C5"/>
    <w:rsid w:val="00423AFE"/>
    <w:rsid w:val="004374C8"/>
    <w:rsid w:val="00437C84"/>
    <w:rsid w:val="00457275"/>
    <w:rsid w:val="004723A6"/>
    <w:rsid w:val="00472A1A"/>
    <w:rsid w:val="0047763F"/>
    <w:rsid w:val="00497156"/>
    <w:rsid w:val="004A45B9"/>
    <w:rsid w:val="004B188E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305B1"/>
    <w:rsid w:val="00540F79"/>
    <w:rsid w:val="00541A67"/>
    <w:rsid w:val="00543C1D"/>
    <w:rsid w:val="0055072C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789B"/>
    <w:rsid w:val="005D2F25"/>
    <w:rsid w:val="005D641F"/>
    <w:rsid w:val="005F01F4"/>
    <w:rsid w:val="005F2389"/>
    <w:rsid w:val="00614E14"/>
    <w:rsid w:val="0063661F"/>
    <w:rsid w:val="00640285"/>
    <w:rsid w:val="00640616"/>
    <w:rsid w:val="006543A2"/>
    <w:rsid w:val="00664335"/>
    <w:rsid w:val="00667C1E"/>
    <w:rsid w:val="006722F9"/>
    <w:rsid w:val="00680E5E"/>
    <w:rsid w:val="00693DD1"/>
    <w:rsid w:val="00696D41"/>
    <w:rsid w:val="006A16C1"/>
    <w:rsid w:val="006A298C"/>
    <w:rsid w:val="006A3496"/>
    <w:rsid w:val="006A3BE0"/>
    <w:rsid w:val="006A5A61"/>
    <w:rsid w:val="006C6E23"/>
    <w:rsid w:val="006D7041"/>
    <w:rsid w:val="006E0EEA"/>
    <w:rsid w:val="006E5531"/>
    <w:rsid w:val="006E6E32"/>
    <w:rsid w:val="006F6A40"/>
    <w:rsid w:val="006F7A09"/>
    <w:rsid w:val="00704595"/>
    <w:rsid w:val="007108F0"/>
    <w:rsid w:val="007135E3"/>
    <w:rsid w:val="00720151"/>
    <w:rsid w:val="00731A3C"/>
    <w:rsid w:val="0074031F"/>
    <w:rsid w:val="007434F6"/>
    <w:rsid w:val="0074649C"/>
    <w:rsid w:val="00747A79"/>
    <w:rsid w:val="00762406"/>
    <w:rsid w:val="00767E3D"/>
    <w:rsid w:val="00781BC3"/>
    <w:rsid w:val="00791918"/>
    <w:rsid w:val="00793407"/>
    <w:rsid w:val="007A4705"/>
    <w:rsid w:val="007B06D4"/>
    <w:rsid w:val="007B67C7"/>
    <w:rsid w:val="007C0E95"/>
    <w:rsid w:val="007D64F2"/>
    <w:rsid w:val="007E356A"/>
    <w:rsid w:val="007E4C22"/>
    <w:rsid w:val="007F19A8"/>
    <w:rsid w:val="007F1A59"/>
    <w:rsid w:val="007F3C9A"/>
    <w:rsid w:val="007F4527"/>
    <w:rsid w:val="00802EDE"/>
    <w:rsid w:val="00805DC5"/>
    <w:rsid w:val="00806152"/>
    <w:rsid w:val="00810655"/>
    <w:rsid w:val="00815B86"/>
    <w:rsid w:val="00846552"/>
    <w:rsid w:val="00847D11"/>
    <w:rsid w:val="00852EBC"/>
    <w:rsid w:val="008548C3"/>
    <w:rsid w:val="008554B9"/>
    <w:rsid w:val="00861C1B"/>
    <w:rsid w:val="0087377A"/>
    <w:rsid w:val="00877435"/>
    <w:rsid w:val="00881CE0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7B65"/>
    <w:rsid w:val="008D2911"/>
    <w:rsid w:val="008E4AF6"/>
    <w:rsid w:val="008E656B"/>
    <w:rsid w:val="008E73D7"/>
    <w:rsid w:val="008F44C3"/>
    <w:rsid w:val="008F7D6A"/>
    <w:rsid w:val="00902D42"/>
    <w:rsid w:val="00906231"/>
    <w:rsid w:val="009071D5"/>
    <w:rsid w:val="00914B28"/>
    <w:rsid w:val="009246D3"/>
    <w:rsid w:val="00930CC4"/>
    <w:rsid w:val="0093119D"/>
    <w:rsid w:val="009526F5"/>
    <w:rsid w:val="00960863"/>
    <w:rsid w:val="00963164"/>
    <w:rsid w:val="009632CE"/>
    <w:rsid w:val="00970504"/>
    <w:rsid w:val="00974FC0"/>
    <w:rsid w:val="00975D2C"/>
    <w:rsid w:val="00981083"/>
    <w:rsid w:val="009B0321"/>
    <w:rsid w:val="009B7ACD"/>
    <w:rsid w:val="009D1613"/>
    <w:rsid w:val="009D1EC2"/>
    <w:rsid w:val="009E12D3"/>
    <w:rsid w:val="009E7E6D"/>
    <w:rsid w:val="009F07C1"/>
    <w:rsid w:val="009F0ACD"/>
    <w:rsid w:val="009F64BD"/>
    <w:rsid w:val="00A0050D"/>
    <w:rsid w:val="00A047C6"/>
    <w:rsid w:val="00A177A6"/>
    <w:rsid w:val="00A20A3A"/>
    <w:rsid w:val="00A2747C"/>
    <w:rsid w:val="00A274FB"/>
    <w:rsid w:val="00A34577"/>
    <w:rsid w:val="00A43B72"/>
    <w:rsid w:val="00A70EEB"/>
    <w:rsid w:val="00A82D41"/>
    <w:rsid w:val="00A959E0"/>
    <w:rsid w:val="00AA0B4D"/>
    <w:rsid w:val="00AB2A1E"/>
    <w:rsid w:val="00AC066B"/>
    <w:rsid w:val="00AC4D6E"/>
    <w:rsid w:val="00B0175F"/>
    <w:rsid w:val="00B01A41"/>
    <w:rsid w:val="00B14EDB"/>
    <w:rsid w:val="00B1636C"/>
    <w:rsid w:val="00B17185"/>
    <w:rsid w:val="00B24085"/>
    <w:rsid w:val="00B307F9"/>
    <w:rsid w:val="00B45432"/>
    <w:rsid w:val="00B50F6A"/>
    <w:rsid w:val="00B57F60"/>
    <w:rsid w:val="00B61D98"/>
    <w:rsid w:val="00B63EAC"/>
    <w:rsid w:val="00B742D1"/>
    <w:rsid w:val="00B75C80"/>
    <w:rsid w:val="00B83A88"/>
    <w:rsid w:val="00B86C98"/>
    <w:rsid w:val="00B87284"/>
    <w:rsid w:val="00B87F68"/>
    <w:rsid w:val="00BA7833"/>
    <w:rsid w:val="00BC2B46"/>
    <w:rsid w:val="00BC3874"/>
    <w:rsid w:val="00BD5E54"/>
    <w:rsid w:val="00BD7013"/>
    <w:rsid w:val="00BE24F9"/>
    <w:rsid w:val="00C04D50"/>
    <w:rsid w:val="00C12F3E"/>
    <w:rsid w:val="00C22A73"/>
    <w:rsid w:val="00C302CA"/>
    <w:rsid w:val="00C30505"/>
    <w:rsid w:val="00C30BCF"/>
    <w:rsid w:val="00C317C3"/>
    <w:rsid w:val="00C326E0"/>
    <w:rsid w:val="00C4208F"/>
    <w:rsid w:val="00C600EB"/>
    <w:rsid w:val="00C60B27"/>
    <w:rsid w:val="00C6296C"/>
    <w:rsid w:val="00C63342"/>
    <w:rsid w:val="00C7178F"/>
    <w:rsid w:val="00C8750F"/>
    <w:rsid w:val="00CB3336"/>
    <w:rsid w:val="00CC14A8"/>
    <w:rsid w:val="00CC419E"/>
    <w:rsid w:val="00CC50E6"/>
    <w:rsid w:val="00CD52DC"/>
    <w:rsid w:val="00CE6F06"/>
    <w:rsid w:val="00D013A8"/>
    <w:rsid w:val="00D15BC3"/>
    <w:rsid w:val="00D252C1"/>
    <w:rsid w:val="00D3530B"/>
    <w:rsid w:val="00D3639E"/>
    <w:rsid w:val="00D37F87"/>
    <w:rsid w:val="00D416A6"/>
    <w:rsid w:val="00D4550C"/>
    <w:rsid w:val="00D5046D"/>
    <w:rsid w:val="00D50DB9"/>
    <w:rsid w:val="00D57E30"/>
    <w:rsid w:val="00D606BD"/>
    <w:rsid w:val="00D61CD2"/>
    <w:rsid w:val="00D664D9"/>
    <w:rsid w:val="00D7384C"/>
    <w:rsid w:val="00D743AD"/>
    <w:rsid w:val="00D76FD3"/>
    <w:rsid w:val="00D81477"/>
    <w:rsid w:val="00D84971"/>
    <w:rsid w:val="00D854F2"/>
    <w:rsid w:val="00D8651A"/>
    <w:rsid w:val="00D90124"/>
    <w:rsid w:val="00D908E7"/>
    <w:rsid w:val="00D97E27"/>
    <w:rsid w:val="00DA03CE"/>
    <w:rsid w:val="00DA07FD"/>
    <w:rsid w:val="00DA3CF3"/>
    <w:rsid w:val="00DD3530"/>
    <w:rsid w:val="00DE311C"/>
    <w:rsid w:val="00DE3427"/>
    <w:rsid w:val="00DE50FA"/>
    <w:rsid w:val="00E02E67"/>
    <w:rsid w:val="00E126F5"/>
    <w:rsid w:val="00E245AA"/>
    <w:rsid w:val="00E40179"/>
    <w:rsid w:val="00E4020C"/>
    <w:rsid w:val="00E41654"/>
    <w:rsid w:val="00E533CC"/>
    <w:rsid w:val="00E5580B"/>
    <w:rsid w:val="00E629BB"/>
    <w:rsid w:val="00E63874"/>
    <w:rsid w:val="00E71F96"/>
    <w:rsid w:val="00E843AE"/>
    <w:rsid w:val="00EA4A93"/>
    <w:rsid w:val="00EB0D9F"/>
    <w:rsid w:val="00EB3439"/>
    <w:rsid w:val="00EB65B7"/>
    <w:rsid w:val="00EB6F17"/>
    <w:rsid w:val="00EC3CAF"/>
    <w:rsid w:val="00EC46D4"/>
    <w:rsid w:val="00EF079F"/>
    <w:rsid w:val="00EF78EE"/>
    <w:rsid w:val="00EF7ADE"/>
    <w:rsid w:val="00F356C5"/>
    <w:rsid w:val="00F375A5"/>
    <w:rsid w:val="00F651C4"/>
    <w:rsid w:val="00F8419F"/>
    <w:rsid w:val="00F85587"/>
    <w:rsid w:val="00F85E70"/>
    <w:rsid w:val="00FA3AB9"/>
    <w:rsid w:val="00FA73F9"/>
    <w:rsid w:val="00FB7331"/>
    <w:rsid w:val="00FD35C9"/>
    <w:rsid w:val="00FD64D7"/>
    <w:rsid w:val="00FE0635"/>
    <w:rsid w:val="00FE108B"/>
    <w:rsid w:val="00FE3C0B"/>
    <w:rsid w:val="00FE6FB8"/>
    <w:rsid w:val="00FF028F"/>
    <w:rsid w:val="00FF5B5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3453"/>
  <w15:docId w15:val="{0C0746A4-2944-43A8-A169-459CDF65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table" w:customStyle="1" w:styleId="10">
    <w:name w:val="เส้นตาราง1"/>
    <w:basedOn w:val="TableNormal"/>
    <w:next w:val="TableGrid"/>
    <w:uiPriority w:val="99"/>
    <w:rsid w:val="00F375A5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6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F68A-9A49-409D-903E-CBBBC1E9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3313</Words>
  <Characters>18890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singha tulyakul</cp:lastModifiedBy>
  <cp:revision>2</cp:revision>
  <cp:lastPrinted>2021-11-30T10:51:00Z</cp:lastPrinted>
  <dcterms:created xsi:type="dcterms:W3CDTF">2024-06-18T15:41:00Z</dcterms:created>
  <dcterms:modified xsi:type="dcterms:W3CDTF">2024-06-18T15:41:00Z</dcterms:modified>
</cp:coreProperties>
</file>