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365B2A" w:rsidRDefault="00365B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:rsidR="00365B2A" w:rsidRDefault="00365B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>
        <w:trPr>
          <w:trHeight w:val="247"/>
        </w:trPr>
        <w:tc>
          <w:tcPr>
            <w:tcW w:w="3217" w:type="dxa"/>
            <w:vAlign w:val="center"/>
          </w:tcPr>
          <w:p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>
        <w:trPr>
          <w:trHeight w:val="701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:rsidR="00354FD0" w:rsidRPr="00930CD8" w:rsidRDefault="008F3D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30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1F5B" w:rsidRPr="00E01F5B">
              <w:rPr>
                <w:rFonts w:ascii="TH SarabunPSK" w:hAnsi="TH SarabunPSK" w:cs="TH SarabunPSK"/>
                <w:sz w:val="32"/>
                <w:szCs w:val="32"/>
              </w:rPr>
              <w:t xml:space="preserve">0308370 </w:t>
            </w:r>
            <w:r w:rsidR="00E01F5B" w:rsidRPr="00E01F5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การพัฒนาสมรรถนะในการสอนวิทยาศาสตร</w:t>
            </w:r>
            <w:r w:rsidR="00E01F5B" w:rsidRPr="00E01F5B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E01F5B" w:rsidRPr="00E01F5B">
              <w:rPr>
                <w:rFonts w:ascii="TH SarabunPSK" w:hAnsi="TH SarabunPSK" w:cs="TH SarabunPSK"/>
                <w:sz w:val="32"/>
                <w:szCs w:val="32"/>
                <w:cs/>
              </w:rPr>
              <w:t>ระดับโรงเรียน</w:t>
            </w:r>
          </w:p>
          <w:p w:rsidR="00354FD0" w:rsidRPr="00E01F5B" w:rsidRDefault="008F3D78" w:rsidP="00AF1A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E01F5B" w:rsidRPr="00E01F5B">
              <w:rPr>
                <w:rFonts w:ascii="TH SarabunPSK" w:hAnsi="TH SarabunPSK" w:cs="TH SarabunPSK"/>
                <w:sz w:val="32"/>
                <w:szCs w:val="32"/>
              </w:rPr>
              <w:t>Development of Science Teaching Competency in School</w:t>
            </w:r>
          </w:p>
        </w:tc>
      </w:tr>
      <w:tr w:rsidR="00354FD0">
        <w:trPr>
          <w:trHeight w:val="719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:rsidR="00354FD0" w:rsidRDefault="00CC69AF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2404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:rsidR="00354FD0" w:rsidRDefault="008F3D78" w:rsidP="002117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21179B">
              <w:rPr>
                <w:rFonts w:ascii="TH SarabunPSK" w:hAnsi="TH SarabunPSK" w:cs="TH SarabunPSK" w:hint="cs"/>
                <w:sz w:val="28"/>
                <w:cs/>
              </w:rPr>
              <w:t>การศึกษาบัณฑิต</w:t>
            </w:r>
          </w:p>
        </w:tc>
      </w:tr>
      <w:tr w:rsidR="00354FD0">
        <w:trPr>
          <w:trHeight w:val="142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:rsidR="00354FD0" w:rsidRDefault="002117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54FD0">
        <w:trPr>
          <w:trHeight w:val="100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:rsidR="00354FD0" w:rsidRDefault="00AF1A82" w:rsidP="00AF1A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F1A82">
              <w:rPr>
                <w:rFonts w:ascii="TH SarabunPSK" w:hAnsi="TH SarabunPSK" w:cs="TH SarabunPSK"/>
                <w:sz w:val="28"/>
                <w:cs/>
                <w:lang w:val="th-TH"/>
              </w:rPr>
              <w:t>อ.ดร.ธัญชนก  พูนศิลป์</w:t>
            </w:r>
          </w:p>
        </w:tc>
      </w:tr>
      <w:tr w:rsidR="00354FD0">
        <w:trPr>
          <w:trHeight w:val="692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21179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>
        <w:trPr>
          <w:trHeight w:val="58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 w:rsidR="00E01F5B"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</w:p>
        </w:tc>
      </w:tr>
      <w:tr w:rsidR="00354FD0">
        <w:trPr>
          <w:trHeight w:val="1070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:rsidR="004C75D2" w:rsidRPr="004C75D2" w:rsidRDefault="008F3D78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>
        <w:tc>
          <w:tcPr>
            <w:tcW w:w="903" w:type="dxa"/>
            <w:vAlign w:val="center"/>
          </w:tcPr>
          <w:p w:rsidR="00354FD0" w:rsidRPr="00AF1A82" w:rsidRDefault="008F3D78" w:rsidP="00365B2A">
            <w:pPr>
              <w:pStyle w:val="ListParagraph"/>
              <w:spacing w:after="0" w:line="240" w:lineRule="auto"/>
              <w:ind w:left="35" w:right="-1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8" w:type="dxa"/>
            <w:vAlign w:val="center"/>
          </w:tcPr>
          <w:p w:rsidR="00354FD0" w:rsidRPr="00365B2A" w:rsidRDefault="00365B2A" w:rsidP="0036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65B2A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อธิบายทฤษฎี หลักการ และเทคนิคการจัดการเรียนรู้ในวิชาวิทยาศาสตร์ที่เน้นการแก้ปัญหาให้สอดคล้องกับบริบทในชั้นเรียนได้</w:t>
            </w:r>
          </w:p>
        </w:tc>
      </w:tr>
      <w:tr w:rsidR="00354FD0">
        <w:tc>
          <w:tcPr>
            <w:tcW w:w="903" w:type="dxa"/>
          </w:tcPr>
          <w:p w:rsidR="00354FD0" w:rsidRPr="00AF1A82" w:rsidRDefault="008F3D78" w:rsidP="00365B2A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8" w:type="dxa"/>
            <w:vAlign w:val="center"/>
          </w:tcPr>
          <w:p w:rsidR="00354FD0" w:rsidRPr="00365B2A" w:rsidRDefault="00365B2A" w:rsidP="00365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B2A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ออกแบบวิธีจัดการเรียนรู้</w:t>
            </w:r>
            <w:r w:rsidRPr="00365B2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วิชาวิทยาศาสตร์ที่เน้นการแก้ปัญหาเป็นฐาน โดย</w:t>
            </w:r>
            <w:r w:rsidRPr="00365B2A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บูรณาการความรู้เนื้อหาวิชา</w:t>
            </w:r>
            <w:r w:rsidRPr="00365B2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วิทยาศาสตร์</w:t>
            </w:r>
            <w:r w:rsidRPr="00365B2A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วิชาชีพครู วิธีการสอนและเทคโนโลยีดิจิทัลในการ</w:t>
            </w:r>
            <w:r w:rsidRPr="00365B2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จัด</w:t>
            </w:r>
            <w:r w:rsidRPr="00365B2A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การเรียนรู้</w:t>
            </w:r>
            <w:r w:rsidRPr="00365B2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เข้าด้วยกัน</w:t>
            </w:r>
          </w:p>
        </w:tc>
      </w:tr>
      <w:tr w:rsidR="00354FD0" w:rsidTr="00365B2A">
        <w:trPr>
          <w:trHeight w:val="936"/>
        </w:trPr>
        <w:tc>
          <w:tcPr>
            <w:tcW w:w="903" w:type="dxa"/>
          </w:tcPr>
          <w:p w:rsidR="00354FD0" w:rsidRPr="00365B2A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8" w:type="dxa"/>
            <w:vAlign w:val="center"/>
          </w:tcPr>
          <w:p w:rsidR="00354FD0" w:rsidRPr="00365B2A" w:rsidRDefault="00365B2A" w:rsidP="0036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ออกแบบสื่อการสอน โดยใช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้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สื่อและเทคโนโลย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ี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การสื่อสาร เพื่อใช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้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ในการจัดการความรู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้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ทางวิทยาศาสตร์ได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้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อย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่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างเหมาะสม</w:t>
            </w:r>
          </w:p>
        </w:tc>
      </w:tr>
      <w:tr w:rsidR="00365B2A" w:rsidTr="00365B2A">
        <w:trPr>
          <w:trHeight w:val="936"/>
        </w:trPr>
        <w:tc>
          <w:tcPr>
            <w:tcW w:w="903" w:type="dxa"/>
          </w:tcPr>
          <w:p w:rsidR="00365B2A" w:rsidRDefault="00365B2A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28" w:type="dxa"/>
            <w:vAlign w:val="center"/>
          </w:tcPr>
          <w:p w:rsidR="00365B2A" w:rsidRPr="00365B2A" w:rsidRDefault="00365B2A" w:rsidP="00365B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วางแผนและออกแบบเนื้อหาสาระ กิจกรรมการจัดการเรียนรู้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และการ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บริหารจัดการชั้นเรียน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ได้อย่างมีประสิทธิภาพ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365B2A" w:rsidTr="00365B2A">
        <w:trPr>
          <w:trHeight w:val="936"/>
        </w:trPr>
        <w:tc>
          <w:tcPr>
            <w:tcW w:w="903" w:type="dxa"/>
          </w:tcPr>
          <w:p w:rsidR="00365B2A" w:rsidRDefault="00365B2A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28" w:type="dxa"/>
            <w:vAlign w:val="center"/>
          </w:tcPr>
          <w:p w:rsidR="00365B2A" w:rsidRPr="00365B2A" w:rsidRDefault="00365B2A" w:rsidP="00365B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เลือก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ใช้สื่อและเทคโนโลยี</w:t>
            </w:r>
            <w:r w:rsidRPr="00365B2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ในการ</w:t>
            </w: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วัดและประเมินผลเพื่อพัฒนาผู้เรียนอย่างเหมาะสมและสร้างสรรค์</w:t>
            </w:r>
          </w:p>
        </w:tc>
      </w:tr>
      <w:tr w:rsidR="00365B2A" w:rsidTr="00365B2A">
        <w:trPr>
          <w:trHeight w:val="936"/>
        </w:trPr>
        <w:tc>
          <w:tcPr>
            <w:tcW w:w="903" w:type="dxa"/>
          </w:tcPr>
          <w:p w:rsidR="00365B2A" w:rsidRDefault="00365B2A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365B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028" w:type="dxa"/>
            <w:vAlign w:val="center"/>
          </w:tcPr>
          <w:p w:rsidR="00365B2A" w:rsidRPr="00365B2A" w:rsidRDefault="00365B2A" w:rsidP="00365B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</w:pPr>
            <w:r w:rsidRPr="00365B2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ถ่ายทอดความรู้ทางวิทยาศาสตร์ได้อย่างมีประสิทธิภาพโดยการปฏิบัติการสอนในสถานการณ์จำลอง</w:t>
            </w:r>
          </w:p>
        </w:tc>
      </w:tr>
    </w:tbl>
    <w:p w:rsidR="00354FD0" w:rsidRPr="00365B2A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737"/>
        <w:gridCol w:w="914"/>
        <w:gridCol w:w="810"/>
        <w:gridCol w:w="810"/>
        <w:gridCol w:w="810"/>
        <w:gridCol w:w="810"/>
        <w:gridCol w:w="1080"/>
        <w:gridCol w:w="1095"/>
      </w:tblGrid>
      <w:tr w:rsidR="00365B2A" w:rsidTr="006E5574">
        <w:trPr>
          <w:trHeight w:val="608"/>
          <w:tblHeader/>
        </w:trPr>
        <w:tc>
          <w:tcPr>
            <w:tcW w:w="2196" w:type="dxa"/>
            <w:vMerge w:val="restart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4891" w:type="dxa"/>
            <w:gridSpan w:val="6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2175" w:type="dxa"/>
            <w:gridSpan w:val="2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365B2A" w:rsidTr="006E5574">
        <w:trPr>
          <w:trHeight w:val="43"/>
          <w:tblHeader/>
        </w:trPr>
        <w:tc>
          <w:tcPr>
            <w:tcW w:w="2196" w:type="dxa"/>
            <w:vMerge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65B2A" w:rsidRDefault="00365B2A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914" w:type="dxa"/>
            <w:vAlign w:val="center"/>
          </w:tcPr>
          <w:p w:rsidR="00365B2A" w:rsidRDefault="00365B2A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0" w:type="dxa"/>
            <w:vAlign w:val="center"/>
          </w:tcPr>
          <w:p w:rsidR="00365B2A" w:rsidRDefault="00365B2A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1080" w:type="dxa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1095" w:type="dxa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</w:tr>
      <w:tr w:rsidR="00365B2A" w:rsidTr="006E5574">
        <w:trPr>
          <w:trHeight w:val="365"/>
        </w:trPr>
        <w:tc>
          <w:tcPr>
            <w:tcW w:w="2196" w:type="dxa"/>
            <w:vAlign w:val="center"/>
          </w:tcPr>
          <w:p w:rsidR="00365B2A" w:rsidRPr="006E5574" w:rsidRDefault="00365B2A" w:rsidP="006E5574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5574"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รูปแบบ</w:t>
            </w:r>
            <w:r w:rsid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และเทคนิคการจัดการเรียนรู้</w:t>
            </w:r>
            <w:r w:rsidR="006E5574"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วิทยาศาสตร์</w:t>
            </w:r>
          </w:p>
        </w:tc>
        <w:sdt>
          <w:sdtPr>
            <w:rPr>
              <w:rFonts w:ascii="TH SarabunPSK" w:hAnsi="TH SarabunPSK" w:cs="TH SarabunPSK"/>
              <w:sz w:val="24"/>
              <w:szCs w:val="24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365B2A" w:rsidRPr="006E5574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 w:rsidRPr="006E5574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4"/>
              <w:szCs w:val="24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365B2A" w:rsidRPr="006E5574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 w:rsidRPr="006E5574">
                  <w:rPr>
                    <w:rFonts w:ascii="TH SarabunPSK" w:hAnsi="TH SarabunPSK" w:cs="TH SarabunPSK"/>
                    <w:sz w:val="24"/>
                    <w:szCs w:val="24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4"/>
              <w:szCs w:val="24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365B2A" w:rsidRPr="006E5574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 w:rsidRPr="006E5574">
                  <w:rPr>
                    <w:rFonts w:ascii="TH SarabunPSK" w:hAnsi="TH SarabunPSK" w:cs="TH SarabunPSK"/>
                    <w:sz w:val="24"/>
                    <w:szCs w:val="24"/>
                  </w:rPr>
                  <w:sym w:font="Wingdings 2" w:char="F020"/>
                </w:r>
              </w:p>
            </w:tc>
          </w:sdtContent>
        </w:sdt>
        <w:tc>
          <w:tcPr>
            <w:tcW w:w="810" w:type="dxa"/>
          </w:tcPr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365B2A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95" w:type="dxa"/>
                <w:vAlign w:val="center"/>
              </w:tcPr>
              <w:p w:rsidR="00365B2A" w:rsidRDefault="006E557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</w:tr>
      <w:tr w:rsidR="00365B2A" w:rsidTr="006E5574">
        <w:trPr>
          <w:trHeight w:val="365"/>
        </w:trPr>
        <w:tc>
          <w:tcPr>
            <w:tcW w:w="2196" w:type="dxa"/>
            <w:vAlign w:val="center"/>
          </w:tcPr>
          <w:p w:rsidR="00365B2A" w:rsidRDefault="006E5574" w:rsidP="0021179B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5" w:hanging="180"/>
              <w:rPr>
                <w:rFonts w:ascii="TH SarabunPSK" w:hAnsi="TH SarabunPSK" w:cs="TH SarabunPSK"/>
                <w:sz w:val="28"/>
                <w:cs/>
              </w:rPr>
            </w:pP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การบูรณาการการสอนวิทยาศาสตร์ตามแนวสะเต็มและสติมศึกษา</w:t>
            </w:r>
          </w:p>
        </w:tc>
        <w:tc>
          <w:tcPr>
            <w:tcW w:w="737" w:type="dxa"/>
            <w:vAlign w:val="center"/>
          </w:tcPr>
          <w:p w:rsidR="00365B2A" w:rsidRPr="006E5574" w:rsidRDefault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5574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914" w:type="dxa"/>
            <w:vAlign w:val="center"/>
          </w:tcPr>
          <w:p w:rsidR="00365B2A" w:rsidRPr="006E5574" w:rsidRDefault="00365B2A" w:rsidP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sdt>
            <w:sdtPr>
              <w:rPr>
                <w:rFonts w:ascii="TH SarabunPSK" w:hAnsi="TH SarabunPSK" w:cs="TH SarabunPSK"/>
                <w:sz w:val="24"/>
                <w:szCs w:val="24"/>
                <w:cs/>
              </w:rPr>
              <w:id w:val="-2103019490"/>
              <w14:checkbox>
                <w14:checked w14:val="0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365B2A" w:rsidRPr="006E5574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6E5574">
                  <w:rPr>
                    <w:rFonts w:ascii="TH SarabunPSK" w:hAnsi="TH SarabunPSK" w:cs="TH SarabunPSK"/>
                    <w:sz w:val="24"/>
                    <w:szCs w:val="24"/>
                  </w:rPr>
                  <w:sym w:font="Wingdings 2" w:char="F020"/>
                </w:r>
              </w:p>
            </w:sdtContent>
          </w:sdt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365B2A" w:rsidRDefault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</w:tr>
      <w:tr w:rsidR="00365B2A" w:rsidTr="006E5574">
        <w:trPr>
          <w:trHeight w:val="378"/>
        </w:trPr>
        <w:tc>
          <w:tcPr>
            <w:tcW w:w="2196" w:type="dxa"/>
            <w:vAlign w:val="center"/>
          </w:tcPr>
          <w:p w:rsidR="00365B2A" w:rsidRPr="006E5574" w:rsidRDefault="006E5574" w:rsidP="006E5574">
            <w:pPr>
              <w:spacing w:after="0" w:line="240" w:lineRule="auto"/>
              <w:ind w:left="130" w:hanging="13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3</w:t>
            </w: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การ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สังเกตการจัดการ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เรียนรู้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วิทยาศาสตร์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 xml:space="preserve">ในชั้นเรียน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และการออกแบบแผนการจัดการเรียนรู้วิทยาศาสตร์</w:t>
            </w:r>
          </w:p>
        </w:tc>
        <w:sdt>
          <w:sdtPr>
            <w:rPr>
              <w:rFonts w:ascii="TH SarabunPSK" w:hAnsi="TH SarabunPSK" w:cs="TH SarabunPSK"/>
              <w:sz w:val="24"/>
              <w:szCs w:val="24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365B2A" w:rsidRPr="006E5574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 w:rsidRPr="006E5574">
                  <w:rPr>
                    <w:rFonts w:ascii="TH SarabunPSK" w:hAnsi="TH SarabunPSK" w:cs="TH SarabunPSK"/>
                    <w:sz w:val="24"/>
                    <w:szCs w:val="24"/>
                  </w:rPr>
                  <w:sym w:font="Wingdings 2" w:char="F020"/>
                </w:r>
              </w:p>
            </w:tc>
          </w:sdtContent>
        </w:sdt>
        <w:tc>
          <w:tcPr>
            <w:tcW w:w="914" w:type="dxa"/>
            <w:vAlign w:val="center"/>
          </w:tcPr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24"/>
              <w:szCs w:val="24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365B2A" w:rsidRPr="006E5574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 w:rsidRPr="006E5574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P</w:t>
                </w:r>
              </w:p>
            </w:tc>
          </w:sdtContent>
        </w:sdt>
        <w:tc>
          <w:tcPr>
            <w:tcW w:w="810" w:type="dxa"/>
          </w:tcPr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6E5574" w:rsidRPr="006E5574" w:rsidRDefault="006E5574" w:rsidP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365B2A" w:rsidRPr="006E5574" w:rsidRDefault="006E5574" w:rsidP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5574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365B2A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95" w:type="dxa"/>
                <w:vAlign w:val="center"/>
              </w:tcPr>
              <w:p w:rsidR="00365B2A" w:rsidRDefault="006E557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</w:tr>
      <w:tr w:rsidR="00365B2A" w:rsidTr="006E5574">
        <w:trPr>
          <w:trHeight w:val="378"/>
        </w:trPr>
        <w:tc>
          <w:tcPr>
            <w:tcW w:w="2196" w:type="dxa"/>
            <w:vAlign w:val="center"/>
          </w:tcPr>
          <w:p w:rsidR="00365B2A" w:rsidRPr="006E5574" w:rsidRDefault="006E5574" w:rsidP="006E5574">
            <w:pPr>
              <w:pStyle w:val="ListParagraph"/>
              <w:spacing w:after="0" w:line="240" w:lineRule="auto"/>
              <w:ind w:left="315" w:hanging="18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365B2A"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นิสิตทดลองสอนจริงในห้องเรียนจริง</w:t>
            </w:r>
            <w:r w:rsidR="00365B2A" w:rsidRPr="006E55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5B2A"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tc>
          <w:tcPr>
            <w:tcW w:w="737" w:type="dxa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5560915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365B2A" w:rsidRDefault="006E557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E5574" w:rsidRPr="006E5574" w:rsidRDefault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E5574" w:rsidRPr="006E5574" w:rsidRDefault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5574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810" w:type="dxa"/>
          </w:tcPr>
          <w:p w:rsidR="00365B2A" w:rsidRPr="006E5574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5B2A" w:rsidRDefault="00365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E5574" w:rsidRPr="006E5574" w:rsidRDefault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E5574" w:rsidRPr="006E5574" w:rsidRDefault="006E5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5574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365B2A" w:rsidRDefault="00365B2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95" w:type="dxa"/>
                <w:vAlign w:val="center"/>
              </w:tcPr>
              <w:p w:rsidR="00365B2A" w:rsidRDefault="006E557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>
        <w:trPr>
          <w:trHeight w:val="305"/>
        </w:trPr>
        <w:tc>
          <w:tcPr>
            <w:tcW w:w="2947" w:type="dxa"/>
            <w:vMerge w:val="restart"/>
            <w:vAlign w:val="center"/>
          </w:tcPr>
          <w:p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>
        <w:trPr>
          <w:gridAfter w:val="1"/>
          <w:wAfter w:w="10" w:type="dxa"/>
          <w:trHeight w:val="95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บทความเกี่ยวกับการจัดการเรียนรู้วิทยาศาสตร์</w:t>
            </w:r>
          </w:p>
        </w:tc>
        <w:tc>
          <w:tcPr>
            <w:tcW w:w="1260" w:type="dxa"/>
          </w:tcPr>
          <w:p w:rsidR="00354FD0" w:rsidRDefault="00354FD0" w:rsidP="00C424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gridAfter w:val="1"/>
          <w:wAfter w:w="10" w:type="dxa"/>
          <w:trHeight w:val="426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114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>
        <w:tc>
          <w:tcPr>
            <w:tcW w:w="487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>
        <w:trPr>
          <w:trHeight w:val="701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:rsidR="00354FD0" w:rsidRDefault="0067690E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8F3D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:rsidR="00354FD0" w:rsidRDefault="0067690E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="008F3D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9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:rsidR="00354FD0" w:rsidRDefault="0067690E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8F3D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:rsidR="00354FD0" w:rsidRDefault="008F3D78" w:rsidP="0067690E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7690E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0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>
        <w:trPr>
          <w:trHeight w:val="254"/>
        </w:trPr>
        <w:tc>
          <w:tcPr>
            <w:tcW w:w="378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>
        <w:trPr>
          <w:trHeight w:val="305"/>
        </w:trPr>
        <w:tc>
          <w:tcPr>
            <w:tcW w:w="378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314"/>
        </w:trPr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>
        <w:trPr>
          <w:trHeight w:val="314"/>
        </w:trPr>
        <w:tc>
          <w:tcPr>
            <w:tcW w:w="458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>
        <w:trPr>
          <w:trHeight w:val="251"/>
        </w:trPr>
        <w:tc>
          <w:tcPr>
            <w:tcW w:w="458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52549D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:rsidR="006E5574" w:rsidRPr="006E5574" w:rsidRDefault="008F3D78" w:rsidP="006E5574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52549D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52549D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52549D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>
        <w:trPr>
          <w:trHeight w:val="557"/>
        </w:trPr>
        <w:tc>
          <w:tcPr>
            <w:tcW w:w="2407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>
        <w:trPr>
          <w:trHeight w:val="458"/>
        </w:trPr>
        <w:tc>
          <w:tcPr>
            <w:tcW w:w="2407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:rsidR="00354FD0" w:rsidRDefault="006E5574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:rsidR="00354FD0" w:rsidRDefault="006E5574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:rsidR="00354FD0" w:rsidRDefault="006E5574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6E55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รูปแบบ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และเทคนิคการจัดการเรียนรู้</w:t>
            </w: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6E557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67690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6E55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การบูรณาการการสอนวิทยาศาสตร์ตามแนวสะเต็มและสติมศึกษา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6E557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6E557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67690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7690E">
        <w:tc>
          <w:tcPr>
            <w:tcW w:w="2407" w:type="dxa"/>
            <w:vAlign w:val="center"/>
          </w:tcPr>
          <w:p w:rsidR="0067690E" w:rsidRPr="0067690E" w:rsidRDefault="006E55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</w:t>
            </w:r>
            <w:r w:rsidRPr="006E5574">
              <w:rPr>
                <w:rFonts w:ascii="TH SarabunPSK" w:hAnsi="TH SarabunPSK" w:cs="TH SarabunPSK"/>
                <w:sz w:val="28"/>
                <w:cs/>
                <w:lang w:val="th-TH"/>
              </w:rPr>
              <w:t>สังเกตการจัดการ</w:t>
            </w: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6E5574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เรียนรู้</w:t>
            </w: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วิทยาศาสตร์</w:t>
            </w:r>
            <w:r w:rsidRPr="006E557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ในชั้นเรียน </w:t>
            </w: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และการออกแบบแผนการจัดการเรียนรู้วิทยาศาสตร์</w:t>
            </w: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67690E" w:rsidRDefault="00251C0F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  <w:r>
              <w:rPr>
                <w:rFonts w:ascii="TH SarabunPSK" w:hAnsi="TH SarabunPSK" w:cs="Angsana New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67690E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:rsidR="0067690E" w:rsidRDefault="00251C0F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  <w:r>
              <w:rPr>
                <w:rFonts w:ascii="TH SarabunPSK" w:hAnsi="TH SarabunPSK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:rsidR="0067690E" w:rsidRDefault="006769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6E55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6E5574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1420810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>
        <w:trPr>
          <w:trHeight w:val="350"/>
        </w:trPr>
        <w:tc>
          <w:tcPr>
            <w:tcW w:w="4477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>
        <w:trPr>
          <w:trHeight w:val="251"/>
        </w:trPr>
        <w:tc>
          <w:tcPr>
            <w:tcW w:w="447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251C0F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251C0F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>
        <w:trPr>
          <w:trHeight w:val="287"/>
        </w:trPr>
        <w:tc>
          <w:tcPr>
            <w:tcW w:w="522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>
        <w:trPr>
          <w:trHeight w:val="287"/>
        </w:trPr>
        <w:tc>
          <w:tcPr>
            <w:tcW w:w="522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108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6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>
        <w:trPr>
          <w:trHeight w:val="342"/>
        </w:trPr>
        <w:tc>
          <w:tcPr>
            <w:tcW w:w="1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>
        <w:trPr>
          <w:trHeight w:val="32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>
        <w:trPr>
          <w:trHeight w:val="4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25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25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>
        <w:trPr>
          <w:trHeight w:val="342"/>
        </w:trPr>
        <w:tc>
          <w:tcPr>
            <w:tcW w:w="3223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>
        <w:trPr>
          <w:trHeight w:val="359"/>
        </w:trPr>
        <w:tc>
          <w:tcPr>
            <w:tcW w:w="3223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251C0F"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>
        <w:trPr>
          <w:trHeight w:val="110"/>
        </w:trPr>
        <w:tc>
          <w:tcPr>
            <w:tcW w:w="4207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>
        <w:trPr>
          <w:trHeight w:val="186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>
        <w:trPr>
          <w:trHeight w:val="350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368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251C0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>
        <w:trPr>
          <w:trHeight w:val="233"/>
        </w:trPr>
        <w:tc>
          <w:tcPr>
            <w:tcW w:w="630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323"/>
        </w:trPr>
        <w:tc>
          <w:tcPr>
            <w:tcW w:w="630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="005254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bookmarkStart w:id="1" w:name="_GoBack"/>
            <w:bookmarkEnd w:id="1"/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>
        <w:trPr>
          <w:trHeight w:val="323"/>
        </w:trPr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>
        <w:trPr>
          <w:trHeight w:val="323"/>
        </w:trPr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50"/>
        </w:trPr>
        <w:tc>
          <w:tcPr>
            <w:tcW w:w="315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251C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51C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6-2</w:t>
            </w:r>
          </w:p>
        </w:tc>
        <w:tc>
          <w:tcPr>
            <w:tcW w:w="751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251C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>
        <w:trPr>
          <w:trHeight w:val="413"/>
        </w:trPr>
        <w:tc>
          <w:tcPr>
            <w:tcW w:w="315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:rsidR="00354FD0" w:rsidRDefault="00251C0F" w:rsidP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94.6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1C0F">
        <w:trPr>
          <w:trHeight w:val="413"/>
        </w:trPr>
        <w:tc>
          <w:tcPr>
            <w:tcW w:w="3150" w:type="dxa"/>
          </w:tcPr>
          <w:p w:rsidR="00251C0F" w:rsidRDefault="00251C0F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251C0F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ต่อการวัดและการประเมินผล</w:t>
            </w:r>
          </w:p>
        </w:tc>
        <w:tc>
          <w:tcPr>
            <w:tcW w:w="750" w:type="dxa"/>
          </w:tcPr>
          <w:p w:rsidR="00251C0F" w:rsidRDefault="00251C0F" w:rsidP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94.8</w:t>
            </w:r>
          </w:p>
        </w:tc>
        <w:tc>
          <w:tcPr>
            <w:tcW w:w="750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1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4.74</w:t>
            </w:r>
          </w:p>
        </w:tc>
        <w:tc>
          <w:tcPr>
            <w:tcW w:w="750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251C0F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3150" w:type="dxa"/>
            <w:vAlign w:val="center"/>
          </w:tcPr>
          <w:p w:rsidR="00354FD0" w:rsidRDefault="008F3D78" w:rsidP="00251C0F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</w:t>
            </w:r>
            <w:r w:rsidR="00251C0F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ด้านทั่วไป</w:t>
            </w:r>
          </w:p>
        </w:tc>
        <w:tc>
          <w:tcPr>
            <w:tcW w:w="750" w:type="dxa"/>
          </w:tcPr>
          <w:p w:rsidR="00354FD0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94.8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251C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74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9883" w:type="dxa"/>
            <w:gridSpan w:val="10"/>
            <w:vAlign w:val="center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51C0F">
        <w:rPr>
          <w:rFonts w:ascii="TH SarabunPSK" w:hAnsi="TH SarabunPSK" w:cs="TH SarabunPSK" w:hint="cs"/>
          <w:sz w:val="28"/>
          <w:cs/>
        </w:rPr>
        <w:t>4.73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</w:p>
    <w:p w:rsidR="00251C0F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อาจารย์น่ารักมาก ใจดี อธิบายเข้าใจดี มีการยกตัวอย่างถึงสถานการณ์จริง ทำให้เข้าใจได้ง่ายขึ้น</w:t>
      </w:r>
    </w:p>
    <w:p w:rsidR="00251C0F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 xml:space="preserve">เป็นห้องเรียนที่เป็น </w:t>
      </w:r>
      <w:r w:rsidRPr="00251C0F">
        <w:rPr>
          <w:rFonts w:ascii="TH SarabunPSK" w:hAnsi="TH SarabunPSK" w:cs="TH SarabunPSK"/>
          <w:sz w:val="28"/>
        </w:rPr>
        <w:t xml:space="preserve">Safezone </w:t>
      </w:r>
      <w:r w:rsidRPr="00251C0F">
        <w:rPr>
          <w:rFonts w:ascii="TH SarabunPSK" w:hAnsi="TH SarabunPSK" w:cs="TH SarabunPSK"/>
          <w:sz w:val="28"/>
          <w:cs/>
        </w:rPr>
        <w:t>แก่นิสิตมาก อาจารย์ให้ความรู้อย่างเต็มที่ เรียนสนุก สอนเข้าใจ เป็นกันเอง และใส่ใจนิสิตอย่างทั่ว</w:t>
      </w:r>
      <w:r>
        <w:rPr>
          <w:rFonts w:ascii="TH SarabunPSK" w:hAnsi="TH SarabunPSK" w:cs="TH SarabunPSK"/>
          <w:sz w:val="28"/>
          <w:cs/>
        </w:rPr>
        <w:t>ถึง ชอบการเรียนกับอาจารย์มากๆค่ะ</w:t>
      </w:r>
    </w:p>
    <w:p w:rsidR="00251C0F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อาจารย์สอนดี น่ารัก เป็นกันเอง ช่วยให้คำปรึกษาได้ดีมากๆค่ะ</w:t>
      </w:r>
    </w:p>
    <w:p w:rsidR="00251C0F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สอนดีมีความรู้ ทำให้เข้าใจในเนื้อหามากขึ้น</w:t>
      </w:r>
    </w:p>
    <w:p w:rsidR="00101731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รูปแบบการสอนเข้าใจง่าย มีเนื้อหาที่ตอบโจทย์สำหรับการเรียน มีตัวอย่างทำให้เข้าใจง่ายมากขึ้น</w:t>
      </w:r>
    </w:p>
    <w:p w:rsidR="00101731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 xml:space="preserve">อ. เป็นคนที่สอนไม่เครียด ไม่สร้างความกดดันในนิสิต เป็นกันเองในการสอน มีความยืดหยุ่นในการเรียนการสอน รับฟังปัญหาของนิสิต มีกิจกรรมที่หลากหลายในการเรียนการสอน ซึ่งดีกว่าการสอนเนื้อหาเพียงอย่างเดียว มีการพานิสิตไปศึกษาหาความรู้นอกห้องเรียน ความสามารถ การวางตัวแบบนี้ สร้างความประทับใจให้แก่นิสิตเป็นอย่างมาก และเป็นแบบอย่างที่นิสิตควรเรียนรู้และใช้เป็นแบบอย่างในการเป็นครูที่ดีในศตวรรษที่ </w:t>
      </w:r>
      <w:r w:rsidRPr="00251C0F">
        <w:rPr>
          <w:rFonts w:ascii="TH SarabunPSK" w:hAnsi="TH SarabunPSK" w:cs="TH SarabunPSK"/>
          <w:sz w:val="28"/>
        </w:rPr>
        <w:t xml:space="preserve">21 </w:t>
      </w:r>
      <w:r w:rsidRPr="00251C0F">
        <w:rPr>
          <w:rFonts w:ascii="TH SarabunPSK" w:hAnsi="TH SarabunPSK" w:cs="TH SarabunPSK"/>
          <w:sz w:val="28"/>
          <w:cs/>
        </w:rPr>
        <w:t>ครับ</w:t>
      </w:r>
    </w:p>
    <w:p w:rsidR="00101731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อาจารย์สอนเนื้อหาได้เข้าใจและตอบคำถามนิสิตทุกเมื่อแม้จะเป็นนอกเวลาเรียน</w:t>
      </w:r>
    </w:p>
    <w:p w:rsidR="00101731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อาจารย์สอนได้อย่างเข้าใจและพร้อมให้คำปรึกษานักศึกษาอย่างตั้งใจ</w:t>
      </w:r>
    </w:p>
    <w:p w:rsidR="00101731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อาจารย์มีเข้าใจในตัวผู้เรียนและสอนโดยให้ผู้เรียนได้มีการปฏิบัติจริง สามารถนำความรู้ที่ได้ไปใช้ได้จริงในการฝึกสอนที่โรงเรียน นอกจากนี้อาจารย์ยังเป็นคนสบายๆ เฟรนลี่ ทำให้ผู้เรียนรู้สึกเข้าถึงง่ายและมีความสุขกับการเรียน</w:t>
      </w:r>
    </w:p>
    <w:p w:rsidR="00101731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สื่อการเรียนของอาจารย์สามารถนำไปใช้ต่อยอดได้ในรายวิชาวิจัย อาจารย์ให้คำปรึกษาในด้านการเรียนดีมากๆ เเละให้กำลังใจเก่งมากๆ หนูชอบเรียนกับอาจารย์ค่ะ</w:t>
      </w:r>
    </w:p>
    <w:p w:rsidR="00101731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มีการอธิบายว่าความรู้ที่เรียนไปสามารถนำไปประยุกต์ใช้กับอะไรได้บ้าง มีเทคนิคในการสอนให้เข้ากับเนื้อหา</w:t>
      </w:r>
    </w:p>
    <w:p w:rsidR="0067690E" w:rsidRPr="00251C0F" w:rsidRDefault="00251C0F" w:rsidP="00251C0F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C0F">
        <w:rPr>
          <w:rFonts w:ascii="TH SarabunPSK" w:hAnsi="TH SarabunPSK" w:cs="TH SarabunPSK"/>
          <w:sz w:val="28"/>
          <w:cs/>
        </w:rPr>
        <w:t>สอนสนุกมากค่ะ ดีใจทุกครั้งที่ได้เรียนกับพี่เบน เพราะพี่เบนเข้าใจพวกหนูมา</w:t>
      </w:r>
      <w:r w:rsidR="00101731">
        <w:rPr>
          <w:rFonts w:ascii="TH SarabunPSK" w:hAnsi="TH SarabunPSK" w:cs="TH SarabunPSK" w:hint="cs"/>
          <w:sz w:val="28"/>
          <w:cs/>
        </w:rPr>
        <w:t>ก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>
        <w:trPr>
          <w:trHeight w:val="413"/>
        </w:trPr>
        <w:tc>
          <w:tcPr>
            <w:tcW w:w="4163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>
        <w:trPr>
          <w:trHeight w:val="413"/>
        </w:trPr>
        <w:tc>
          <w:tcPr>
            <w:tcW w:w="4163" w:type="dxa"/>
            <w:vMerge/>
          </w:tcPr>
          <w:p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 w:rsidP="00101731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01731">
              <w:rPr>
                <w:rFonts w:ascii="TH SarabunPSK" w:hAnsi="TH SarabunPSK" w:cs="TH SarabunPSK" w:hint="cs"/>
                <w:sz w:val="28"/>
                <w:cs/>
              </w:rPr>
              <w:t>มีการเพิ่มการบูรญาการการจัดการเรียนรู้ตามแนวทางสะเต็มศึกษา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101731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>
        <w:trPr>
          <w:trHeight w:val="298"/>
        </w:trPr>
        <w:tc>
          <w:tcPr>
            <w:tcW w:w="487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4FD0" w:rsidRPr="00C42404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C42404">
        <w:rPr>
          <w:rFonts w:ascii="TH SarabunPSK" w:hAnsi="TH SarabunPSK" w:cs="TH SarabunPSK" w:hint="cs"/>
          <w:b/>
          <w:bCs/>
          <w:sz w:val="28"/>
          <w:cs/>
          <w:lang w:val="th-TH"/>
        </w:rPr>
        <w:t>การสอนเฉพาะสาขา (เคมี</w:t>
      </w:r>
      <w:r w:rsidR="00C42404">
        <w:rPr>
          <w:rFonts w:ascii="TH SarabunPSK" w:hAnsi="TH SarabunPSK" w:cs="TH SarabunPSK"/>
          <w:b/>
          <w:bCs/>
          <w:sz w:val="28"/>
        </w:rPr>
        <w:t>)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AF1A82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101731">
        <w:rPr>
          <w:rFonts w:ascii="TH SarabunPSK" w:hAnsi="TH SarabunPSK" w:cs="TH SarabunPSK" w:hint="cs"/>
          <w:b/>
          <w:bCs/>
          <w:sz w:val="28"/>
          <w:cs/>
        </w:rPr>
        <w:t>14 เมษายน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256</w:t>
      </w:r>
      <w:r w:rsidR="00101731">
        <w:rPr>
          <w:rFonts w:ascii="TH SarabunPSK" w:hAnsi="TH SarabunPSK" w:cs="TH SarabunPSK" w:hint="cs"/>
          <w:b/>
          <w:bCs/>
          <w:sz w:val="28"/>
          <w:cs/>
        </w:rPr>
        <w:t>7</w:t>
      </w:r>
    </w:p>
    <w:p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</w:t>
      </w:r>
      <w:r w:rsidR="00101731">
        <w:rPr>
          <w:rFonts w:ascii="TH SarabunPSK" w:hAnsi="TH SarabunPSK" w:cs="TH SarabunPSK" w:hint="cs"/>
          <w:b/>
          <w:bCs/>
          <w:sz w:val="28"/>
          <w:cs/>
        </w:rPr>
        <w:t>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101731">
        <w:rPr>
          <w:rFonts w:ascii="TH SarabunPSK" w:hAnsi="TH SarabunPSK" w:cs="TH SarabunPSK" w:hint="cs"/>
          <w:b/>
          <w:bCs/>
          <w:sz w:val="28"/>
          <w:cs/>
        </w:rPr>
        <w:t>เคมี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AE1827">
        <w:rPr>
          <w:rFonts w:ascii="TH SarabunPSK" w:hAnsi="TH SarabunPSK" w:cs="TH SarabunPSK" w:hint="cs"/>
          <w:b/>
          <w:bCs/>
          <w:sz w:val="28"/>
          <w:cs/>
        </w:rPr>
        <w:t>ผศ.ดร.จิราพร ช่อมณี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 w:rsidR="00101731" w:rsidRPr="00101731">
        <w:rPr>
          <w:rFonts w:ascii="TH SarabunPSK" w:hAnsi="TH SarabunPSK" w:cs="TH SarabunPSK" w:hint="cs"/>
          <w:b/>
          <w:bCs/>
          <w:sz w:val="28"/>
          <w:cs/>
        </w:rPr>
        <w:t>14 เมษายน 2567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AF" w:rsidRDefault="00CC69AF">
      <w:pPr>
        <w:spacing w:line="240" w:lineRule="auto"/>
      </w:pPr>
      <w:r>
        <w:separator/>
      </w:r>
    </w:p>
  </w:endnote>
  <w:endnote w:type="continuationSeparator" w:id="0">
    <w:p w:rsidR="00CC69AF" w:rsidRDefault="00CC6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B96EC19-9AE3-4B66-A49C-A8257AD65A9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7BDC769-AE9C-45AC-B021-DDDFFB7E2450}"/>
    <w:embedBold r:id="rId3" w:fontKey="{23D2479E-AA81-4D78-9C8D-1DA864EEA56E}"/>
    <w:embedItalic r:id="rId4" w:fontKey="{35D7D4CB-D208-4AD3-B5DE-50133D51FC12}"/>
    <w:embedBoldItalic r:id="rId5" w:fontKey="{8820C040-6589-4B2B-ABA4-314FAF4112D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7360402A-63CF-4250-B5FA-50E02013B4D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D0EE47D-ABE8-431D-8C5F-EBA3DA310DE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AF" w:rsidRDefault="00CC69AF">
      <w:pPr>
        <w:spacing w:after="0"/>
      </w:pPr>
      <w:r>
        <w:separator/>
      </w:r>
    </w:p>
  </w:footnote>
  <w:footnote w:type="continuationSeparator" w:id="0">
    <w:p w:rsidR="00CC69AF" w:rsidRDefault="00CC69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2A" w:rsidRDefault="00365B2A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522C9F69" wp14:editId="14EC5251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65B2A">
      <w:tc>
        <w:tcPr>
          <w:tcW w:w="4814" w:type="dxa"/>
        </w:tcPr>
        <w:p w:rsidR="00365B2A" w:rsidRDefault="00365B2A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บ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:rsidR="00365B2A" w:rsidRDefault="00365B2A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365B2A">
      <w:tc>
        <w:tcPr>
          <w:tcW w:w="4814" w:type="dxa"/>
        </w:tcPr>
        <w:p w:rsidR="00365B2A" w:rsidRDefault="00365B2A" w:rsidP="00930CD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เคมี</w:t>
          </w:r>
        </w:p>
      </w:tc>
      <w:tc>
        <w:tcPr>
          <w:tcW w:w="4814" w:type="dxa"/>
        </w:tcPr>
        <w:p w:rsidR="00365B2A" w:rsidRDefault="00365B2A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365B2A">
      <w:tc>
        <w:tcPr>
          <w:tcW w:w="4814" w:type="dxa"/>
        </w:tcPr>
        <w:p w:rsidR="00365B2A" w:rsidRDefault="00365B2A" w:rsidP="00E01F5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0308370</w:t>
          </w:r>
        </w:p>
      </w:tc>
      <w:tc>
        <w:tcPr>
          <w:tcW w:w="4814" w:type="dxa"/>
        </w:tcPr>
        <w:p w:rsidR="00365B2A" w:rsidRPr="00E01F5B" w:rsidRDefault="00365B2A" w:rsidP="00E01F5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</w:t>
          </w:r>
          <w:r w:rsidRPr="00E01F5B">
            <w:rPr>
              <w:rFonts w:ascii="TH SarabunPSK" w:hAnsi="TH SarabunPSK" w:cs="TH SarabunPSK"/>
              <w:b/>
              <w:bCs/>
              <w:szCs w:val="22"/>
              <w:cs/>
              <w:lang w:val="th-TH"/>
            </w:rPr>
            <w:t>การ</w:t>
          </w:r>
          <w:r w:rsidRPr="00E01F5B">
            <w:rPr>
              <w:rFonts w:ascii="TH SarabunPSK" w:hAnsi="TH SarabunPSK" w:cs="TH SarabunPSK"/>
              <w:szCs w:val="22"/>
              <w:cs/>
              <w:lang w:val="th-TH"/>
            </w:rPr>
            <w:t>พัฒนาสมรรถนะในการสอนวิทยาศาสตร</w:t>
          </w:r>
          <w:r w:rsidRPr="00E01F5B">
            <w:rPr>
              <w:rFonts w:ascii="TH SarabunPSK" w:hAnsi="TH SarabunPSK" w:cs="TH SarabunPSK" w:hint="cs"/>
              <w:szCs w:val="22"/>
              <w:cs/>
              <w:lang w:val="th-TH"/>
            </w:rPr>
            <w:t>์</w:t>
          </w:r>
          <w:r w:rsidRPr="00E01F5B">
            <w:rPr>
              <w:rFonts w:ascii="TH SarabunPSK" w:hAnsi="TH SarabunPSK" w:cs="TH SarabunPSK"/>
              <w:szCs w:val="22"/>
              <w:cs/>
              <w:lang w:val="th-TH"/>
            </w:rPr>
            <w:t>ระดับโรงเรียน</w:t>
          </w:r>
        </w:p>
      </w:tc>
    </w:tr>
  </w:tbl>
  <w:p w:rsidR="00365B2A" w:rsidRDefault="00CC69AF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365B2A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365B2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365B2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365B2A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365B2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365B2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CC69AF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365B2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365B2A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365B2A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EB8BA" wp14:editId="3AA1A677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58B4"/>
    <w:multiLevelType w:val="multilevel"/>
    <w:tmpl w:val="576A0D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A2ECD"/>
    <w:multiLevelType w:val="hybridMultilevel"/>
    <w:tmpl w:val="A428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7F04D63"/>
    <w:multiLevelType w:val="hybridMultilevel"/>
    <w:tmpl w:val="FF02B6A2"/>
    <w:lvl w:ilvl="0" w:tplc="C780201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1C4A"/>
    <w:multiLevelType w:val="hybridMultilevel"/>
    <w:tmpl w:val="114AA29C"/>
    <w:lvl w:ilvl="0" w:tplc="66683F5A">
      <w:start w:val="1"/>
      <w:numFmt w:val="bullet"/>
      <w:lvlText w:val="-"/>
      <w:lvlJc w:val="left"/>
      <w:pPr>
        <w:ind w:left="186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01731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79B"/>
    <w:rsid w:val="00211CB5"/>
    <w:rsid w:val="00213A39"/>
    <w:rsid w:val="00217B00"/>
    <w:rsid w:val="00226F30"/>
    <w:rsid w:val="002279D1"/>
    <w:rsid w:val="00232153"/>
    <w:rsid w:val="0024069E"/>
    <w:rsid w:val="0024090D"/>
    <w:rsid w:val="00251C0F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4FD0"/>
    <w:rsid w:val="00357CCF"/>
    <w:rsid w:val="00360247"/>
    <w:rsid w:val="00360F97"/>
    <w:rsid w:val="00365B2A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549D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90E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E5574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1C8E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0CD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1827"/>
    <w:rsid w:val="00AE470B"/>
    <w:rsid w:val="00AE507E"/>
    <w:rsid w:val="00AF1A82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2404"/>
    <w:rsid w:val="00C4551F"/>
    <w:rsid w:val="00C45700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C69AF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1F5B"/>
    <w:rsid w:val="00E02748"/>
    <w:rsid w:val="00E06AAF"/>
    <w:rsid w:val="00E103AE"/>
    <w:rsid w:val="00E217F1"/>
    <w:rsid w:val="00E21C6F"/>
    <w:rsid w:val="00E31EB5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3FD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D9638D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613E7-1AFB-45F4-AED8-3B9078F3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1893</Words>
  <Characters>10794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3</cp:revision>
  <cp:lastPrinted>2023-04-04T08:04:00Z</cp:lastPrinted>
  <dcterms:created xsi:type="dcterms:W3CDTF">2024-06-24T07:08:00Z</dcterms:created>
  <dcterms:modified xsi:type="dcterms:W3CDTF">2024-06-24T07:13:00Z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