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495" w:rsidRPr="004E03D5" w:rsidRDefault="0020349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03495" w:rsidRPr="004E03D5" w:rsidRDefault="0020349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A27E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A27E48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 w:hint="cs"/>
          <w:sz w:val="32"/>
          <w:szCs w:val="32"/>
          <w:cs/>
        </w:rPr>
        <w:t>อัตลักษณ์ครูวิทยาศาสตร์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Science Teacher Identity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4010D" w:rsidRPr="0074010D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889"/>
        <w:gridCol w:w="1510"/>
        <w:gridCol w:w="1348"/>
        <w:gridCol w:w="2187"/>
        <w:gridCol w:w="1347"/>
      </w:tblGrid>
      <w:tr w:rsidR="00E93282" w:rsidRPr="008E2A25" w:rsidTr="006157D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8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1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6157D1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889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51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8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34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5946FC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5946FC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A27E4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A27E4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8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5946F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5946F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5946FC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5946FC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A27E4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1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ความรู้ความเข้าใจเกี่ยวกับอัตลักษณ์ความเป็นครูวิทยาศาสตร์ที่พึงประสงค์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มีความตระหนักรู้และให้คุณค่าในอัตลักษณ์ความเป็นครูวิทยาศาสตร์ที่พึงประสงค์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มีความสามารถในการออกแบบ</w:t>
      </w:r>
      <w:r w:rsidRPr="00B42865">
        <w:rPr>
          <w:rFonts w:ascii="TH SarabunPSK" w:hAnsi="TH SarabunPSK" w:cs="TH SarabunPSK"/>
          <w:sz w:val="32"/>
          <w:szCs w:val="32"/>
          <w:cs/>
        </w:rPr>
        <w:t>ออกแบบอัตลักษณ์ตนเองในฐานะครูวิทยาศาสตร์ผ่านประสบการณ์วิชาชีพในชุมชนนักปฏิบัติ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มีทักษะในการปฏิบัติตนให้สอดคล้องกับ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อัตลักษณ์ความเป็นครูวิทยาศาสตร์อันพึงประสงค์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อัตลักษณ์ครูวิทยาศาสตร์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ในสถานการณ์จริง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ได้อย่างเหมาะสม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74010D" w:rsidRDefault="00494EA9" w:rsidP="0074010D">
      <w:pPr>
        <w:pBdr>
          <w:top w:val="nil"/>
          <w:left w:val="nil"/>
          <w:bottom w:val="nil"/>
          <w:right w:val="nil"/>
          <w:between w:val="nil"/>
        </w:pBdr>
        <w:ind w:left="450" w:right="-3" w:firstLine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เข้าใจเกี่ยวกับอัตลักษณ์ความเป็นครูวิทยาศาสตร์ที่พึงประสงค์</w:t>
      </w:r>
    </w:p>
    <w:p w:rsid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ความตระหนักรู้และให้คุณค่าในอัตลักษณ์ความเป็นครูวิทยาศาสตร์ที่พึงประสงค์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ออกแบบอัตลักษณ์ตนเองในฐานะครูวิทยาศาสตร์ผ่านประสบการณ์</w:t>
      </w:r>
    </w:p>
    <w:p w:rsidR="00ED7BD4" w:rsidRDefault="0074010D" w:rsidP="0074010D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74010D" w:rsidRPr="0074010D" w:rsidRDefault="00197C3E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มีทักษะในการปฏิบัติตนให้สอดคล้องกับอัตลักษณ์ความเป็นครูวิทยาศาสตร์อันพึงประสงค์</w:t>
      </w:r>
    </w:p>
    <w:p w:rsidR="0074010D" w:rsidRPr="0074010D" w:rsidRDefault="00197C3E" w:rsidP="00197C3E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CLO5</w:t>
      </w:r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เป็นผู้นำการเปลี่ยนแปลงและสามารถประยุกต์ใช้อัตลักษณ์ครูวิทยาศาสตร์ในสถานการณ์จริงได้อย่างเหมาะส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426" w:right="524" w:firstLine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แนวคิด หลักการ อัตลักษณ์ครูวิทยาศาสตร์ องค์ประกอบของอัตลักษณ์ครูวิทยาศาสตร์ พรรณนาอัตลักษณ์ตนเองในฐานะครูวิทยาศาสตร์ กระบวนการหล่อหลอมอัตลักษณ์ความเป็นครูวิทยาศาสตร์ สร้างและออกแบบอัตลักษณ์ตนเองในฐานะครูวิทยาศาสตร์ผ่านประสบการณ์วิชาชีพในชุมชนนักปฏิบัติ</w:t>
      </w:r>
    </w:p>
    <w:p w:rsidR="00643CD9" w:rsidRPr="00225DE1" w:rsidRDefault="00643CD9" w:rsidP="00643CD9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อ.ดร.ธัญชนก พูนศิลป์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เข้าใจเกี่ยวกับอัตลักษณ์ความเป็นครูวิทยาศาสตร์ที่พึงประสงค์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สามารถความตระหนักรู้และให้คุณค่าในอัตลักษณ์ความเป็นครูวิทยาศาสตร์ที่พึงประสงค์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ออกแบบอัตลักษณ์ตนเองในฐานะครูวิทยาศาสตร์ผ่านประสบการณ์</w:t>
      </w:r>
    </w:p>
    <w:p w:rsidR="00643CD9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4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มีทักษะในการปฏิบัติตนให้สอดคล้องกับอัตลักษณ์ความเป็นครูวิทยาศาสตร์อันพึงประสงค์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CLO5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มีความเป็นผู้นำการเปลี่ยนแปลงและสามารถประยุกต์ใช้อัตลักษณ์ครูวิทยาศาสตร์ใน</w:t>
      </w:r>
    </w:p>
    <w:p w:rsidR="00643CD9" w:rsidRPr="00643CD9" w:rsidRDefault="00643CD9" w:rsidP="00643CD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    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สถานการณ์จริงได้อย่างเหมาะสม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สังเกตจากพฤติกรรมที่แสดงออกและผลงานของนิสิตที่สะท้อนพฤติกรรมที่ไม่สามารถมองเห็นได้</w:t>
            </w:r>
          </w:p>
        </w:tc>
      </w:tr>
      <w:tr w:rsidR="008E2A25" w:rsidRPr="00225DE1" w:rsidTr="00D338B0">
        <w:trPr>
          <w:trHeight w:val="1583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D338B0" w:rsidRDefault="0043403D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>และ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นรู้วิทยาศาสตร์</w:t>
            </w:r>
            <w:r w:rsidR="00D338B0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ภายใต้กิจกรรม 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ฉันอยากเป็นครูวิทยาศาสตร์อย่างไร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225DE1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นำเสนอผลการฝึกปฏิบัติและสะท้อนผลการปฏิบัติเชื่อมโยงสู่แก่นของอัตลักษณ์ครูวิทยาศาสตร์</w:t>
            </w:r>
          </w:p>
        </w:tc>
      </w:tr>
      <w:tr w:rsidR="00D338B0" w:rsidRPr="00225DE1" w:rsidTr="00D338B0">
        <w:trPr>
          <w:trHeight w:val="158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</w:t>
            </w:r>
          </w:p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เชื่อมโยงสู่แก่นของอัตลักษณ์ครูวิทยาศาสตร์</w:t>
            </w:r>
          </w:p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 w:rsidR="00643CD9"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ความเป็นผู้นำการ</w:t>
            </w:r>
          </w:p>
          <w:p w:rsidR="00D338B0" w:rsidRPr="00D338B0" w:rsidRDefault="00643CD9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เปลี่ยนแปลงและสามารถประยุกต์ใช้อัตลักษณ</w:t>
            </w:r>
            <w:r w:rsid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์ครู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วิทยาศาสตร์ในสถานการณ์จริง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แนะนำรายวิชา กิจกรรมการเรียนรู้และการประเมินผลการเรียนรู้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ร่วมกำหนดข้อตกลงของรายวิชา 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อภิปรายและให้ข้อเสนอแนะ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แนวคิดและหลักการอัตลักษณ์ครูวิทยาศาสตร์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องค์ประกอบสำคัญอัตลักษณ์ครูวิทยาศาสตร์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สืบค้นข้อมูลด้านอัตลักษณ์ครูวิทยาศาสตร์จากเอกสาร บทความวิชาการและบทความวิจัย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วิเคราะห์เอกสารและสรุปประเด็นสำคัญ ภายใต้หัวข้อ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อัตลักษณ์ครูวิทยาศาสตร์คืออะไร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/ลักษณะสำคัญของอัตลักษณ์ครูวิทยาศาสตร์ประกอบด้วยอะไร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นิสิตเตรียมนำเสนอผ่าน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/กระบวนการนำเสนอที่สร้างสรรค์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4-5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องค์ประกอบสำคัญอัตลักษณ์ครูวิทยาศาสตร์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นิสิตนำเสนอผ่าน 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ร่วมเสวนากับวิทยากรเชี่ยวชาญด้านอัตลักษณ์ครูวิทยาศาสตร์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ถอดบทเรียนและสะท้อนผลการเรียนรู้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พรรณนาอัตลักษณ์ตนเองในฐานะครูวิทยาศาสตร์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อัตลักษณ์ครูวิทยาศาสตร์ของตนเองผ่านการวาดภาพสิ่งที่คิดว่าเป็นอยู่และคาดว่าจะเป็นในอนาคตที่นิสิตเชื่อว่ามีผลต่อการพัฒนาห้องเรียน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นำเสนอและอภิปราย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กระบวนการหล่อหลอมอัตลักษณ์ความเป็นครูวิทยาศาสตร์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ให้นิสิตศึกษากรณีศึกษา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ครูวิทยาศาสตร์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หลากหลายบริบท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หาข้อสรุป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สะท้อนการเรียนรู้ร่วมกัน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9-1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เปิดชั้นเรียนวิทยาศาสตร์ และร่วมสังเกตชั้นเรียนวิทยาศาสตร์ของครูวิทยาศาสตร์ชำนาญการ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ฉันอยากเป็นครูวิทยาศาสตร์อย่างไร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โดยนิสิตฝึกปฏิบัติการสอนในห้องเรียนวิทยาศาสตร์ในโรงเรียนเครือข่าย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การฝึกปฏิบัติและสะท้อนผลการปฏิบัติ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นำเสนอผลการฝึกปฏิบัติและสะท้อนผลการปฏิบัติเชื่อมโยงสู่แก่นของอัตลักษณ์ครูวิทยาศาสตร์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เกี่ยวกับอัตลักษณ์และองค์ประกอบของครูวิทยาศาสตร์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B938F4" w:rsidRPr="007122A8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DB7B59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พรรณนาอัตลักษณ์ตนเองในฐานะครูวิทยาศาสตร์ กระบวนการหล่อหลอมอัตลักษณ์ความเป็นครูวิทยาศาสตร์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- </w:t>
            </w:r>
            <w:r w:rsidR="00EA3BAA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แบบสังเกตการ</w:t>
            </w:r>
            <w:r w:rsidR="00EA3BAA"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ร่วมเสวนากับวิทยากรเชี่ยวชาญ</w:t>
            </w:r>
          </w:p>
          <w:p w:rsidR="00EA3BAA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การสะท้อนอัตลักษณ์ครูวิทยาศาสตร์ของตนเอง</w:t>
            </w:r>
          </w:p>
          <w:p w:rsidR="00ED7BD4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แบบประเมินการนำเสนอและการอภิปราย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EA3BAA" w:rsidRPr="007122A8" w:rsidRDefault="00494EA9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สามารถในการออกแบบออกแบบอัตลักษณ์ตนเองในฐานะครูวิทยาศาสตร์ผ่านประสบการณ์</w:t>
            </w:r>
          </w:p>
          <w:p w:rsidR="00ED7BD4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วิชาชีพในชุมชนนักปฏิบัติ</w:t>
            </w:r>
          </w:p>
        </w:tc>
        <w:tc>
          <w:tcPr>
            <w:tcW w:w="3240" w:type="dxa"/>
            <w:shd w:val="clear" w:color="auto" w:fill="auto"/>
          </w:tcPr>
          <w:p w:rsidR="00385BB4" w:rsidRPr="007122A8" w:rsidRDefault="00963EDC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แบบสังเกตชั้นเรียน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การสะท้อนผล</w:t>
            </w:r>
          </w:p>
          <w:p w:rsidR="00ED7BD4" w:rsidRPr="007122A8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ใช้อัตลักษณ์ครูวิทยาศาสตร์ในสถานการณ์จริงได้อย่างเหมาะสม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สะท้อนผลและถอดบทเรียน</w:t>
            </w:r>
          </w:p>
        </w:tc>
        <w:tc>
          <w:tcPr>
            <w:tcW w:w="2700" w:type="dxa"/>
            <w:shd w:val="clear" w:color="auto" w:fill="auto"/>
          </w:tcPr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ผ่านการร่วมแลกเปลี่ยนเรียนรู้ การสะท้อนผลและถอดบทเรียน</w:t>
            </w: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อ.ดร.ธัญชนก พูนศิลป์ สาขาการสอนวิทยาศาสตร์ คณะศึกษาศาสตร์ โทร 094-9153687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B938F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B938F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3. 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D338B0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 </w:t>
      </w:r>
    </w:p>
    <w:p w:rsidR="00ED7BD4" w:rsidRPr="00FD0DA4" w:rsidRDefault="00B938F4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938F4">
        <w:rPr>
          <w:rFonts w:ascii="TH SarabunPSK" w:eastAsia="Sarabun" w:hAnsi="TH SarabunPSK" w:cs="TH SarabunPSK"/>
          <w:sz w:val="32"/>
          <w:szCs w:val="32"/>
          <w:cs/>
        </w:rPr>
        <w:t xml:space="preserve">         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บทความ 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“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อัตลักษณ์วิชาชีพครู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”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โดยกระทรางศึกษาธิการ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938F4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8</w:t>
            </w:r>
            <w:r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อัตลักษณ์ครูวิทยาศาสตร์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20349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  <w:tc>
          <w:tcPr>
            <w:tcW w:w="906" w:type="dxa"/>
          </w:tcPr>
          <w:p w:rsidR="00791437" w:rsidRPr="00165617" w:rsidRDefault="00791437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494EA9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นการออกแบบ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ใช้อัตลักษณ์ครูวิทยาศาสตร์ในสถานการณ์จริงได้อย่างเหมาะสม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การพัฒนาการจัดการดรียนรู้วิทยาศาสตร์และคณิตศาสตร์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203495" w:rsidRPr="00203495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K1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9B6B01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กระบวนการหล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อหลอมอัตลักษณ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นครูวิทยาศาสตร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Default="000E6380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ร้างและออกแบบอัตลักษณ์ตนเองในฐานะครูวิทยาศาสตร์และคณิตศาสตร์ผ่านประสบการณ์วิชาชีพในชุมชนนักปฏิบัติเพื่อผู้เรีย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4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 w:rsidR="00CD13A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K5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ามเข</w:t>
            </w:r>
            <w:r w:rsidR="00CD13A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้าใจของครูต่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อการเรียนรู</w:t>
            </w:r>
            <w:r w:rsidR="00CD13A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CD13A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  <w:p w:rsidR="000E6380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การประเมินเพื่อพัฒนาการเรียนรู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</w:t>
            </w:r>
            <w:r w:rsidR="00CD13A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วิเคราะห์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สังเคราะห์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มีทักษะ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Pr="007B7C1C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การทำงานร่วมกัน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E6380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เรียนรู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ตลอดชีวิต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Life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long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learnin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g)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กรอบความคิดแบบเคิบโต 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(Grow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th mindset)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FC" w:rsidRDefault="005946FC">
      <w:r>
        <w:separator/>
      </w:r>
    </w:p>
  </w:endnote>
  <w:endnote w:type="continuationSeparator" w:id="0">
    <w:p w:rsidR="005946FC" w:rsidRDefault="0059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AE862B7F-BAA3-442F-97B1-F5B7D37804B9}"/>
  </w:font>
  <w:font w:name="Leelawadee">
    <w:altName w:val="TH SarabunPSK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5D17C02D-C19D-4DC6-BA88-BAAC7575C35F}"/>
    <w:embedBold r:id="rId3" w:fontKey="{43A45DDA-559F-457E-A04B-80885F8A4E1B}"/>
    <w:embedItalic r:id="rId4" w:fontKey="{01D95AAF-6DC6-443C-8D59-81F8AE228A42}"/>
    <w:embedBoldItalic r:id="rId5" w:fontKey="{D222F7FB-3940-4245-AB97-C0F4CD48E2D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194515AA-8F68-4B7A-AA21-1E4A4EAF047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F23144F-A5FA-4939-954B-A976A185F98F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AC" w:rsidRDefault="00D94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AC" w:rsidRDefault="00D94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AC" w:rsidRDefault="00D9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FC" w:rsidRDefault="005946FC">
      <w:r>
        <w:separator/>
      </w:r>
    </w:p>
  </w:footnote>
  <w:footnote w:type="continuationSeparator" w:id="0">
    <w:p w:rsidR="005946FC" w:rsidRDefault="0059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AC" w:rsidRDefault="00D94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7A2143" w:rsidRDefault="0020349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D949AC">
            <w:rPr>
              <w:rFonts w:ascii="TH SarabunPSK" w:hAnsi="TH SarabunPSK" w:cs="TH SarabunPSK" w:hint="cs"/>
              <w:szCs w:val="22"/>
              <w:cs/>
            </w:rPr>
            <w:t xml:space="preserve"> 0313518</w:t>
          </w:r>
        </w:p>
      </w:tc>
      <w:tc>
        <w:tcPr>
          <w:tcW w:w="4814" w:type="dxa"/>
        </w:tcPr>
        <w:p w:rsidR="00203495" w:rsidRPr="007A2143" w:rsidRDefault="00203495" w:rsidP="00D949A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D949AC">
            <w:rPr>
              <w:rFonts w:ascii="TH SarabunPSK" w:hAnsi="TH SarabunPSK" w:cs="TH SarabunPSK" w:hint="cs"/>
              <w:szCs w:val="22"/>
              <w:cs/>
            </w:rPr>
            <w:t>อัตลักษณ์ครูวิทยาศาสตร์</w:t>
          </w:r>
        </w:p>
      </w:tc>
    </w:tr>
  </w:tbl>
  <w:p w:rsidR="00203495" w:rsidRPr="00B7254E" w:rsidRDefault="005946FC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5946F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B7254E" w:rsidRDefault="005946FC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0349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678D"/>
    <w:rsid w:val="00101CE0"/>
    <w:rsid w:val="00155C86"/>
    <w:rsid w:val="00165617"/>
    <w:rsid w:val="00197C3E"/>
    <w:rsid w:val="001C53AD"/>
    <w:rsid w:val="001D1D78"/>
    <w:rsid w:val="001D2E7D"/>
    <w:rsid w:val="001E364F"/>
    <w:rsid w:val="00203495"/>
    <w:rsid w:val="00225DE1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946FC"/>
    <w:rsid w:val="005E1C9E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81BA0"/>
    <w:rsid w:val="00985ADD"/>
    <w:rsid w:val="009A3801"/>
    <w:rsid w:val="009B6B01"/>
    <w:rsid w:val="009E73E0"/>
    <w:rsid w:val="00A002F3"/>
    <w:rsid w:val="00A04B3B"/>
    <w:rsid w:val="00A139BD"/>
    <w:rsid w:val="00A27E48"/>
    <w:rsid w:val="00A315A9"/>
    <w:rsid w:val="00A37044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38F4"/>
    <w:rsid w:val="00BA0BAF"/>
    <w:rsid w:val="00BB4521"/>
    <w:rsid w:val="00BC13F3"/>
    <w:rsid w:val="00BF0AE1"/>
    <w:rsid w:val="00C62925"/>
    <w:rsid w:val="00CA4C3D"/>
    <w:rsid w:val="00CC6622"/>
    <w:rsid w:val="00CD13AE"/>
    <w:rsid w:val="00CF5558"/>
    <w:rsid w:val="00D0578C"/>
    <w:rsid w:val="00D203D0"/>
    <w:rsid w:val="00D338B0"/>
    <w:rsid w:val="00D546C0"/>
    <w:rsid w:val="00D905DE"/>
    <w:rsid w:val="00D94689"/>
    <w:rsid w:val="00D949AC"/>
    <w:rsid w:val="00DA0D6C"/>
    <w:rsid w:val="00DA2866"/>
    <w:rsid w:val="00DB7B59"/>
    <w:rsid w:val="00DD229E"/>
    <w:rsid w:val="00DD2F8E"/>
    <w:rsid w:val="00DE277E"/>
    <w:rsid w:val="00E04FC9"/>
    <w:rsid w:val="00E23B95"/>
    <w:rsid w:val="00E520C7"/>
    <w:rsid w:val="00E718B0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6FF9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143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0BE9-4EE5-4228-8F99-485A3EB5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2003</Words>
  <Characters>11421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2</cp:revision>
  <cp:lastPrinted>2022-06-29T09:34:00Z</cp:lastPrinted>
  <dcterms:created xsi:type="dcterms:W3CDTF">2024-06-24T05:13:00Z</dcterms:created>
  <dcterms:modified xsi:type="dcterms:W3CDTF">2024-06-24T05:13:00Z</dcterms:modified>
</cp:coreProperties>
</file>