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F3D78" w:rsidRDefault="008F3D7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1="http://schemas.microsoft.com/office/drawing/2015/9/8/chartex">
            <w:pict>
              <v:rect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:rsidR="008F3D78" w:rsidRDefault="008F3D7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>
        <w:trPr>
          <w:trHeight w:val="247"/>
        </w:trPr>
        <w:tc>
          <w:tcPr>
            <w:tcW w:w="3217" w:type="dxa"/>
            <w:vAlign w:val="center"/>
          </w:tcPr>
          <w:p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>
        <w:trPr>
          <w:trHeight w:val="701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:rsidR="00354FD0" w:rsidRPr="00382D0B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="00AF1A82" w:rsidRPr="00382D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0313515 </w:t>
            </w:r>
            <w:r w:rsidRPr="00382D0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="00AF1A82" w:rsidRPr="00382D0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Pr="00382D0B">
              <w:rPr>
                <w:rFonts w:ascii="TH SarabunPSK" w:hAnsi="TH SarabunPSK" w:cs="TH SarabunPSK"/>
                <w:sz w:val="32"/>
                <w:szCs w:val="32"/>
                <w:cs/>
              </w:rPr>
              <w:t>ในสังคมพหุวัฒนธรรม</w:t>
            </w:r>
          </w:p>
          <w:p w:rsidR="00354FD0" w:rsidRDefault="008F3D78" w:rsidP="00AF1A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82D0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82D0B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 w:rsidRPr="00382D0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AF1A82" w:rsidRPr="00382D0B">
              <w:rPr>
                <w:rFonts w:ascii="TH SarabunPSK" w:hAnsi="TH SarabunPSK" w:cs="TH SarabunPSK"/>
                <w:sz w:val="32"/>
                <w:szCs w:val="32"/>
              </w:rPr>
              <w:t>Science</w:t>
            </w:r>
            <w:r w:rsidRPr="00382D0B">
              <w:rPr>
                <w:rFonts w:ascii="TH SarabunPSK" w:hAnsi="TH SarabunPSK" w:cs="TH SarabunPSK"/>
                <w:sz w:val="32"/>
                <w:szCs w:val="32"/>
              </w:rPr>
              <w:t xml:space="preserve"> Learning in a Multicultural Society</w:t>
            </w:r>
          </w:p>
        </w:tc>
      </w:tr>
      <w:tr w:rsidR="00354FD0">
        <w:trPr>
          <w:trHeight w:val="719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:rsidR="00354FD0" w:rsidRDefault="0048303C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62A3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62A3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:rsidR="00354FD0" w:rsidRDefault="008F3D78" w:rsidP="00B362A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B362A3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การศึกษามหาบัณฑิต สาขา</w:t>
            </w:r>
            <w:r w:rsidR="00B362A3">
              <w:rPr>
                <w:rFonts w:ascii="TH SarabunPSK" w:hAnsi="TH SarabunPSK" w:cs="TH SarabunPSK" w:hint="cs"/>
                <w:sz w:val="28"/>
                <w:cs/>
              </w:rPr>
              <w:t>การสอนวิทยาศาสตร์และคณิตศาสตร์</w:t>
            </w:r>
          </w:p>
        </w:tc>
      </w:tr>
      <w:tr w:rsidR="00354FD0">
        <w:trPr>
          <w:trHeight w:val="142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100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:rsidR="00AF1A82" w:rsidRPr="00AF1A82" w:rsidRDefault="00AF1A82" w:rsidP="00AF1A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AF1A82">
              <w:rPr>
                <w:rFonts w:ascii="TH SarabunPSK" w:hAnsi="TH SarabunPSK" w:cs="TH SarabunPSK"/>
                <w:sz w:val="28"/>
                <w:cs/>
                <w:lang w:val="th-TH"/>
              </w:rPr>
              <w:t>ผู้ช่วยศาสตราจารย์ ดร.สิงหา ประสิทธิ์พงศ์</w:t>
            </w:r>
          </w:p>
          <w:p w:rsidR="00AF1A82" w:rsidRPr="00AF1A82" w:rsidRDefault="00AF1A82" w:rsidP="00AF1A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AF1A82">
              <w:rPr>
                <w:rFonts w:ascii="TH SarabunPSK" w:hAnsi="TH SarabunPSK" w:cs="TH SarabunPSK"/>
                <w:sz w:val="28"/>
                <w:cs/>
                <w:lang w:val="th-TH"/>
              </w:rPr>
              <w:t>อ.ดร.ธนิกา  วศินยานุวัฒน์</w:t>
            </w:r>
          </w:p>
          <w:p w:rsidR="00354FD0" w:rsidRDefault="00AF1A82" w:rsidP="00AF1A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F1A82">
              <w:rPr>
                <w:rFonts w:ascii="TH SarabunPSK" w:hAnsi="TH SarabunPSK" w:cs="TH SarabunPSK"/>
                <w:sz w:val="28"/>
                <w:cs/>
                <w:lang w:val="th-TH"/>
              </w:rPr>
              <w:t>อ.ดร.ธัญชนก  พูนศิลป์</w:t>
            </w:r>
          </w:p>
        </w:tc>
      </w:tr>
      <w:tr w:rsidR="00354FD0">
        <w:trPr>
          <w:trHeight w:val="692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AF1A82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>
        <w:trPr>
          <w:trHeight w:val="58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>
        <w:trPr>
          <w:trHeight w:val="1070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:rsidR="004C75D2" w:rsidRPr="004C75D2" w:rsidRDefault="008F3D78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>
        <w:tc>
          <w:tcPr>
            <w:tcW w:w="903" w:type="dxa"/>
            <w:vAlign w:val="center"/>
          </w:tcPr>
          <w:p w:rsidR="00354FD0" w:rsidRPr="00AF1A82" w:rsidRDefault="008F3D78">
            <w:pPr>
              <w:pStyle w:val="ListParagraph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8" w:type="dxa"/>
            <w:vAlign w:val="center"/>
          </w:tcPr>
          <w:p w:rsidR="00354FD0" w:rsidRPr="00AF1A82" w:rsidRDefault="008F3D78" w:rsidP="00B362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8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สามารถเรียนรู้และเข้าถึง</w:t>
            </w:r>
            <w:r w:rsidR="00B362A3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วิทยาศาสตร์</w:t>
            </w:r>
            <w:r w:rsidRPr="00AF1A8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ที่แฝงอยู่ในความหลากหลายทางวัฒนธรรมในสังคมและในชีวิตประจำวันได้</w:t>
            </w:r>
          </w:p>
        </w:tc>
      </w:tr>
      <w:tr w:rsidR="00354FD0">
        <w:tc>
          <w:tcPr>
            <w:tcW w:w="903" w:type="dxa"/>
          </w:tcPr>
          <w:p w:rsidR="00354FD0" w:rsidRPr="00AF1A82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8" w:type="dxa"/>
            <w:vAlign w:val="center"/>
          </w:tcPr>
          <w:p w:rsidR="00354FD0" w:rsidRPr="00AF1A82" w:rsidRDefault="008F3D78" w:rsidP="00AF1A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8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 w:rsidRPr="00AF1A82">
              <w:rPr>
                <w:rFonts w:ascii="TH SarabunPSK" w:hAnsi="TH SarabunPSK" w:cs="TH SarabunPSK"/>
                <w:sz w:val="32"/>
                <w:szCs w:val="32"/>
                <w:cs/>
              </w:rPr>
              <w:t>ออกแบบ</w:t>
            </w:r>
            <w:r w:rsidRPr="00AF1A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ฝึกปฏิบัติ และสะท้อนผล</w:t>
            </w:r>
            <w:r w:rsidRPr="00AF1A8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F1A8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</w:t>
            </w:r>
            <w:r w:rsidRPr="00AF1A8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="00B362A3" w:rsidRPr="00B362A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="00B362A3" w:rsidRPr="00B362A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AF1A82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ที่บูรณาการกับความหลากหลายใน</w:t>
            </w:r>
            <w:r w:rsidRPr="00AF1A82">
              <w:rPr>
                <w:rFonts w:ascii="TH SarabunPSK" w:hAnsi="TH SarabunPSK" w:cs="TH SarabunPSK"/>
                <w:sz w:val="32"/>
                <w:szCs w:val="32"/>
                <w:cs/>
              </w:rPr>
              <w:t>สังคมพหุวัฒนธรรม</w:t>
            </w:r>
            <w:r w:rsidRPr="00AF1A82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  <w:tr w:rsidR="00354FD0" w:rsidTr="009405B9">
        <w:trPr>
          <w:trHeight w:val="900"/>
        </w:trPr>
        <w:tc>
          <w:tcPr>
            <w:tcW w:w="903" w:type="dxa"/>
          </w:tcPr>
          <w:p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:rsidR="00354FD0" w:rsidRPr="009405B9" w:rsidRDefault="00420F6A" w:rsidP="00420F6A">
            <w:pPr>
              <w:pStyle w:val="NoSpacing"/>
              <w:numPr>
                <w:ilvl w:val="0"/>
                <w:numId w:val="7"/>
              </w:numPr>
              <w:ind w:left="406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สังเคราะห์แนวปฏิบัติที่ดีของการจัดการเรียนรู้</w:t>
            </w:r>
            <w:r w:rsidR="00B362A3" w:rsidRPr="00B362A3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  <w:r w:rsidR="00B362A3" w:rsidRPr="00B362A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03553F">
              <w:rPr>
                <w:rFonts w:ascii="TH SarabunPSK" w:hAnsi="TH SarabunPSK" w:cs="TH SarabunPSK"/>
                <w:sz w:val="32"/>
                <w:szCs w:val="32"/>
                <w:cs/>
              </w:rPr>
              <w:t>บนพื้นฐานสังคมพหุวัฒนธรรม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1290"/>
        <w:gridCol w:w="1530"/>
        <w:gridCol w:w="930"/>
      </w:tblGrid>
      <w:tr w:rsidR="00420F6A" w:rsidTr="00382D0B">
        <w:trPr>
          <w:trHeight w:val="619"/>
        </w:trPr>
        <w:tc>
          <w:tcPr>
            <w:tcW w:w="2356" w:type="dxa"/>
            <w:vMerge w:val="restart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2451" w:type="dxa"/>
            <w:gridSpan w:val="3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750" w:type="dxa"/>
            <w:gridSpan w:val="3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420F6A" w:rsidTr="00382D0B">
        <w:trPr>
          <w:trHeight w:val="44"/>
        </w:trPr>
        <w:tc>
          <w:tcPr>
            <w:tcW w:w="2356" w:type="dxa"/>
            <w:vMerge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1290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1530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930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20F6A" w:rsidTr="00382D0B">
        <w:trPr>
          <w:trHeight w:val="372"/>
        </w:trPr>
        <w:tc>
          <w:tcPr>
            <w:tcW w:w="2356" w:type="dxa"/>
            <w:vAlign w:val="center"/>
          </w:tcPr>
          <w:p w:rsidR="00420F6A" w:rsidRDefault="00420F6A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การบรรยาย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กระบวนการจัดการเรียนรู้ และการประเมินผลการเรียนวิทยาศาสตร์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420F6A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930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382D0B">
        <w:trPr>
          <w:trHeight w:val="372"/>
        </w:trPr>
        <w:tc>
          <w:tcPr>
            <w:tcW w:w="2356" w:type="dxa"/>
            <w:vAlign w:val="center"/>
          </w:tcPr>
          <w:p w:rsidR="00420F6A" w:rsidRDefault="00420F6A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สังเกตการจัดการชั้นเรียนของคุณครูประจำการวิทยาศาสตร์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420F6A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0301949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420F6A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90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  <w:vAlign w:val="center"/>
          </w:tcPr>
          <w:p w:rsidR="00420F6A" w:rsidRDefault="00382D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30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382D0B">
        <w:trPr>
          <w:trHeight w:val="385"/>
        </w:trPr>
        <w:tc>
          <w:tcPr>
            <w:tcW w:w="2356" w:type="dxa"/>
            <w:vAlign w:val="center"/>
          </w:tcPr>
          <w:p w:rsidR="00420F6A" w:rsidRDefault="00420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แลกเปลี่ยนเรียนรู้การออกแบบแผนการจัดการเรียนรู้วิทยาศาสตร์ระหว่า</w:t>
            </w:r>
            <w:r w:rsidR="00AF1A82">
              <w:rPr>
                <w:rFonts w:ascii="TH SarabunPSK" w:hAnsi="TH SarabunPSK" w:cs="TH SarabunPSK" w:hint="cs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420F6A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930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382D0B">
        <w:trPr>
          <w:trHeight w:val="385"/>
        </w:trPr>
        <w:tc>
          <w:tcPr>
            <w:tcW w:w="2356" w:type="dxa"/>
            <w:vAlign w:val="center"/>
          </w:tcPr>
          <w:p w:rsidR="00420F6A" w:rsidRDefault="00420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นิสิตทดลองสอนจริงในห้องเรียนจริง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55560915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29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420F6A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930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>
        <w:trPr>
          <w:trHeight w:val="305"/>
        </w:trPr>
        <w:tc>
          <w:tcPr>
            <w:tcW w:w="2947" w:type="dxa"/>
            <w:vMerge w:val="restart"/>
            <w:vAlign w:val="center"/>
          </w:tcPr>
          <w:p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>
        <w:trPr>
          <w:gridAfter w:val="1"/>
          <w:wAfter w:w="10" w:type="dxa"/>
          <w:trHeight w:val="95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บทความเกี่ยวกับการจัดการเรียนรู้วิทยาศาสตร์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gridAfter w:val="1"/>
          <w:wAfter w:w="10" w:type="dxa"/>
          <w:trHeight w:val="426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114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>
        <w:tc>
          <w:tcPr>
            <w:tcW w:w="487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>
        <w:trPr>
          <w:trHeight w:val="701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9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0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>
        <w:trPr>
          <w:trHeight w:val="254"/>
        </w:trPr>
        <w:tc>
          <w:tcPr>
            <w:tcW w:w="378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>
        <w:trPr>
          <w:trHeight w:val="305"/>
        </w:trPr>
        <w:tc>
          <w:tcPr>
            <w:tcW w:w="378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314"/>
        </w:trPr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>
        <w:trPr>
          <w:trHeight w:val="314"/>
        </w:trPr>
        <w:tc>
          <w:tcPr>
            <w:tcW w:w="458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>
        <w:trPr>
          <w:trHeight w:val="251"/>
        </w:trPr>
        <w:tc>
          <w:tcPr>
            <w:tcW w:w="458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382D0B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>
        <w:trPr>
          <w:trHeight w:val="557"/>
        </w:trPr>
        <w:tc>
          <w:tcPr>
            <w:tcW w:w="2407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>
        <w:trPr>
          <w:trHeight w:val="458"/>
        </w:trPr>
        <w:tc>
          <w:tcPr>
            <w:tcW w:w="2407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กระบวนการจัดการเรียนรู้ และการประเมินผลการเรียนวิทยาศาสตร์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การสังเกตการจัดการชั้นเรียนของคุณครูประจำการวิทยาศาสตร์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การแลกเปลี่ยนเรียนรู้การออกแบบแผนการจัดการเรียนรู้วิทยาศาสตร์ระหว่าครูประจำการ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การทดลองสอนจริงในห้องเรียนจริง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633540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>
        <w:trPr>
          <w:trHeight w:val="350"/>
        </w:trPr>
        <w:tc>
          <w:tcPr>
            <w:tcW w:w="4477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>
        <w:trPr>
          <w:trHeight w:val="251"/>
        </w:trPr>
        <w:tc>
          <w:tcPr>
            <w:tcW w:w="447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382D0B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>
        <w:trPr>
          <w:trHeight w:val="287"/>
        </w:trPr>
        <w:tc>
          <w:tcPr>
            <w:tcW w:w="522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>
        <w:trPr>
          <w:trHeight w:val="287"/>
        </w:trPr>
        <w:tc>
          <w:tcPr>
            <w:tcW w:w="522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108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AF1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6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:rsidR="00354FD0" w:rsidRDefault="00AF1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>
        <w:trPr>
          <w:trHeight w:val="342"/>
        </w:trPr>
        <w:tc>
          <w:tcPr>
            <w:tcW w:w="1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>
        <w:trPr>
          <w:trHeight w:val="32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>
        <w:trPr>
          <w:trHeight w:val="4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:rsidR="00354FD0" w:rsidRDefault="00AF1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shd w:val="clear" w:color="auto" w:fill="FFFFFF" w:themeFill="background1"/>
                <w:cs/>
              </w:rPr>
              <w:t>1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:rsidR="00354FD0" w:rsidRDefault="00AF1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:rsidR="00354FD0" w:rsidRDefault="00AF1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54FD0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>
        <w:trPr>
          <w:trHeight w:val="342"/>
        </w:trPr>
        <w:tc>
          <w:tcPr>
            <w:tcW w:w="3223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>
        <w:trPr>
          <w:trHeight w:val="359"/>
        </w:trPr>
        <w:tc>
          <w:tcPr>
            <w:tcW w:w="3223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382D0B"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>
        <w:trPr>
          <w:trHeight w:val="110"/>
        </w:trPr>
        <w:tc>
          <w:tcPr>
            <w:tcW w:w="4207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>
        <w:trPr>
          <w:trHeight w:val="186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>
        <w:trPr>
          <w:trHeight w:val="350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368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382D0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>
        <w:trPr>
          <w:trHeight w:val="233"/>
        </w:trPr>
        <w:tc>
          <w:tcPr>
            <w:tcW w:w="630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323"/>
        </w:trPr>
        <w:tc>
          <w:tcPr>
            <w:tcW w:w="630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:rsidR="00354FD0" w:rsidRDefault="00AF1A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107A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107A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>
        <w:trPr>
          <w:trHeight w:val="323"/>
        </w:trPr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>
        <w:trPr>
          <w:trHeight w:val="323"/>
        </w:trPr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50"/>
        </w:trPr>
        <w:tc>
          <w:tcPr>
            <w:tcW w:w="315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>
        <w:trPr>
          <w:trHeight w:val="413"/>
        </w:trPr>
        <w:tc>
          <w:tcPr>
            <w:tcW w:w="315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:rsidR="00354FD0" w:rsidRDefault="00382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82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107A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3150" w:type="dxa"/>
            <w:vAlign w:val="center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:rsidR="00354FD0" w:rsidRDefault="00382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82D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107A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9883" w:type="dxa"/>
            <w:gridSpan w:val="10"/>
            <w:vAlign w:val="center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 w:rsidR="00107A32">
        <w:rPr>
          <w:rFonts w:ascii="TH SarabunPSK" w:hAnsi="TH SarabunPSK" w:cs="TH SarabunPSK" w:hint="cs"/>
          <w:sz w:val="28"/>
          <w:cs/>
          <w:lang w:val="th-TH"/>
        </w:rPr>
        <w:t xml:space="preserve"> </w:t>
      </w:r>
      <w:r w:rsidR="00107A32">
        <w:rPr>
          <w:rFonts w:ascii="TH SarabunPSK" w:hAnsi="TH SarabunPSK" w:cs="TH SarabunPSK" w:hint="cs"/>
          <w:sz w:val="28"/>
          <w:cs/>
        </w:rPr>
        <w:t>5.00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>
        <w:trPr>
          <w:trHeight w:val="413"/>
        </w:trPr>
        <w:tc>
          <w:tcPr>
            <w:tcW w:w="4163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>
        <w:trPr>
          <w:trHeight w:val="413"/>
        </w:trPr>
        <w:tc>
          <w:tcPr>
            <w:tcW w:w="4163" w:type="dxa"/>
            <w:vMerge/>
          </w:tcPr>
          <w:p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20F6A">
              <w:rPr>
                <w:rFonts w:ascii="TH SarabunPSK" w:hAnsi="TH SarabunPSK" w:cs="TH SarabunPSK" w:hint="cs"/>
                <w:sz w:val="28"/>
                <w:cs/>
              </w:rPr>
              <w:t xml:space="preserve">การเชิญวิทยากรมาร่วมแลกเปลี่ยนเรียนรู้ด้านประเด็น </w:t>
            </w:r>
            <w:r w:rsidR="00AF1A82">
              <w:rPr>
                <w:rFonts w:ascii="TH SarabunPSK" w:hAnsi="TH SarabunPSK" w:cs="TH SarabunPSK"/>
                <w:sz w:val="28"/>
              </w:rPr>
              <w:t>Ethonomathematics and science</w:t>
            </w:r>
            <w:r w:rsidR="00420F6A">
              <w:rPr>
                <w:rFonts w:ascii="TH SarabunPSK" w:hAnsi="TH SarabunPSK" w:cs="TH SarabunPSK"/>
                <w:sz w:val="28"/>
              </w:rPr>
              <w:t>s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382D0B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>
        <w:trPr>
          <w:trHeight w:val="298"/>
        </w:trPr>
        <w:tc>
          <w:tcPr>
            <w:tcW w:w="487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4FD0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533C8E" w:rsidRPr="00533C8E">
        <w:rPr>
          <w:rFonts w:ascii="TH SarabunPSK" w:hAnsi="TH SarabunPSK" w:cs="TH SarabunPSK"/>
          <w:b/>
          <w:bCs/>
          <w:sz w:val="28"/>
          <w:cs/>
          <w:lang w:val="th-TH"/>
        </w:rPr>
        <w:t>การเรียนรู้</w:t>
      </w:r>
      <w:r w:rsidR="00533C8E" w:rsidRPr="00533C8E">
        <w:rPr>
          <w:rFonts w:ascii="TH SarabunPSK" w:hAnsi="TH SarabunPSK" w:cs="TH SarabunPSK" w:hint="cs"/>
          <w:b/>
          <w:bCs/>
          <w:sz w:val="28"/>
          <w:cs/>
          <w:lang w:val="th-TH"/>
        </w:rPr>
        <w:t>วิทยาศาสตร์</w:t>
      </w:r>
      <w:r w:rsidR="00533C8E" w:rsidRPr="00533C8E">
        <w:rPr>
          <w:rFonts w:ascii="TH SarabunPSK" w:hAnsi="TH SarabunPSK" w:cs="TH SarabunPSK"/>
          <w:b/>
          <w:bCs/>
          <w:sz w:val="28"/>
          <w:cs/>
          <w:lang w:val="th-TH"/>
        </w:rPr>
        <w:t>ในสังคมพหุวัฒนธรรม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AF1A82">
        <w:rPr>
          <w:rFonts w:ascii="TH SarabunPSK" w:hAnsi="TH SarabunPSK" w:cs="TH SarabunPSK" w:hint="cs"/>
          <w:b/>
          <w:bCs/>
          <w:sz w:val="28"/>
          <w:cs/>
        </w:rPr>
        <w:t>ธัญชนก พูนศิลป์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AF1A82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p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F1A82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3C" w:rsidRDefault="0048303C">
      <w:pPr>
        <w:spacing w:line="240" w:lineRule="auto"/>
      </w:pPr>
      <w:r>
        <w:separator/>
      </w:r>
    </w:p>
  </w:endnote>
  <w:endnote w:type="continuationSeparator" w:id="0">
    <w:p w:rsidR="0048303C" w:rsidRDefault="00483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52E5C97-F3B5-4592-8E61-A2BB09D3C17A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D07F53E-D544-4C46-8C60-929804740EAA}"/>
    <w:embedBold r:id="rId3" w:fontKey="{CADDC36A-A3DA-4392-B6EB-82B6D69D4875}"/>
    <w:embedItalic r:id="rId4" w:fontKey="{6C8C8FE9-BC0F-4D0E-A781-7B080CF95B71}"/>
    <w:embedBoldItalic r:id="rId5" w:fontKey="{EB628437-5533-4BB2-B255-07925397E371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04D2101E-AABB-40BB-A884-8FC3169E6E5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2249BD7-5963-45D2-BC0A-F97FC90B80E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3C" w:rsidRDefault="0048303C">
      <w:pPr>
        <w:spacing w:after="0"/>
      </w:pPr>
      <w:r>
        <w:separator/>
      </w:r>
    </w:p>
  </w:footnote>
  <w:footnote w:type="continuationSeparator" w:id="0">
    <w:p w:rsidR="0048303C" w:rsidRDefault="004830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D78" w:rsidRDefault="008F3D78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09F3431E" wp14:editId="546298A9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F3D78">
      <w:tc>
        <w:tcPr>
          <w:tcW w:w="4814" w:type="dxa"/>
        </w:tcPr>
        <w:p w:rsidR="008F3D78" w:rsidRDefault="008F3D7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:rsidR="008F3D78" w:rsidRDefault="008F3D7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B362A3"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B362A3"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382D0B"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382D0B"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8F3D78">
      <w:tc>
        <w:tcPr>
          <w:tcW w:w="4814" w:type="dxa"/>
        </w:tcPr>
        <w:p w:rsidR="008F3D78" w:rsidRDefault="008F3D78" w:rsidP="00856884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 xml:space="preserve">การสอนวิทยาศาสตร์ คณิตศาสตร์ </w:t>
          </w:r>
        </w:p>
      </w:tc>
      <w:tc>
        <w:tcPr>
          <w:tcW w:w="4814" w:type="dxa"/>
        </w:tcPr>
        <w:p w:rsidR="008F3D78" w:rsidRDefault="008F3D7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8F3D78">
      <w:tc>
        <w:tcPr>
          <w:tcW w:w="4814" w:type="dxa"/>
        </w:tcPr>
        <w:p w:rsidR="008F3D78" w:rsidRDefault="008F3D7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:rsidR="008F3D78" w:rsidRDefault="008F3D7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ชื่อรายวิชาการสร้างสรรค์พื้นที่การเรียนรู้วิทยาศาสตร์</w:t>
          </w:r>
        </w:p>
      </w:tc>
    </w:tr>
  </w:tbl>
  <w:p w:rsidR="008F3D78" w:rsidRDefault="0048303C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48303C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8F3D7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8F3D78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8F3D78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75F2A" wp14:editId="155AAAF2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cx2="http://schemas.microsoft.com/office/drawing/2015/10/21/chartex" xmlns:cx1="http://schemas.microsoft.com/office/drawing/2015/9/8/chartex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ECD"/>
    <w:multiLevelType w:val="hybridMultilevel"/>
    <w:tmpl w:val="A428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07A32"/>
    <w:rsid w:val="001114BD"/>
    <w:rsid w:val="00115201"/>
    <w:rsid w:val="00124C99"/>
    <w:rsid w:val="00126572"/>
    <w:rsid w:val="00130A8F"/>
    <w:rsid w:val="00132A17"/>
    <w:rsid w:val="00135ECD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0353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2D0B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03C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3C8E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56884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05B9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1A82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A3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F5C82B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D1A6F-2C4F-4592-92AE-DDD6863C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1682</Words>
  <Characters>9588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8</cp:revision>
  <cp:lastPrinted>2023-04-04T08:04:00Z</cp:lastPrinted>
  <dcterms:created xsi:type="dcterms:W3CDTF">2023-11-29T07:50:00Z</dcterms:created>
  <dcterms:modified xsi:type="dcterms:W3CDTF">2024-06-25T08:13:00Z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